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272300F7"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C3154E">
        <w:rPr>
          <w:rFonts w:ascii="Times New Roman" w:hAnsi="Times New Roman"/>
          <w:color w:val="000000"/>
          <w:spacing w:val="-5"/>
          <w:sz w:val="20"/>
          <w:szCs w:val="20"/>
        </w:rPr>
        <w:t>2</w:t>
      </w:r>
      <w:r w:rsidR="009604DC">
        <w:rPr>
          <w:rFonts w:ascii="Times New Roman" w:hAnsi="Times New Roman"/>
          <w:color w:val="000000"/>
          <w:spacing w:val="-5"/>
          <w:sz w:val="20"/>
          <w:szCs w:val="20"/>
        </w:rPr>
        <w:t>7</w:t>
      </w:r>
      <w:r w:rsidR="00FD0E0E">
        <w:rPr>
          <w:rFonts w:ascii="Times New Roman" w:hAnsi="Times New Roman"/>
          <w:color w:val="000000"/>
          <w:spacing w:val="-5"/>
          <w:sz w:val="20"/>
          <w:szCs w:val="20"/>
        </w:rPr>
        <w:t>.12</w:t>
      </w:r>
      <w:r w:rsidR="001304B1" w:rsidRPr="0050226D">
        <w:rPr>
          <w:rFonts w:ascii="Times New Roman" w:hAnsi="Times New Roman"/>
          <w:color w:val="000000"/>
          <w:spacing w:val="-5"/>
          <w:sz w:val="20"/>
          <w:szCs w:val="20"/>
        </w:rPr>
        <w:t>.2022</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446AF08" w14:textId="77777777" w:rsidR="00C45D6A" w:rsidRPr="003C18B3" w:rsidRDefault="00C45D6A" w:rsidP="003C18B3">
      <w:pPr>
        <w:pStyle w:val="Nagwek2"/>
      </w:pPr>
      <w:r w:rsidRPr="003C18B3">
        <w:t>Opis przedmiotu zamówienia</w:t>
      </w:r>
    </w:p>
    <w:p w14:paraId="66B5A85C" w14:textId="4EB2119D" w:rsidR="002B17FB" w:rsidRPr="003C18B3" w:rsidRDefault="00C45D6A" w:rsidP="002B17FB">
      <w:pPr>
        <w:pStyle w:val="Default"/>
        <w:spacing w:line="360" w:lineRule="auto"/>
        <w:jc w:val="both"/>
        <w:rPr>
          <w:rFonts w:ascii="Times New Roman" w:hAnsi="Times New Roman" w:cs="Times New Roman"/>
          <w:color w:val="auto"/>
          <w:sz w:val="20"/>
          <w:szCs w:val="22"/>
        </w:rPr>
      </w:pPr>
      <w:r w:rsidRPr="003C18B3">
        <w:rPr>
          <w:rFonts w:ascii="Times New Roman" w:hAnsi="Times New Roman" w:cs="Times New Roman"/>
          <w:sz w:val="20"/>
          <w:szCs w:val="22"/>
        </w:rPr>
        <w:t xml:space="preserve">Przedmiotem zamówienia jest </w:t>
      </w:r>
      <w:r w:rsidRPr="003C18B3">
        <w:rPr>
          <w:rFonts w:ascii="Times New Roman" w:hAnsi="Times New Roman" w:cs="Times New Roman"/>
          <w:b/>
          <w:sz w:val="20"/>
          <w:szCs w:val="22"/>
        </w:rPr>
        <w:t xml:space="preserve">świadczenie kompleksowych usług serwisowych i napraw pojazdów </w:t>
      </w:r>
      <w:r w:rsidR="002B17FB" w:rsidRPr="003C18B3">
        <w:rPr>
          <w:rFonts w:ascii="Times New Roman" w:hAnsi="Times New Roman" w:cs="Times New Roman"/>
          <w:b/>
          <w:sz w:val="20"/>
          <w:szCs w:val="22"/>
        </w:rPr>
        <w:t>osobowych i dostawczych będących własnością</w:t>
      </w:r>
      <w:r w:rsidRPr="003C18B3">
        <w:rPr>
          <w:rFonts w:ascii="Times New Roman" w:hAnsi="Times New Roman" w:cs="Times New Roman"/>
          <w:b/>
          <w:sz w:val="20"/>
          <w:szCs w:val="22"/>
        </w:rPr>
        <w:t xml:space="preserve"> Wojewódzki</w:t>
      </w:r>
      <w:r w:rsidR="002B17FB" w:rsidRPr="003C18B3">
        <w:rPr>
          <w:rFonts w:ascii="Times New Roman" w:hAnsi="Times New Roman" w:cs="Times New Roman"/>
          <w:b/>
          <w:sz w:val="20"/>
          <w:szCs w:val="22"/>
        </w:rPr>
        <w:t>ego</w:t>
      </w:r>
      <w:r w:rsidRPr="003C18B3">
        <w:rPr>
          <w:rFonts w:ascii="Times New Roman" w:hAnsi="Times New Roman" w:cs="Times New Roman"/>
          <w:b/>
          <w:sz w:val="20"/>
          <w:szCs w:val="22"/>
        </w:rPr>
        <w:t xml:space="preserve"> Ośrodk</w:t>
      </w:r>
      <w:r w:rsidR="002B17FB" w:rsidRPr="003C18B3">
        <w:rPr>
          <w:rFonts w:ascii="Times New Roman" w:hAnsi="Times New Roman" w:cs="Times New Roman"/>
          <w:b/>
          <w:sz w:val="20"/>
          <w:szCs w:val="22"/>
        </w:rPr>
        <w:t xml:space="preserve">a </w:t>
      </w:r>
      <w:r w:rsidRPr="003C18B3">
        <w:rPr>
          <w:rFonts w:ascii="Times New Roman" w:hAnsi="Times New Roman" w:cs="Times New Roman"/>
          <w:b/>
          <w:sz w:val="20"/>
          <w:szCs w:val="22"/>
        </w:rPr>
        <w:t xml:space="preserve">Ruchu Drogowego w </w:t>
      </w:r>
      <w:r w:rsidR="002B17FB" w:rsidRPr="003C18B3">
        <w:rPr>
          <w:rFonts w:ascii="Times New Roman" w:hAnsi="Times New Roman" w:cs="Times New Roman"/>
          <w:b/>
          <w:sz w:val="20"/>
          <w:szCs w:val="22"/>
        </w:rPr>
        <w:t xml:space="preserve">Katowicach w okresie od </w:t>
      </w:r>
      <w:r w:rsidR="003E3882">
        <w:rPr>
          <w:rFonts w:ascii="Times New Roman" w:hAnsi="Times New Roman" w:cs="Times New Roman"/>
          <w:b/>
          <w:sz w:val="20"/>
          <w:szCs w:val="22"/>
        </w:rPr>
        <w:t>9</w:t>
      </w:r>
      <w:r w:rsidR="002B17FB" w:rsidRPr="003C18B3">
        <w:rPr>
          <w:rFonts w:ascii="Times New Roman" w:hAnsi="Times New Roman" w:cs="Times New Roman"/>
          <w:b/>
          <w:sz w:val="20"/>
          <w:szCs w:val="22"/>
        </w:rPr>
        <w:t>.0</w:t>
      </w:r>
      <w:r w:rsidR="00AD42A6" w:rsidRPr="003C18B3">
        <w:rPr>
          <w:rFonts w:ascii="Times New Roman" w:hAnsi="Times New Roman" w:cs="Times New Roman"/>
          <w:b/>
          <w:sz w:val="20"/>
          <w:szCs w:val="22"/>
        </w:rPr>
        <w:t>1</w:t>
      </w:r>
      <w:r w:rsidR="002B17FB" w:rsidRPr="003C18B3">
        <w:rPr>
          <w:rFonts w:ascii="Times New Roman" w:hAnsi="Times New Roman" w:cs="Times New Roman"/>
          <w:b/>
          <w:sz w:val="20"/>
          <w:szCs w:val="22"/>
        </w:rPr>
        <w:t>.202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 31.12.202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roku.</w:t>
      </w:r>
    </w:p>
    <w:p w14:paraId="05818E45" w14:textId="6908DB27" w:rsidR="00C45D6A" w:rsidRPr="003C18B3" w:rsidRDefault="00C3154E" w:rsidP="00787BF4">
      <w:pPr>
        <w:pStyle w:val="Default"/>
        <w:numPr>
          <w:ilvl w:val="2"/>
          <w:numId w:val="2"/>
        </w:numPr>
        <w:spacing w:line="360" w:lineRule="auto"/>
        <w:jc w:val="both"/>
        <w:rPr>
          <w:rFonts w:ascii="Times New Roman" w:hAnsi="Times New Roman" w:cs="Times New Roman"/>
          <w:color w:val="auto"/>
          <w:sz w:val="20"/>
          <w:szCs w:val="22"/>
        </w:rPr>
      </w:pPr>
      <w:r>
        <w:rPr>
          <w:rFonts w:ascii="Times New Roman" w:hAnsi="Times New Roman" w:cs="Times New Roman"/>
          <w:bCs/>
          <w:color w:val="auto"/>
          <w:sz w:val="20"/>
          <w:szCs w:val="22"/>
        </w:rPr>
        <w:t xml:space="preserve">Część </w:t>
      </w:r>
      <w:r w:rsidR="002B17FB" w:rsidRPr="003C18B3">
        <w:rPr>
          <w:rFonts w:ascii="Times New Roman" w:hAnsi="Times New Roman" w:cs="Times New Roman"/>
          <w:bCs/>
          <w:color w:val="auto"/>
          <w:sz w:val="20"/>
          <w:szCs w:val="22"/>
        </w:rPr>
        <w:t>I: Pojazdy osobowe będące na wyposażeni</w:t>
      </w:r>
      <w:r w:rsidR="00E7015D" w:rsidRPr="003C18B3">
        <w:rPr>
          <w:rFonts w:ascii="Times New Roman" w:hAnsi="Times New Roman" w:cs="Times New Roman"/>
          <w:bCs/>
          <w:color w:val="auto"/>
          <w:sz w:val="20"/>
          <w:szCs w:val="22"/>
        </w:rPr>
        <w:t>u</w:t>
      </w:r>
      <w:r w:rsidR="002B17FB"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 Bytomiu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FD0E0E" w:rsidRPr="003C18B3">
        <w:rPr>
          <w:rFonts w:ascii="Times New Roman" w:hAnsi="Times New Roman" w:cs="Times New Roman"/>
          <w:color w:val="auto"/>
          <w:spacing w:val="-5"/>
          <w:sz w:val="20"/>
          <w:szCs w:val="22"/>
        </w:rPr>
        <w:t> </w:t>
      </w:r>
      <w:r w:rsidR="00CE4FB3"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Strzelców Bytomskich 98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41-906 Bytom</w:t>
      </w:r>
      <w:r w:rsidR="00CE4FB3" w:rsidRPr="003C18B3">
        <w:rPr>
          <w:rFonts w:ascii="Times New Roman" w:hAnsi="Times New Roman" w:cs="Times New Roman"/>
          <w:color w:val="auto"/>
          <w:spacing w:val="-5"/>
          <w:sz w:val="20"/>
          <w:szCs w:val="22"/>
        </w:rPr>
        <w:t xml:space="preserve"> </w:t>
      </w:r>
    </w:p>
    <w:p w14:paraId="563B99A6" w14:textId="2136B540" w:rsidR="00C45D6A" w:rsidRPr="003C18B3" w:rsidRDefault="00C3154E" w:rsidP="00787BF4">
      <w:pPr>
        <w:pStyle w:val="Default"/>
        <w:numPr>
          <w:ilvl w:val="2"/>
          <w:numId w:val="2"/>
        </w:numPr>
        <w:spacing w:line="360" w:lineRule="auto"/>
        <w:jc w:val="both"/>
        <w:rPr>
          <w:rFonts w:ascii="Times New Roman" w:hAnsi="Times New Roman" w:cs="Times New Roman"/>
          <w:color w:val="auto"/>
          <w:sz w:val="20"/>
          <w:szCs w:val="22"/>
        </w:rPr>
      </w:pPr>
      <w:r>
        <w:rPr>
          <w:rFonts w:ascii="Times New Roman" w:hAnsi="Times New Roman" w:cs="Times New Roman"/>
          <w:bCs/>
          <w:color w:val="auto"/>
          <w:sz w:val="20"/>
          <w:szCs w:val="22"/>
        </w:rPr>
        <w:t>Część I</w:t>
      </w:r>
      <w:r w:rsidR="002B17FB" w:rsidRPr="003C18B3">
        <w:rPr>
          <w:rFonts w:ascii="Times New Roman" w:hAnsi="Times New Roman" w:cs="Times New Roman"/>
          <w:bCs/>
          <w:color w:val="auto"/>
          <w:sz w:val="20"/>
          <w:szCs w:val="22"/>
        </w:rPr>
        <w:t>I: Pojazdy osobowe będące na wyposażeni</w:t>
      </w:r>
      <w:r w:rsidR="00E7015D" w:rsidRPr="003C18B3">
        <w:rPr>
          <w:rFonts w:ascii="Times New Roman" w:hAnsi="Times New Roman" w:cs="Times New Roman"/>
          <w:bCs/>
          <w:color w:val="auto"/>
          <w:sz w:val="20"/>
          <w:szCs w:val="22"/>
        </w:rPr>
        <w:t>u</w:t>
      </w:r>
      <w:r w:rsidR="002B17FB"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E4FB3" w:rsidRPr="003C18B3">
        <w:rPr>
          <w:rFonts w:ascii="Times New Roman" w:hAnsi="Times New Roman" w:cs="Times New Roman"/>
          <w:color w:val="auto"/>
          <w:spacing w:val="-5"/>
          <w:sz w:val="20"/>
          <w:szCs w:val="22"/>
        </w:rPr>
        <w:t>w Tychach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FD0E0E"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pacing w:val="-5"/>
          <w:sz w:val="20"/>
          <w:szCs w:val="22"/>
        </w:rPr>
        <w:t>Jana Pawła II</w:t>
      </w:r>
      <w:r w:rsidR="00E416C0" w:rsidRPr="003C18B3">
        <w:rPr>
          <w:rFonts w:ascii="Times New Roman" w:hAnsi="Times New Roman" w:cs="Times New Roman"/>
          <w:color w:val="auto"/>
          <w:spacing w:val="-5"/>
          <w:sz w:val="20"/>
          <w:szCs w:val="22"/>
        </w:rPr>
        <w:t xml:space="preserve"> 3</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43-100 Tychy</w:t>
      </w:r>
    </w:p>
    <w:p w14:paraId="41E823A9" w14:textId="6CD55D2F" w:rsidR="00C45D6A" w:rsidRPr="003C18B3" w:rsidRDefault="00C3154E" w:rsidP="00787BF4">
      <w:pPr>
        <w:pStyle w:val="Default"/>
        <w:numPr>
          <w:ilvl w:val="2"/>
          <w:numId w:val="2"/>
        </w:numPr>
        <w:spacing w:line="360" w:lineRule="auto"/>
        <w:jc w:val="both"/>
        <w:rPr>
          <w:rFonts w:ascii="Times New Roman" w:hAnsi="Times New Roman" w:cs="Times New Roman"/>
          <w:color w:val="auto"/>
          <w:sz w:val="20"/>
          <w:szCs w:val="22"/>
        </w:rPr>
      </w:pPr>
      <w:r>
        <w:rPr>
          <w:rFonts w:ascii="Times New Roman" w:hAnsi="Times New Roman" w:cs="Times New Roman"/>
          <w:bCs/>
          <w:color w:val="auto"/>
          <w:sz w:val="20"/>
          <w:szCs w:val="22"/>
        </w:rPr>
        <w:t>Część II</w:t>
      </w:r>
      <w:r w:rsidR="002B17FB" w:rsidRPr="003C18B3">
        <w:rPr>
          <w:rFonts w:ascii="Times New Roman" w:hAnsi="Times New Roman" w:cs="Times New Roman"/>
          <w:bCs/>
          <w:color w:val="auto"/>
          <w:sz w:val="20"/>
          <w:szCs w:val="22"/>
        </w:rPr>
        <w:t>I: Pojazdy osobowe będące na wyposażeni</w:t>
      </w:r>
      <w:r w:rsidR="00E7015D" w:rsidRPr="003C18B3">
        <w:rPr>
          <w:rFonts w:ascii="Times New Roman" w:hAnsi="Times New Roman" w:cs="Times New Roman"/>
          <w:bCs/>
          <w:color w:val="auto"/>
          <w:sz w:val="20"/>
          <w:szCs w:val="22"/>
        </w:rPr>
        <w:t>u</w:t>
      </w:r>
      <w:r w:rsidR="002B17FB"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t>
      </w:r>
      <w:r w:rsidR="00D034C6" w:rsidRPr="003C18B3">
        <w:rPr>
          <w:rFonts w:ascii="Times New Roman" w:hAnsi="Times New Roman" w:cs="Times New Roman"/>
          <w:color w:val="auto"/>
          <w:spacing w:val="-5"/>
          <w:sz w:val="20"/>
          <w:szCs w:val="22"/>
        </w:rPr>
        <w:t>w Jastrzębiu Zdroju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Armii Krajowej 31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44-330 Jastrzębie-Zdrój</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0BA573C6"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pisemnego zlecenia, albo na podstawie wyrażenia zgody na dokonanie naprawy poprzez </w:t>
      </w:r>
      <w:r w:rsidR="00A768B9" w:rsidRPr="003C18B3">
        <w:rPr>
          <w:rFonts w:ascii="Times New Roman" w:hAnsi="Times New Roman" w:cs="Times New Roman"/>
          <w:color w:val="auto"/>
          <w:sz w:val="20"/>
          <w:szCs w:val="22"/>
        </w:rPr>
        <w:t>wiadomość e-mail.</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Jeżeli podczas świadczenia zleconej przez Zamawiającego naprawy wystąpi konieczność wykonania dodatkowych czynności naprawczych, Wykonawca poinformuje o tym Zamawiającego. W takim </w:t>
      </w:r>
      <w:r w:rsidRPr="003C18B3">
        <w:rPr>
          <w:rFonts w:ascii="Times New Roman" w:hAnsi="Times New Roman" w:cs="Times New Roman"/>
          <w:color w:val="auto"/>
          <w:sz w:val="20"/>
          <w:szCs w:val="22"/>
        </w:rPr>
        <w:lastRenderedPageBreak/>
        <w:t>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304CFC94"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34300000-0 - Części i akcesoria do pojazdów i silników do nich</w:t>
      </w:r>
    </w:p>
    <w:p w14:paraId="14827A48"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34640000-5 - Elementy samochodowe</w:t>
      </w:r>
    </w:p>
    <w:p w14:paraId="6C99DEB1"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50112000-3 - Usługi w zakresie napraw i konserwacji samochodów</w:t>
      </w:r>
    </w:p>
    <w:p w14:paraId="66011187"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50116000-1 - Usługi w zakresie napraw i konserwacji poszczególnych części pojazdów</w:t>
      </w:r>
    </w:p>
    <w:p w14:paraId="70D8B263"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71631200-2 - Usługi kontroli technicznej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77777777" w:rsidR="009549F5" w:rsidRPr="003C18B3" w:rsidRDefault="009549F5" w:rsidP="00787BF4">
      <w:pPr>
        <w:pStyle w:val="Akapitzlist"/>
        <w:numPr>
          <w:ilvl w:val="0"/>
          <w:numId w:val="7"/>
        </w:numPr>
        <w:shd w:val="clear" w:color="auto" w:fill="FFFFFF"/>
        <w:spacing w:line="360" w:lineRule="auto"/>
        <w:ind w:right="360"/>
        <w:jc w:val="both"/>
        <w:rPr>
          <w:szCs w:val="22"/>
        </w:rPr>
      </w:pPr>
      <w:r w:rsidRPr="003C18B3">
        <w:rPr>
          <w:szCs w:val="22"/>
        </w:rPr>
        <w:t>Zamawiający dopuszcza składanie ofert częściowych,.</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40B6E427"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danego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nie może być większa niż 1</w:t>
      </w:r>
      <w:r w:rsidR="00EB1DC6">
        <w:t>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428A6F15" w:rsidR="00B816EE" w:rsidRPr="003C18B3" w:rsidRDefault="00C3154E" w:rsidP="00571E43">
      <w:pPr>
        <w:pStyle w:val="Akapitzlist"/>
        <w:shd w:val="clear" w:color="auto" w:fill="FFFFFF"/>
        <w:spacing w:line="360" w:lineRule="auto"/>
        <w:rPr>
          <w:b/>
          <w:szCs w:val="22"/>
        </w:rPr>
      </w:pPr>
      <w:r>
        <w:rPr>
          <w:b/>
          <w:szCs w:val="22"/>
        </w:rPr>
        <w:t>9</w:t>
      </w:r>
      <w:r w:rsidR="009549F5" w:rsidRPr="003C18B3">
        <w:rPr>
          <w:b/>
          <w:szCs w:val="22"/>
        </w:rPr>
        <w:t>.0</w:t>
      </w:r>
      <w:r w:rsidR="00E7015D" w:rsidRPr="003C18B3">
        <w:rPr>
          <w:b/>
          <w:szCs w:val="22"/>
        </w:rPr>
        <w:t>1</w:t>
      </w:r>
      <w:r w:rsidR="009549F5" w:rsidRPr="003C18B3">
        <w:rPr>
          <w:b/>
          <w:szCs w:val="22"/>
        </w:rPr>
        <w:t>.202</w:t>
      </w:r>
      <w:r w:rsidR="00E7015D" w:rsidRPr="003C18B3">
        <w:rPr>
          <w:b/>
          <w:szCs w:val="22"/>
        </w:rPr>
        <w:t>3</w:t>
      </w:r>
      <w:r w:rsidR="009549F5" w:rsidRPr="003C18B3">
        <w:rPr>
          <w:b/>
          <w:szCs w:val="22"/>
        </w:rPr>
        <w:t xml:space="preserve"> r. – 31.12.202</w:t>
      </w:r>
      <w:r w:rsidR="00E7015D" w:rsidRPr="003C18B3">
        <w:rPr>
          <w:b/>
          <w:szCs w:val="22"/>
        </w:rPr>
        <w:t>3</w:t>
      </w:r>
      <w:r w:rsidR="009549F5" w:rsidRPr="003C18B3">
        <w:rPr>
          <w:b/>
          <w:szCs w:val="22"/>
        </w:rPr>
        <w:t xml:space="preserve"> r.</w:t>
      </w:r>
      <w:r w:rsidR="00571E43" w:rsidRPr="003C18B3">
        <w:rPr>
          <w:b/>
          <w:szCs w:val="22"/>
        </w:rPr>
        <w:t xml:space="preserve"> lub do wyczerpania kwoty zaoferowanej w ofercie dla każdej z  części.</w:t>
      </w:r>
    </w:p>
    <w:p w14:paraId="61D2DA99" w14:textId="77777777" w:rsidR="00B816EE" w:rsidRPr="003C18B3" w:rsidRDefault="00B816EE" w:rsidP="003C18B3">
      <w:pPr>
        <w:pStyle w:val="Nagwek2"/>
      </w:pPr>
      <w:r w:rsidRPr="003C18B3">
        <w:t>Kryteria oceny ofert oraz sposób obliczania ceny</w:t>
      </w:r>
    </w:p>
    <w:p w14:paraId="0B010070" w14:textId="77777777" w:rsidR="00D91B3E" w:rsidRDefault="00B816EE" w:rsidP="00D91B3E">
      <w:pPr>
        <w:pStyle w:val="Akapitzlist"/>
        <w:numPr>
          <w:ilvl w:val="0"/>
          <w:numId w:val="9"/>
        </w:numPr>
        <w:shd w:val="clear" w:color="auto" w:fill="FFFFFF"/>
        <w:spacing w:line="360" w:lineRule="auto"/>
        <w:ind w:left="284" w:right="360" w:hanging="284"/>
        <w:rPr>
          <w:b/>
          <w:szCs w:val="22"/>
        </w:rPr>
      </w:pPr>
      <w:r w:rsidRPr="003C18B3">
        <w:rPr>
          <w:b/>
          <w:szCs w:val="22"/>
        </w:rPr>
        <w:t>Kryteria oceny ofert:</w:t>
      </w:r>
    </w:p>
    <w:p w14:paraId="6767676B" w14:textId="407A87ED" w:rsidR="00A63ECC" w:rsidRPr="00D91B3E" w:rsidRDefault="00A63ECC" w:rsidP="00D91B3E">
      <w:pPr>
        <w:pStyle w:val="Akapitzlist"/>
        <w:shd w:val="clear" w:color="auto" w:fill="FFFFFF"/>
        <w:spacing w:line="360" w:lineRule="auto"/>
        <w:ind w:left="284" w:right="360"/>
        <w:rPr>
          <w:b/>
          <w:szCs w:val="22"/>
        </w:rPr>
      </w:pPr>
      <w:r w:rsidRPr="00D91B3E">
        <w:rPr>
          <w:szCs w:val="22"/>
        </w:rPr>
        <w:t xml:space="preserve">Łączna cena brutto C(X) - </w:t>
      </w:r>
      <w:r w:rsidR="00645FDB" w:rsidRPr="00D91B3E">
        <w:rPr>
          <w:szCs w:val="22"/>
        </w:rPr>
        <w:t>10</w:t>
      </w:r>
      <w:r w:rsidRPr="00D91B3E">
        <w:rPr>
          <w:szCs w:val="22"/>
        </w:rPr>
        <w:t xml:space="preserve">0 punktów, ustala się, że oferta z najniższą ceną brutto uzyska maksymalną ilość punktów w kryterium Łączna cena brutto C(X) </w:t>
      </w:r>
      <w:proofErr w:type="spellStart"/>
      <w:r w:rsidRPr="00D91B3E">
        <w:rPr>
          <w:szCs w:val="22"/>
        </w:rPr>
        <w:t>tj</w:t>
      </w:r>
      <w:proofErr w:type="spellEnd"/>
      <w:r w:rsidRPr="00D91B3E">
        <w:rPr>
          <w:szCs w:val="22"/>
        </w:rPr>
        <w:t xml:space="preserve"> </w:t>
      </w:r>
      <w:r w:rsidR="00645FDB" w:rsidRPr="00D91B3E">
        <w:rPr>
          <w:szCs w:val="22"/>
        </w:rPr>
        <w:t>10</w:t>
      </w:r>
      <w:r w:rsidRPr="00D91B3E">
        <w:rPr>
          <w:szCs w:val="22"/>
        </w:rPr>
        <w:t xml:space="preserve">0 pozostałe zostaną przeliczone wg wzoru. </w:t>
      </w:r>
    </w:p>
    <w:p w14:paraId="04F77294" w14:textId="77777777" w:rsidR="00A63ECC" w:rsidRPr="003C18B3" w:rsidRDefault="00A63ECC" w:rsidP="00A63ECC">
      <w:pPr>
        <w:pStyle w:val="Akapitzlist"/>
        <w:jc w:val="both"/>
        <w:rPr>
          <w:szCs w:val="22"/>
        </w:rPr>
      </w:pPr>
      <m:oMathPara>
        <m:oMath>
          <m:r>
            <w:rPr>
              <w:rFonts w:ascii="Cambria Math" w:hAnsi="Cambria Math"/>
              <w:szCs w:val="22"/>
            </w:rPr>
            <m:t>C</m:t>
          </m:r>
          <m:d>
            <m:dPr>
              <m:ctrlPr>
                <w:rPr>
                  <w:rFonts w:ascii="Cambria Math" w:hAnsi="Cambria Math"/>
                  <w:szCs w:val="22"/>
                </w:rPr>
              </m:ctrlPr>
            </m:dPr>
            <m:e>
              <m:r>
                <w:rPr>
                  <w:rFonts w:ascii="Cambria Math" w:hAnsi="Cambria Math"/>
                  <w:szCs w:val="22"/>
                </w:rPr>
                <m:t>X</m:t>
              </m:r>
            </m:e>
          </m:d>
          <m:r>
            <w:rPr>
              <w:rFonts w:ascii="Cambria Math" w:hAnsi="Cambria Math"/>
              <w:szCs w:val="22"/>
            </w:rPr>
            <m:t>=</m:t>
          </m:r>
          <m:f>
            <m:fPr>
              <m:ctrlPr>
                <w:rPr>
                  <w:rFonts w:ascii="Cambria Math" w:hAnsi="Cambria Math"/>
                  <w:szCs w:val="22"/>
                </w:rPr>
              </m:ctrlPr>
            </m:fPr>
            <m:num>
              <m:r>
                <w:rPr>
                  <w:rFonts w:ascii="Cambria Math" w:hAnsi="Cambria Math"/>
                  <w:szCs w:val="22"/>
                </w:rPr>
                <m:t>K</m:t>
              </m:r>
            </m:num>
            <m:den>
              <m:r>
                <w:rPr>
                  <w:rFonts w:ascii="Cambria Math" w:hAnsi="Cambria Math"/>
                  <w:szCs w:val="22"/>
                </w:rPr>
                <m:t>Kx</m:t>
              </m:r>
            </m:den>
          </m:f>
          <m:r>
            <w:rPr>
              <w:rFonts w:ascii="Cambria Math" w:hAnsi="Cambria Math"/>
              <w:szCs w:val="22"/>
            </w:rPr>
            <m:t>x100</m:t>
          </m:r>
        </m:oMath>
      </m:oMathPara>
    </w:p>
    <w:p w14:paraId="7DC0544D" w14:textId="77777777" w:rsidR="009E3BF2" w:rsidRDefault="009E3BF2">
      <w:pPr>
        <w:spacing w:after="0" w:line="240" w:lineRule="auto"/>
        <w:rPr>
          <w:rFonts w:ascii="Times New Roman" w:eastAsia="Times New Roman" w:hAnsi="Times New Roman"/>
          <w:sz w:val="20"/>
          <w:lang w:eastAsia="pl-PL"/>
        </w:rPr>
      </w:pPr>
      <w:r>
        <w:br w:type="page"/>
      </w:r>
    </w:p>
    <w:p w14:paraId="23F3512A" w14:textId="0225C341" w:rsidR="00A63ECC" w:rsidRPr="003C18B3" w:rsidRDefault="00A63ECC" w:rsidP="00A63ECC">
      <w:pPr>
        <w:pStyle w:val="Akapitzlist"/>
        <w:spacing w:line="360" w:lineRule="auto"/>
        <w:jc w:val="both"/>
        <w:rPr>
          <w:szCs w:val="22"/>
        </w:rPr>
      </w:pPr>
      <w:r w:rsidRPr="003C18B3">
        <w:rPr>
          <w:szCs w:val="22"/>
        </w:rPr>
        <w:lastRenderedPageBreak/>
        <w:t xml:space="preserve">gdzie: </w:t>
      </w:r>
    </w:p>
    <w:p w14:paraId="487D70FA" w14:textId="77777777" w:rsidR="00A63ECC" w:rsidRPr="003C18B3" w:rsidRDefault="00A63ECC" w:rsidP="00A63ECC">
      <w:pPr>
        <w:pStyle w:val="Akapitzlist"/>
        <w:spacing w:line="360" w:lineRule="auto"/>
        <w:jc w:val="both"/>
        <w:rPr>
          <w:szCs w:val="22"/>
        </w:rPr>
      </w:pPr>
      <w:r w:rsidRPr="003C18B3">
        <w:rPr>
          <w:szCs w:val="22"/>
        </w:rPr>
        <w:t>C(X) – ilość punktów przyznana ofercie „x” za kryterium łączna cena brutto,</w:t>
      </w:r>
    </w:p>
    <w:p w14:paraId="0F6413EB" w14:textId="77777777" w:rsidR="00A63ECC" w:rsidRPr="003C18B3" w:rsidRDefault="00A63ECC" w:rsidP="00A63ECC">
      <w:pPr>
        <w:pStyle w:val="Akapitzlist"/>
        <w:spacing w:line="360" w:lineRule="auto"/>
        <w:jc w:val="both"/>
        <w:rPr>
          <w:szCs w:val="22"/>
        </w:rPr>
      </w:pPr>
      <w:r w:rsidRPr="003C18B3">
        <w:rPr>
          <w:szCs w:val="22"/>
        </w:rPr>
        <w:t>K - cena brutto najniższa wśród cen zawartych w ofertach – cena oferty najkorzystniejszej,</w:t>
      </w:r>
    </w:p>
    <w:p w14:paraId="0D5CE3D5" w14:textId="77777777" w:rsidR="00A63ECC" w:rsidRPr="003C18B3" w:rsidRDefault="00A63ECC" w:rsidP="00A63ECC">
      <w:pPr>
        <w:pStyle w:val="Akapitzlist"/>
        <w:spacing w:line="360" w:lineRule="auto"/>
        <w:jc w:val="both"/>
        <w:rPr>
          <w:szCs w:val="22"/>
        </w:rPr>
      </w:pPr>
      <w:proofErr w:type="spellStart"/>
      <w:r w:rsidRPr="003C18B3">
        <w:rPr>
          <w:szCs w:val="22"/>
        </w:rPr>
        <w:t>Kx</w:t>
      </w:r>
      <w:proofErr w:type="spellEnd"/>
      <w:r w:rsidRPr="003C18B3">
        <w:rPr>
          <w:szCs w:val="22"/>
        </w:rPr>
        <w:t xml:space="preserve"> - cena brutto zawarta w ofercie badanej „x”.</w:t>
      </w:r>
    </w:p>
    <w:p w14:paraId="17F3D86B" w14:textId="77777777" w:rsidR="00B816EE" w:rsidRPr="003C18B3" w:rsidRDefault="00B816EE" w:rsidP="003C18B3">
      <w:pPr>
        <w:pStyle w:val="Nagwek2"/>
      </w:pPr>
      <w:r w:rsidRPr="003C18B3">
        <w:t>Termin, miejsce składania ofert oraz wybór oferty najkorzystniejszej</w:t>
      </w:r>
    </w:p>
    <w:p w14:paraId="00C25073" w14:textId="53C49D44" w:rsidR="00B816EE" w:rsidRPr="003C18B3" w:rsidRDefault="00A63ECC" w:rsidP="00D91B3E">
      <w:pPr>
        <w:pStyle w:val="Akapitzlist"/>
        <w:numPr>
          <w:ilvl w:val="0"/>
          <w:numId w:val="10"/>
        </w:numPr>
        <w:spacing w:line="360" w:lineRule="auto"/>
        <w:ind w:left="284" w:hanging="284"/>
        <w:jc w:val="both"/>
        <w:rPr>
          <w:rStyle w:val="Hipercze"/>
          <w:szCs w:val="22"/>
        </w:rPr>
      </w:pPr>
      <w:r w:rsidRPr="003C18B3">
        <w:rPr>
          <w:szCs w:val="22"/>
        </w:rPr>
        <w:t xml:space="preserve">Ofertę należy przesłać do dnia </w:t>
      </w:r>
      <w:r w:rsidR="008A10C5">
        <w:rPr>
          <w:szCs w:val="22"/>
        </w:rPr>
        <w:t>4</w:t>
      </w:r>
      <w:r w:rsidR="00645FDB" w:rsidRPr="003C18B3">
        <w:rPr>
          <w:szCs w:val="22"/>
        </w:rPr>
        <w:t>.</w:t>
      </w:r>
      <w:r w:rsidR="00C3154E">
        <w:rPr>
          <w:szCs w:val="22"/>
        </w:rPr>
        <w:t>01</w:t>
      </w:r>
      <w:r w:rsidRPr="003C18B3">
        <w:rPr>
          <w:szCs w:val="22"/>
        </w:rPr>
        <w:t>.202</w:t>
      </w:r>
      <w:r w:rsidR="00C3154E">
        <w:rPr>
          <w:szCs w:val="22"/>
        </w:rPr>
        <w:t>3</w:t>
      </w:r>
      <w:r w:rsidRPr="003C18B3">
        <w:rPr>
          <w:szCs w:val="22"/>
        </w:rPr>
        <w:t xml:space="preserve"> r. </w:t>
      </w:r>
      <w:r w:rsidR="00D91B3E">
        <w:rPr>
          <w:szCs w:val="22"/>
        </w:rPr>
        <w:t xml:space="preserve">godzina 10:00 </w:t>
      </w:r>
      <w:r w:rsidRPr="003C18B3">
        <w:rPr>
          <w:szCs w:val="22"/>
        </w:rPr>
        <w:t xml:space="preserve">na adres e-mail: </w:t>
      </w:r>
      <w:hyperlink r:id="rId10" w:history="1">
        <w:r w:rsidRPr="003C18B3">
          <w:rPr>
            <w:rStyle w:val="Hipercze"/>
            <w:szCs w:val="22"/>
          </w:rPr>
          <w:t>zamowienia@word.katowice.pl</w:t>
        </w:r>
      </w:hyperlink>
    </w:p>
    <w:p w14:paraId="3994FB82" w14:textId="77777777" w:rsidR="008C594A" w:rsidRPr="003C18B3" w:rsidRDefault="008C594A" w:rsidP="00D91B3E">
      <w:pPr>
        <w:pStyle w:val="Akapitzlist"/>
        <w:numPr>
          <w:ilvl w:val="0"/>
          <w:numId w:val="10"/>
        </w:numPr>
        <w:spacing w:line="360" w:lineRule="auto"/>
        <w:ind w:left="284" w:hanging="284"/>
        <w:jc w:val="both"/>
        <w:rPr>
          <w:color w:val="0563C1"/>
          <w:szCs w:val="22"/>
          <w:u w:val="single"/>
        </w:rPr>
      </w:pPr>
      <w:r w:rsidRPr="003C18B3">
        <w:rPr>
          <w:szCs w:val="22"/>
        </w:rPr>
        <w:t>Zamawiający niezwłocznie po wyborze oferty z najniższą ceną zawiadomi Wykonawcę o</w:t>
      </w:r>
      <w:r w:rsidR="00645FDB" w:rsidRPr="003C18B3">
        <w:rPr>
          <w:szCs w:val="22"/>
        </w:rPr>
        <w:t> </w:t>
      </w:r>
      <w:r w:rsidRPr="003C18B3">
        <w:rPr>
          <w:szCs w:val="22"/>
        </w:rPr>
        <w:t xml:space="preserve"> terminie zawarcia umowy</w:t>
      </w:r>
      <w:r w:rsidR="00327363" w:rsidRPr="003C18B3">
        <w:rPr>
          <w:szCs w:val="22"/>
        </w:rPr>
        <w:t xml:space="preserve"> drogą mailową lub poinformuje go telefonicznie.</w:t>
      </w:r>
    </w:p>
    <w:p w14:paraId="7298469A" w14:textId="77777777" w:rsidR="009E3BF2" w:rsidRPr="009E3BF2" w:rsidRDefault="009E3BF2" w:rsidP="009E3BF2">
      <w:pPr>
        <w:jc w:val="right"/>
        <w:rPr>
          <w:rFonts w:ascii="Times New Roman" w:hAnsi="Times New Roman"/>
          <w:sz w:val="20"/>
        </w:rPr>
      </w:pPr>
      <w:r w:rsidRPr="009E3BF2">
        <w:rPr>
          <w:rFonts w:ascii="Times New Roman" w:hAnsi="Times New Roman"/>
          <w:sz w:val="20"/>
        </w:rPr>
        <w:t>Dyrektor WORD Katowice</w:t>
      </w:r>
    </w:p>
    <w:p w14:paraId="238178C1" w14:textId="56D97183" w:rsidR="008A08DF" w:rsidRPr="009E3BF2" w:rsidRDefault="009E3BF2" w:rsidP="009E3BF2">
      <w:pPr>
        <w:jc w:val="right"/>
        <w:rPr>
          <w:rFonts w:eastAsia="Times New Roman"/>
          <w:b/>
          <w:lang w:eastAsia="pl-PL"/>
        </w:rPr>
      </w:pPr>
      <w:r w:rsidRPr="009E3BF2">
        <w:rPr>
          <w:rFonts w:ascii="Times New Roman" w:hAnsi="Times New Roman"/>
          <w:sz w:val="20"/>
        </w:rPr>
        <w:t>Krzysztof Przybylski</w:t>
      </w:r>
      <w:r w:rsidR="008A08DF" w:rsidRPr="009E3BF2">
        <w:rPr>
          <w:b/>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77777777" w:rsidR="00392BB3" w:rsidRPr="0050226D" w:rsidRDefault="00392BB3" w:rsidP="00D91B3E">
      <w:pPr>
        <w:pStyle w:val="Nagwek2"/>
      </w:pPr>
      <w:r w:rsidRPr="0050226D">
        <w:t>Wykaz pojazdów oddziałów terenowych Wojewódzkiego Ośrodka Ruchu Drogowego</w:t>
      </w:r>
    </w:p>
    <w:p w14:paraId="04CCDB2C" w14:textId="0EE5AC87" w:rsidR="00392BB3" w:rsidRPr="0050226D" w:rsidRDefault="00FD4D71" w:rsidP="003C18B3">
      <w:pPr>
        <w:pStyle w:val="Nagwek1"/>
      </w:pPr>
      <w:r w:rsidRPr="0050226D">
        <w:t xml:space="preserve">CZĘŚĆ </w:t>
      </w:r>
      <w:r w:rsidR="00C3154E">
        <w:t>1</w:t>
      </w:r>
      <w:r w:rsidR="00392BB3" w:rsidRPr="0050226D">
        <w:t>:</w:t>
      </w:r>
    </w:p>
    <w:p w14:paraId="4200CC4D" w14:textId="77777777" w:rsidR="00392BB3" w:rsidRPr="0050226D" w:rsidRDefault="00392BB3" w:rsidP="00392BB3">
      <w:pPr>
        <w:pStyle w:val="Default"/>
        <w:spacing w:line="360" w:lineRule="auto"/>
        <w:ind w:left="720"/>
        <w:jc w:val="both"/>
        <w:rPr>
          <w:rFonts w:ascii="Times New Roman" w:hAnsi="Times New Roman" w:cs="Times New Roman"/>
          <w:b/>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Oddział terenowy w Bytomiu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Pr="0050226D">
        <w:rPr>
          <w:rFonts w:ascii="Times New Roman" w:hAnsi="Times New Roman" w:cs="Times New Roman"/>
          <w:spacing w:val="-5"/>
          <w:sz w:val="20"/>
          <w:szCs w:val="20"/>
        </w:rPr>
        <w:t>Strzelców Bytomskich 98</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pacing w:val="-5"/>
          <w:sz w:val="20"/>
          <w:szCs w:val="20"/>
        </w:rPr>
        <w:t>41-906 Bytom.</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723"/>
        <w:gridCol w:w="1627"/>
        <w:gridCol w:w="921"/>
        <w:gridCol w:w="1098"/>
        <w:gridCol w:w="1065"/>
        <w:gridCol w:w="993"/>
        <w:gridCol w:w="1732"/>
        <w:gridCol w:w="993"/>
      </w:tblGrid>
      <w:tr w:rsidR="00392BB3" w:rsidRPr="0050226D" w14:paraId="72C87994" w14:textId="77777777" w:rsidTr="00814FBD">
        <w:trPr>
          <w:trHeight w:val="420"/>
        </w:trPr>
        <w:tc>
          <w:tcPr>
            <w:tcW w:w="9152" w:type="dxa"/>
            <w:gridSpan w:val="8"/>
            <w:tcBorders>
              <w:top w:val="nil"/>
              <w:left w:val="single" w:sz="8" w:space="0" w:color="auto"/>
              <w:bottom w:val="single" w:sz="8" w:space="0" w:color="auto"/>
              <w:right w:val="single" w:sz="8" w:space="0" w:color="000000"/>
            </w:tcBorders>
            <w:shd w:val="clear" w:color="000000" w:fill="808080"/>
            <w:noWrap/>
            <w:vAlign w:val="center"/>
            <w:hideMark/>
          </w:tcPr>
          <w:p w14:paraId="2BD704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BYTOM</w:t>
            </w:r>
          </w:p>
        </w:tc>
      </w:tr>
      <w:tr w:rsidR="00392BB3" w:rsidRPr="0050226D" w14:paraId="7965FF4C" w14:textId="77777777" w:rsidTr="00814FBD">
        <w:trPr>
          <w:trHeight w:val="870"/>
        </w:trPr>
        <w:tc>
          <w:tcPr>
            <w:tcW w:w="723" w:type="dxa"/>
            <w:tcBorders>
              <w:top w:val="nil"/>
              <w:left w:val="single" w:sz="8" w:space="0" w:color="auto"/>
              <w:bottom w:val="single" w:sz="8" w:space="0" w:color="auto"/>
              <w:right w:val="single" w:sz="8" w:space="0" w:color="auto"/>
            </w:tcBorders>
            <w:shd w:val="clear" w:color="000000" w:fill="A6A6A6"/>
            <w:vAlign w:val="center"/>
            <w:hideMark/>
          </w:tcPr>
          <w:p w14:paraId="0FED224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27" w:type="dxa"/>
            <w:tcBorders>
              <w:top w:val="nil"/>
              <w:left w:val="nil"/>
              <w:bottom w:val="single" w:sz="8" w:space="0" w:color="auto"/>
              <w:right w:val="single" w:sz="8" w:space="0" w:color="auto"/>
            </w:tcBorders>
            <w:shd w:val="clear" w:color="808080" w:fill="A6A6A6"/>
            <w:vAlign w:val="center"/>
            <w:hideMark/>
          </w:tcPr>
          <w:p w14:paraId="1749771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21" w:type="dxa"/>
            <w:tcBorders>
              <w:top w:val="nil"/>
              <w:left w:val="nil"/>
              <w:bottom w:val="single" w:sz="8" w:space="0" w:color="auto"/>
              <w:right w:val="single" w:sz="8" w:space="0" w:color="auto"/>
            </w:tcBorders>
            <w:shd w:val="clear" w:color="808080" w:fill="A6A6A6"/>
            <w:vAlign w:val="center"/>
            <w:hideMark/>
          </w:tcPr>
          <w:p w14:paraId="786A205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98" w:type="dxa"/>
            <w:tcBorders>
              <w:top w:val="nil"/>
              <w:left w:val="nil"/>
              <w:bottom w:val="single" w:sz="8" w:space="0" w:color="auto"/>
              <w:right w:val="single" w:sz="8" w:space="0" w:color="auto"/>
            </w:tcBorders>
            <w:shd w:val="clear" w:color="000000" w:fill="A6A6A6"/>
            <w:vAlign w:val="center"/>
            <w:hideMark/>
          </w:tcPr>
          <w:p w14:paraId="1A66AC6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065" w:type="dxa"/>
            <w:tcBorders>
              <w:top w:val="nil"/>
              <w:left w:val="nil"/>
              <w:bottom w:val="single" w:sz="8" w:space="0" w:color="auto"/>
              <w:right w:val="single" w:sz="8" w:space="0" w:color="auto"/>
            </w:tcBorders>
            <w:shd w:val="clear" w:color="000000" w:fill="A6A6A6"/>
            <w:vAlign w:val="center"/>
            <w:hideMark/>
          </w:tcPr>
          <w:p w14:paraId="6FF0B15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3" w:type="dxa"/>
            <w:tcBorders>
              <w:top w:val="nil"/>
              <w:left w:val="nil"/>
              <w:bottom w:val="single" w:sz="8" w:space="0" w:color="auto"/>
              <w:right w:val="single" w:sz="8" w:space="0" w:color="auto"/>
            </w:tcBorders>
            <w:shd w:val="clear" w:color="000000" w:fill="A6A6A6"/>
            <w:vAlign w:val="center"/>
            <w:hideMark/>
          </w:tcPr>
          <w:p w14:paraId="7FCFA90C"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732" w:type="dxa"/>
            <w:tcBorders>
              <w:top w:val="nil"/>
              <w:left w:val="nil"/>
              <w:bottom w:val="single" w:sz="8" w:space="0" w:color="auto"/>
              <w:right w:val="single" w:sz="8" w:space="0" w:color="auto"/>
            </w:tcBorders>
            <w:shd w:val="clear" w:color="000000" w:fill="A6A6A6"/>
            <w:vAlign w:val="center"/>
            <w:hideMark/>
          </w:tcPr>
          <w:p w14:paraId="5C9520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3" w:type="dxa"/>
            <w:tcBorders>
              <w:top w:val="nil"/>
              <w:left w:val="nil"/>
              <w:bottom w:val="single" w:sz="8" w:space="0" w:color="auto"/>
              <w:right w:val="single" w:sz="8" w:space="0" w:color="auto"/>
            </w:tcBorders>
            <w:shd w:val="clear" w:color="000000" w:fill="A6A6A6"/>
            <w:vAlign w:val="center"/>
            <w:hideMark/>
          </w:tcPr>
          <w:p w14:paraId="6017500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DBC2C6E"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8FFEF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27" w:type="dxa"/>
            <w:tcBorders>
              <w:top w:val="nil"/>
              <w:left w:val="nil"/>
              <w:bottom w:val="single" w:sz="8" w:space="0" w:color="auto"/>
              <w:right w:val="single" w:sz="8" w:space="0" w:color="auto"/>
            </w:tcBorders>
            <w:shd w:val="clear" w:color="000000" w:fill="FFFFFF"/>
            <w:vAlign w:val="center"/>
            <w:hideMark/>
          </w:tcPr>
          <w:p w14:paraId="6DA292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0E9C3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098AW</w:t>
            </w:r>
          </w:p>
        </w:tc>
        <w:tc>
          <w:tcPr>
            <w:tcW w:w="1098" w:type="dxa"/>
            <w:tcBorders>
              <w:top w:val="nil"/>
              <w:left w:val="nil"/>
              <w:bottom w:val="single" w:sz="8" w:space="0" w:color="auto"/>
              <w:right w:val="single" w:sz="8" w:space="0" w:color="auto"/>
            </w:tcBorders>
            <w:shd w:val="clear" w:color="auto" w:fill="auto"/>
            <w:noWrap/>
            <w:vAlign w:val="center"/>
            <w:hideMark/>
          </w:tcPr>
          <w:p w14:paraId="72FE69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5226FC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527E1B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60B05F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VNKKJ0D320A116733</w:t>
            </w:r>
          </w:p>
        </w:tc>
        <w:tc>
          <w:tcPr>
            <w:tcW w:w="993" w:type="dxa"/>
            <w:tcBorders>
              <w:top w:val="nil"/>
              <w:left w:val="nil"/>
              <w:bottom w:val="single" w:sz="8" w:space="0" w:color="auto"/>
              <w:right w:val="single" w:sz="8" w:space="0" w:color="auto"/>
            </w:tcBorders>
            <w:shd w:val="clear" w:color="auto" w:fill="auto"/>
            <w:noWrap/>
            <w:vAlign w:val="center"/>
            <w:hideMark/>
          </w:tcPr>
          <w:p w14:paraId="7FEFCD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99214</w:t>
            </w:r>
          </w:p>
        </w:tc>
      </w:tr>
      <w:tr w:rsidR="00392BB3" w:rsidRPr="0050226D" w14:paraId="05D1653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701534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27" w:type="dxa"/>
            <w:tcBorders>
              <w:top w:val="nil"/>
              <w:left w:val="nil"/>
              <w:bottom w:val="single" w:sz="8" w:space="0" w:color="auto"/>
              <w:right w:val="single" w:sz="8" w:space="0" w:color="auto"/>
            </w:tcBorders>
            <w:shd w:val="clear" w:color="000000" w:fill="FFFFFF"/>
            <w:vAlign w:val="center"/>
            <w:hideMark/>
          </w:tcPr>
          <w:p w14:paraId="78E5748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5B565A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280AW</w:t>
            </w:r>
          </w:p>
        </w:tc>
        <w:tc>
          <w:tcPr>
            <w:tcW w:w="1098" w:type="dxa"/>
            <w:tcBorders>
              <w:top w:val="nil"/>
              <w:left w:val="nil"/>
              <w:bottom w:val="single" w:sz="8" w:space="0" w:color="auto"/>
              <w:right w:val="single" w:sz="8" w:space="0" w:color="auto"/>
            </w:tcBorders>
            <w:shd w:val="clear" w:color="auto" w:fill="auto"/>
            <w:noWrap/>
            <w:vAlign w:val="center"/>
            <w:hideMark/>
          </w:tcPr>
          <w:p w14:paraId="6B0940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D0545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E40DFD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D6E89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VNKKJ0D300A116858</w:t>
            </w:r>
          </w:p>
        </w:tc>
        <w:tc>
          <w:tcPr>
            <w:tcW w:w="993" w:type="dxa"/>
            <w:tcBorders>
              <w:top w:val="nil"/>
              <w:left w:val="nil"/>
              <w:bottom w:val="single" w:sz="8" w:space="0" w:color="auto"/>
              <w:right w:val="single" w:sz="8" w:space="0" w:color="auto"/>
            </w:tcBorders>
            <w:shd w:val="clear" w:color="auto" w:fill="auto"/>
            <w:noWrap/>
            <w:vAlign w:val="center"/>
            <w:hideMark/>
          </w:tcPr>
          <w:p w14:paraId="14A4800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96366</w:t>
            </w:r>
          </w:p>
        </w:tc>
      </w:tr>
      <w:tr w:rsidR="00392BB3" w:rsidRPr="0050226D" w14:paraId="29C20F5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D24B7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27" w:type="dxa"/>
            <w:tcBorders>
              <w:top w:val="nil"/>
              <w:left w:val="nil"/>
              <w:bottom w:val="single" w:sz="8" w:space="0" w:color="auto"/>
              <w:right w:val="single" w:sz="8" w:space="0" w:color="auto"/>
            </w:tcBorders>
            <w:shd w:val="clear" w:color="000000" w:fill="FFFFFF"/>
            <w:vAlign w:val="center"/>
            <w:hideMark/>
          </w:tcPr>
          <w:p w14:paraId="149E0FF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ED74D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286AW</w:t>
            </w:r>
          </w:p>
        </w:tc>
        <w:tc>
          <w:tcPr>
            <w:tcW w:w="1098" w:type="dxa"/>
            <w:tcBorders>
              <w:top w:val="nil"/>
              <w:left w:val="nil"/>
              <w:bottom w:val="single" w:sz="8" w:space="0" w:color="auto"/>
              <w:right w:val="single" w:sz="8" w:space="0" w:color="auto"/>
            </w:tcBorders>
            <w:shd w:val="clear" w:color="auto" w:fill="auto"/>
            <w:noWrap/>
            <w:vAlign w:val="center"/>
            <w:hideMark/>
          </w:tcPr>
          <w:p w14:paraId="74B688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9A592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7FF375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9E400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VNKKJ0D360A116718</w:t>
            </w:r>
          </w:p>
        </w:tc>
        <w:tc>
          <w:tcPr>
            <w:tcW w:w="993" w:type="dxa"/>
            <w:tcBorders>
              <w:top w:val="nil"/>
              <w:left w:val="nil"/>
              <w:bottom w:val="single" w:sz="8" w:space="0" w:color="auto"/>
              <w:right w:val="single" w:sz="8" w:space="0" w:color="auto"/>
            </w:tcBorders>
            <w:shd w:val="clear" w:color="auto" w:fill="auto"/>
            <w:noWrap/>
            <w:vAlign w:val="center"/>
            <w:hideMark/>
          </w:tcPr>
          <w:p w14:paraId="7AFF28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EF0E3C" w:rsidRPr="0050226D">
              <w:rPr>
                <w:rFonts w:ascii="Times New Roman" w:eastAsia="Times New Roman" w:hAnsi="Times New Roman"/>
                <w:sz w:val="16"/>
                <w:szCs w:val="16"/>
                <w:lang w:eastAsia="pl-PL"/>
              </w:rPr>
              <w:t>103464</w:t>
            </w:r>
          </w:p>
        </w:tc>
      </w:tr>
      <w:tr w:rsidR="00392BB3" w:rsidRPr="0050226D" w14:paraId="705B1C9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14D3703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27" w:type="dxa"/>
            <w:tcBorders>
              <w:top w:val="nil"/>
              <w:left w:val="nil"/>
              <w:bottom w:val="single" w:sz="8" w:space="0" w:color="auto"/>
              <w:right w:val="single" w:sz="8" w:space="0" w:color="auto"/>
            </w:tcBorders>
            <w:shd w:val="clear" w:color="000000" w:fill="FFFFFF"/>
            <w:vAlign w:val="center"/>
            <w:hideMark/>
          </w:tcPr>
          <w:p w14:paraId="0E84F89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41E0C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278AW</w:t>
            </w:r>
          </w:p>
        </w:tc>
        <w:tc>
          <w:tcPr>
            <w:tcW w:w="1098" w:type="dxa"/>
            <w:tcBorders>
              <w:top w:val="nil"/>
              <w:left w:val="nil"/>
              <w:bottom w:val="single" w:sz="8" w:space="0" w:color="auto"/>
              <w:right w:val="single" w:sz="8" w:space="0" w:color="auto"/>
            </w:tcBorders>
            <w:shd w:val="clear" w:color="auto" w:fill="auto"/>
            <w:noWrap/>
            <w:vAlign w:val="center"/>
            <w:hideMark/>
          </w:tcPr>
          <w:p w14:paraId="6058C1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80726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55649C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FCF4E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VNKKJ0D320A116912</w:t>
            </w:r>
          </w:p>
        </w:tc>
        <w:tc>
          <w:tcPr>
            <w:tcW w:w="993" w:type="dxa"/>
            <w:tcBorders>
              <w:top w:val="nil"/>
              <w:left w:val="nil"/>
              <w:bottom w:val="single" w:sz="8" w:space="0" w:color="auto"/>
              <w:right w:val="single" w:sz="8" w:space="0" w:color="auto"/>
            </w:tcBorders>
            <w:shd w:val="clear" w:color="auto" w:fill="auto"/>
            <w:noWrap/>
            <w:vAlign w:val="center"/>
            <w:hideMark/>
          </w:tcPr>
          <w:p w14:paraId="1F03D0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111148</w:t>
            </w:r>
          </w:p>
        </w:tc>
      </w:tr>
      <w:tr w:rsidR="00392BB3" w:rsidRPr="0050226D" w14:paraId="6F14AD9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263FD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27" w:type="dxa"/>
            <w:tcBorders>
              <w:top w:val="nil"/>
              <w:left w:val="nil"/>
              <w:bottom w:val="single" w:sz="8" w:space="0" w:color="auto"/>
              <w:right w:val="single" w:sz="8" w:space="0" w:color="auto"/>
            </w:tcBorders>
            <w:shd w:val="clear" w:color="000000" w:fill="FFFFFF"/>
            <w:vAlign w:val="center"/>
            <w:hideMark/>
          </w:tcPr>
          <w:p w14:paraId="010F8FD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D0EAC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281AW</w:t>
            </w:r>
          </w:p>
        </w:tc>
        <w:tc>
          <w:tcPr>
            <w:tcW w:w="1098" w:type="dxa"/>
            <w:tcBorders>
              <w:top w:val="nil"/>
              <w:left w:val="nil"/>
              <w:bottom w:val="single" w:sz="8" w:space="0" w:color="auto"/>
              <w:right w:val="single" w:sz="8" w:space="0" w:color="auto"/>
            </w:tcBorders>
            <w:shd w:val="clear" w:color="auto" w:fill="auto"/>
            <w:noWrap/>
            <w:vAlign w:val="center"/>
            <w:hideMark/>
          </w:tcPr>
          <w:p w14:paraId="470767E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0229AF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43BF6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B757A1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VNKKJ0D350A116855</w:t>
            </w:r>
          </w:p>
        </w:tc>
        <w:tc>
          <w:tcPr>
            <w:tcW w:w="993" w:type="dxa"/>
            <w:tcBorders>
              <w:top w:val="nil"/>
              <w:left w:val="nil"/>
              <w:bottom w:val="single" w:sz="8" w:space="0" w:color="auto"/>
              <w:right w:val="single" w:sz="8" w:space="0" w:color="auto"/>
            </w:tcBorders>
            <w:shd w:val="clear" w:color="auto" w:fill="auto"/>
            <w:noWrap/>
            <w:vAlign w:val="center"/>
            <w:hideMark/>
          </w:tcPr>
          <w:p w14:paraId="44D9B5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117694</w:t>
            </w:r>
          </w:p>
        </w:tc>
      </w:tr>
      <w:tr w:rsidR="00392BB3" w:rsidRPr="0050226D" w14:paraId="7851962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0755502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27" w:type="dxa"/>
            <w:tcBorders>
              <w:top w:val="nil"/>
              <w:left w:val="nil"/>
              <w:bottom w:val="single" w:sz="8" w:space="0" w:color="auto"/>
              <w:right w:val="single" w:sz="8" w:space="0" w:color="auto"/>
            </w:tcBorders>
            <w:shd w:val="clear" w:color="000000" w:fill="FFFFFF"/>
            <w:vAlign w:val="center"/>
            <w:hideMark/>
          </w:tcPr>
          <w:p w14:paraId="6EEFD1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4A37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282AW</w:t>
            </w:r>
          </w:p>
        </w:tc>
        <w:tc>
          <w:tcPr>
            <w:tcW w:w="1098" w:type="dxa"/>
            <w:tcBorders>
              <w:top w:val="nil"/>
              <w:left w:val="nil"/>
              <w:bottom w:val="single" w:sz="8" w:space="0" w:color="auto"/>
              <w:right w:val="single" w:sz="8" w:space="0" w:color="auto"/>
            </w:tcBorders>
            <w:shd w:val="clear" w:color="auto" w:fill="auto"/>
            <w:noWrap/>
            <w:vAlign w:val="center"/>
            <w:hideMark/>
          </w:tcPr>
          <w:p w14:paraId="173769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3D14A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F3387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6F079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VNKKJ0D310A116819</w:t>
            </w:r>
          </w:p>
        </w:tc>
        <w:tc>
          <w:tcPr>
            <w:tcW w:w="993" w:type="dxa"/>
            <w:tcBorders>
              <w:top w:val="nil"/>
              <w:left w:val="nil"/>
              <w:bottom w:val="single" w:sz="8" w:space="0" w:color="auto"/>
              <w:right w:val="single" w:sz="8" w:space="0" w:color="auto"/>
            </w:tcBorders>
            <w:shd w:val="clear" w:color="auto" w:fill="auto"/>
            <w:noWrap/>
            <w:vAlign w:val="center"/>
            <w:hideMark/>
          </w:tcPr>
          <w:p w14:paraId="527547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110262</w:t>
            </w:r>
          </w:p>
        </w:tc>
      </w:tr>
      <w:tr w:rsidR="00392BB3" w:rsidRPr="0050226D" w14:paraId="06F386A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6CF99BC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27" w:type="dxa"/>
            <w:tcBorders>
              <w:top w:val="nil"/>
              <w:left w:val="nil"/>
              <w:bottom w:val="single" w:sz="8" w:space="0" w:color="auto"/>
              <w:right w:val="single" w:sz="8" w:space="0" w:color="auto"/>
            </w:tcBorders>
            <w:shd w:val="clear" w:color="000000" w:fill="FFFFFF"/>
            <w:vAlign w:val="center"/>
            <w:hideMark/>
          </w:tcPr>
          <w:p w14:paraId="3EDACE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6B286C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283AW</w:t>
            </w:r>
          </w:p>
        </w:tc>
        <w:tc>
          <w:tcPr>
            <w:tcW w:w="1098" w:type="dxa"/>
            <w:tcBorders>
              <w:top w:val="nil"/>
              <w:left w:val="nil"/>
              <w:bottom w:val="single" w:sz="8" w:space="0" w:color="auto"/>
              <w:right w:val="single" w:sz="8" w:space="0" w:color="auto"/>
            </w:tcBorders>
            <w:shd w:val="clear" w:color="auto" w:fill="auto"/>
            <w:noWrap/>
            <w:vAlign w:val="center"/>
            <w:hideMark/>
          </w:tcPr>
          <w:p w14:paraId="08DD54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F8F88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36411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70FFC13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VNKKJ0D340A116653</w:t>
            </w:r>
          </w:p>
        </w:tc>
        <w:tc>
          <w:tcPr>
            <w:tcW w:w="993" w:type="dxa"/>
            <w:tcBorders>
              <w:top w:val="nil"/>
              <w:left w:val="nil"/>
              <w:bottom w:val="single" w:sz="8" w:space="0" w:color="auto"/>
              <w:right w:val="single" w:sz="8" w:space="0" w:color="auto"/>
            </w:tcBorders>
            <w:shd w:val="clear" w:color="auto" w:fill="auto"/>
            <w:noWrap/>
            <w:vAlign w:val="center"/>
            <w:hideMark/>
          </w:tcPr>
          <w:p w14:paraId="1EA3A4B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98104</w:t>
            </w:r>
          </w:p>
        </w:tc>
      </w:tr>
      <w:tr w:rsidR="00392BB3" w:rsidRPr="0050226D" w14:paraId="501AB42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781A40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27" w:type="dxa"/>
            <w:tcBorders>
              <w:top w:val="nil"/>
              <w:left w:val="nil"/>
              <w:bottom w:val="single" w:sz="8" w:space="0" w:color="auto"/>
              <w:right w:val="single" w:sz="8" w:space="0" w:color="auto"/>
            </w:tcBorders>
            <w:shd w:val="clear" w:color="000000" w:fill="FFFFFF"/>
            <w:vAlign w:val="center"/>
            <w:hideMark/>
          </w:tcPr>
          <w:p w14:paraId="537DDD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B221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276AW</w:t>
            </w:r>
          </w:p>
        </w:tc>
        <w:tc>
          <w:tcPr>
            <w:tcW w:w="1098" w:type="dxa"/>
            <w:tcBorders>
              <w:top w:val="nil"/>
              <w:left w:val="nil"/>
              <w:bottom w:val="single" w:sz="8" w:space="0" w:color="auto"/>
              <w:right w:val="single" w:sz="8" w:space="0" w:color="auto"/>
            </w:tcBorders>
            <w:shd w:val="clear" w:color="auto" w:fill="auto"/>
            <w:noWrap/>
            <w:vAlign w:val="center"/>
            <w:hideMark/>
          </w:tcPr>
          <w:p w14:paraId="32BE7E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10167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DF55D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10FF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VNKKJ0D330A116787</w:t>
            </w:r>
          </w:p>
        </w:tc>
        <w:tc>
          <w:tcPr>
            <w:tcW w:w="993" w:type="dxa"/>
            <w:tcBorders>
              <w:top w:val="nil"/>
              <w:left w:val="nil"/>
              <w:bottom w:val="single" w:sz="8" w:space="0" w:color="auto"/>
              <w:right w:val="single" w:sz="8" w:space="0" w:color="auto"/>
            </w:tcBorders>
            <w:shd w:val="clear" w:color="auto" w:fill="auto"/>
            <w:noWrap/>
            <w:vAlign w:val="center"/>
            <w:hideMark/>
          </w:tcPr>
          <w:p w14:paraId="6C1DD90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106419</w:t>
            </w:r>
          </w:p>
        </w:tc>
      </w:tr>
      <w:tr w:rsidR="00392BB3" w:rsidRPr="0050226D" w14:paraId="4921DD01"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B7E56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27" w:type="dxa"/>
            <w:tcBorders>
              <w:top w:val="nil"/>
              <w:left w:val="nil"/>
              <w:bottom w:val="single" w:sz="8" w:space="0" w:color="auto"/>
              <w:right w:val="single" w:sz="8" w:space="0" w:color="auto"/>
            </w:tcBorders>
            <w:shd w:val="clear" w:color="000000" w:fill="FFFFFF"/>
            <w:vAlign w:val="center"/>
            <w:hideMark/>
          </w:tcPr>
          <w:p w14:paraId="28D2ACA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536AF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290AW</w:t>
            </w:r>
          </w:p>
        </w:tc>
        <w:tc>
          <w:tcPr>
            <w:tcW w:w="1098" w:type="dxa"/>
            <w:tcBorders>
              <w:top w:val="nil"/>
              <w:left w:val="nil"/>
              <w:bottom w:val="single" w:sz="8" w:space="0" w:color="auto"/>
              <w:right w:val="single" w:sz="8" w:space="0" w:color="auto"/>
            </w:tcBorders>
            <w:shd w:val="clear" w:color="auto" w:fill="auto"/>
            <w:noWrap/>
            <w:vAlign w:val="center"/>
            <w:hideMark/>
          </w:tcPr>
          <w:p w14:paraId="0E09E8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35F32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9BD9C0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4A175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VNKKJ0D350A116662</w:t>
            </w:r>
          </w:p>
        </w:tc>
        <w:tc>
          <w:tcPr>
            <w:tcW w:w="993" w:type="dxa"/>
            <w:tcBorders>
              <w:top w:val="nil"/>
              <w:left w:val="nil"/>
              <w:bottom w:val="single" w:sz="8" w:space="0" w:color="auto"/>
              <w:right w:val="single" w:sz="8" w:space="0" w:color="auto"/>
            </w:tcBorders>
            <w:shd w:val="clear" w:color="auto" w:fill="auto"/>
            <w:noWrap/>
            <w:vAlign w:val="center"/>
            <w:hideMark/>
          </w:tcPr>
          <w:p w14:paraId="7BFA37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111379</w:t>
            </w:r>
          </w:p>
        </w:tc>
      </w:tr>
      <w:tr w:rsidR="00392BB3" w:rsidRPr="0050226D" w14:paraId="5E479CB6"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3285E7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27" w:type="dxa"/>
            <w:tcBorders>
              <w:top w:val="nil"/>
              <w:left w:val="nil"/>
              <w:bottom w:val="single" w:sz="8" w:space="0" w:color="auto"/>
              <w:right w:val="single" w:sz="8" w:space="0" w:color="auto"/>
            </w:tcBorders>
            <w:shd w:val="clear" w:color="000000" w:fill="FFFFFF"/>
            <w:vAlign w:val="center"/>
            <w:hideMark/>
          </w:tcPr>
          <w:p w14:paraId="2EBD7C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66AE3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094AW</w:t>
            </w:r>
          </w:p>
        </w:tc>
        <w:tc>
          <w:tcPr>
            <w:tcW w:w="1098" w:type="dxa"/>
            <w:tcBorders>
              <w:top w:val="nil"/>
              <w:left w:val="nil"/>
              <w:bottom w:val="single" w:sz="8" w:space="0" w:color="auto"/>
              <w:right w:val="single" w:sz="8" w:space="0" w:color="auto"/>
            </w:tcBorders>
            <w:shd w:val="clear" w:color="auto" w:fill="auto"/>
            <w:noWrap/>
            <w:vAlign w:val="center"/>
            <w:hideMark/>
          </w:tcPr>
          <w:p w14:paraId="3DAC433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49AEA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63423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69459A3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VNKKJ0D330A116725</w:t>
            </w:r>
          </w:p>
        </w:tc>
        <w:tc>
          <w:tcPr>
            <w:tcW w:w="993" w:type="dxa"/>
            <w:tcBorders>
              <w:top w:val="nil"/>
              <w:left w:val="nil"/>
              <w:bottom w:val="single" w:sz="8" w:space="0" w:color="auto"/>
              <w:right w:val="single" w:sz="8" w:space="0" w:color="auto"/>
            </w:tcBorders>
            <w:shd w:val="clear" w:color="auto" w:fill="auto"/>
            <w:noWrap/>
            <w:vAlign w:val="center"/>
            <w:hideMark/>
          </w:tcPr>
          <w:p w14:paraId="2E3910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105209</w:t>
            </w:r>
          </w:p>
        </w:tc>
      </w:tr>
      <w:tr w:rsidR="00392BB3" w:rsidRPr="0050226D" w14:paraId="7F38A02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C53CA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27" w:type="dxa"/>
            <w:tcBorders>
              <w:top w:val="nil"/>
              <w:left w:val="nil"/>
              <w:bottom w:val="single" w:sz="8" w:space="0" w:color="auto"/>
              <w:right w:val="single" w:sz="8" w:space="0" w:color="auto"/>
            </w:tcBorders>
            <w:shd w:val="clear" w:color="000000" w:fill="FFFFFF"/>
            <w:vAlign w:val="center"/>
            <w:hideMark/>
          </w:tcPr>
          <w:p w14:paraId="357C6AE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1E3A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095AW</w:t>
            </w:r>
          </w:p>
        </w:tc>
        <w:tc>
          <w:tcPr>
            <w:tcW w:w="1098" w:type="dxa"/>
            <w:tcBorders>
              <w:top w:val="nil"/>
              <w:left w:val="nil"/>
              <w:bottom w:val="single" w:sz="8" w:space="0" w:color="auto"/>
              <w:right w:val="single" w:sz="8" w:space="0" w:color="auto"/>
            </w:tcBorders>
            <w:shd w:val="clear" w:color="auto" w:fill="auto"/>
            <w:noWrap/>
            <w:vAlign w:val="center"/>
            <w:hideMark/>
          </w:tcPr>
          <w:p w14:paraId="7FA5AA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17EC6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78D85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59A2A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VNKKJ0D34A116751</w:t>
            </w:r>
          </w:p>
        </w:tc>
        <w:tc>
          <w:tcPr>
            <w:tcW w:w="993" w:type="dxa"/>
            <w:tcBorders>
              <w:top w:val="nil"/>
              <w:left w:val="nil"/>
              <w:bottom w:val="single" w:sz="8" w:space="0" w:color="auto"/>
              <w:right w:val="single" w:sz="8" w:space="0" w:color="auto"/>
            </w:tcBorders>
            <w:shd w:val="clear" w:color="auto" w:fill="auto"/>
            <w:noWrap/>
            <w:vAlign w:val="center"/>
            <w:hideMark/>
          </w:tcPr>
          <w:p w14:paraId="58C1006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102757</w:t>
            </w:r>
          </w:p>
        </w:tc>
      </w:tr>
      <w:tr w:rsidR="00392BB3" w:rsidRPr="0050226D" w14:paraId="737E778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A647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27" w:type="dxa"/>
            <w:tcBorders>
              <w:top w:val="nil"/>
              <w:left w:val="nil"/>
              <w:bottom w:val="single" w:sz="8" w:space="0" w:color="auto"/>
              <w:right w:val="single" w:sz="8" w:space="0" w:color="auto"/>
            </w:tcBorders>
            <w:shd w:val="clear" w:color="000000" w:fill="FFFFFF"/>
            <w:vAlign w:val="center"/>
            <w:hideMark/>
          </w:tcPr>
          <w:p w14:paraId="3C5738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792100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521AW</w:t>
            </w:r>
          </w:p>
        </w:tc>
        <w:tc>
          <w:tcPr>
            <w:tcW w:w="1098" w:type="dxa"/>
            <w:tcBorders>
              <w:top w:val="nil"/>
              <w:left w:val="nil"/>
              <w:bottom w:val="single" w:sz="8" w:space="0" w:color="auto"/>
              <w:right w:val="single" w:sz="8" w:space="0" w:color="auto"/>
            </w:tcBorders>
            <w:shd w:val="clear" w:color="auto" w:fill="auto"/>
            <w:noWrap/>
            <w:vAlign w:val="center"/>
            <w:hideMark/>
          </w:tcPr>
          <w:p w14:paraId="020E4D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9C5AF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FEC6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B7C2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VNKKJ0D390A116891</w:t>
            </w:r>
          </w:p>
        </w:tc>
        <w:tc>
          <w:tcPr>
            <w:tcW w:w="993" w:type="dxa"/>
            <w:tcBorders>
              <w:top w:val="nil"/>
              <w:left w:val="nil"/>
              <w:bottom w:val="single" w:sz="8" w:space="0" w:color="auto"/>
              <w:right w:val="single" w:sz="8" w:space="0" w:color="auto"/>
            </w:tcBorders>
            <w:shd w:val="clear" w:color="auto" w:fill="auto"/>
            <w:noWrap/>
            <w:vAlign w:val="center"/>
            <w:hideMark/>
          </w:tcPr>
          <w:p w14:paraId="73A3F1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109856</w:t>
            </w:r>
          </w:p>
        </w:tc>
      </w:tr>
      <w:tr w:rsidR="00392BB3" w:rsidRPr="0050226D" w14:paraId="5C3A7A6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5BBED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27" w:type="dxa"/>
            <w:tcBorders>
              <w:top w:val="nil"/>
              <w:left w:val="nil"/>
              <w:bottom w:val="single" w:sz="8" w:space="0" w:color="auto"/>
              <w:right w:val="single" w:sz="8" w:space="0" w:color="auto"/>
            </w:tcBorders>
            <w:shd w:val="clear" w:color="000000" w:fill="FFFFFF"/>
            <w:vAlign w:val="center"/>
            <w:hideMark/>
          </w:tcPr>
          <w:p w14:paraId="258A8D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F51A7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288AW</w:t>
            </w:r>
          </w:p>
        </w:tc>
        <w:tc>
          <w:tcPr>
            <w:tcW w:w="1098" w:type="dxa"/>
            <w:tcBorders>
              <w:top w:val="nil"/>
              <w:left w:val="nil"/>
              <w:bottom w:val="single" w:sz="8" w:space="0" w:color="auto"/>
              <w:right w:val="single" w:sz="8" w:space="0" w:color="auto"/>
            </w:tcBorders>
            <w:shd w:val="clear" w:color="auto" w:fill="auto"/>
            <w:noWrap/>
            <w:vAlign w:val="center"/>
            <w:hideMark/>
          </w:tcPr>
          <w:p w14:paraId="0A837A1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0EEA2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DE8C7B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642ED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VNKKJ0D390A116843</w:t>
            </w:r>
          </w:p>
        </w:tc>
        <w:tc>
          <w:tcPr>
            <w:tcW w:w="993" w:type="dxa"/>
            <w:tcBorders>
              <w:top w:val="nil"/>
              <w:left w:val="nil"/>
              <w:bottom w:val="single" w:sz="8" w:space="0" w:color="auto"/>
              <w:right w:val="single" w:sz="8" w:space="0" w:color="auto"/>
            </w:tcBorders>
            <w:shd w:val="clear" w:color="auto" w:fill="auto"/>
            <w:noWrap/>
            <w:vAlign w:val="center"/>
            <w:hideMark/>
          </w:tcPr>
          <w:p w14:paraId="408C2A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102522</w:t>
            </w:r>
          </w:p>
        </w:tc>
      </w:tr>
      <w:tr w:rsidR="00392BB3" w:rsidRPr="0050226D" w14:paraId="5930968A"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A779A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27" w:type="dxa"/>
            <w:tcBorders>
              <w:top w:val="nil"/>
              <w:left w:val="nil"/>
              <w:bottom w:val="single" w:sz="8" w:space="0" w:color="auto"/>
              <w:right w:val="single" w:sz="8" w:space="0" w:color="auto"/>
            </w:tcBorders>
            <w:shd w:val="clear" w:color="000000" w:fill="FFFFFF"/>
            <w:vAlign w:val="center"/>
            <w:hideMark/>
          </w:tcPr>
          <w:p w14:paraId="696AAC4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C609B6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292AU</w:t>
            </w:r>
          </w:p>
        </w:tc>
        <w:tc>
          <w:tcPr>
            <w:tcW w:w="1098" w:type="dxa"/>
            <w:tcBorders>
              <w:top w:val="nil"/>
              <w:left w:val="nil"/>
              <w:bottom w:val="single" w:sz="8" w:space="0" w:color="auto"/>
              <w:right w:val="single" w:sz="8" w:space="0" w:color="auto"/>
            </w:tcBorders>
            <w:shd w:val="clear" w:color="auto" w:fill="auto"/>
            <w:noWrap/>
            <w:vAlign w:val="center"/>
            <w:hideMark/>
          </w:tcPr>
          <w:p w14:paraId="61369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063131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83211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23D79F9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VNKKJ0D3X0A111845</w:t>
            </w:r>
          </w:p>
        </w:tc>
        <w:tc>
          <w:tcPr>
            <w:tcW w:w="993" w:type="dxa"/>
            <w:tcBorders>
              <w:top w:val="nil"/>
              <w:left w:val="nil"/>
              <w:bottom w:val="single" w:sz="8" w:space="0" w:color="auto"/>
              <w:right w:val="single" w:sz="8" w:space="0" w:color="auto"/>
            </w:tcBorders>
            <w:shd w:val="clear" w:color="auto" w:fill="auto"/>
            <w:noWrap/>
            <w:vAlign w:val="center"/>
            <w:hideMark/>
          </w:tcPr>
          <w:p w14:paraId="22134A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82766</w:t>
            </w:r>
          </w:p>
        </w:tc>
      </w:tr>
      <w:tr w:rsidR="00392BB3" w:rsidRPr="0050226D" w14:paraId="5D40FEC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80C02A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27" w:type="dxa"/>
            <w:tcBorders>
              <w:top w:val="nil"/>
              <w:left w:val="nil"/>
              <w:bottom w:val="single" w:sz="8" w:space="0" w:color="auto"/>
              <w:right w:val="single" w:sz="8" w:space="0" w:color="auto"/>
            </w:tcBorders>
            <w:shd w:val="clear" w:color="000000" w:fill="FFFFFF"/>
            <w:vAlign w:val="center"/>
            <w:hideMark/>
          </w:tcPr>
          <w:p w14:paraId="3FCF78D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55ADF3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529AU</w:t>
            </w:r>
          </w:p>
        </w:tc>
        <w:tc>
          <w:tcPr>
            <w:tcW w:w="1098" w:type="dxa"/>
            <w:tcBorders>
              <w:top w:val="nil"/>
              <w:left w:val="nil"/>
              <w:bottom w:val="single" w:sz="8" w:space="0" w:color="auto"/>
              <w:right w:val="single" w:sz="8" w:space="0" w:color="auto"/>
            </w:tcBorders>
            <w:shd w:val="clear" w:color="auto" w:fill="auto"/>
            <w:noWrap/>
            <w:vAlign w:val="center"/>
            <w:hideMark/>
          </w:tcPr>
          <w:p w14:paraId="5A3118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88759C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6B8AD8A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48A5E6C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VNKKJ0D3X0A116558</w:t>
            </w:r>
          </w:p>
        </w:tc>
        <w:tc>
          <w:tcPr>
            <w:tcW w:w="993" w:type="dxa"/>
            <w:tcBorders>
              <w:top w:val="nil"/>
              <w:left w:val="nil"/>
              <w:bottom w:val="single" w:sz="8" w:space="0" w:color="auto"/>
              <w:right w:val="single" w:sz="8" w:space="0" w:color="auto"/>
            </w:tcBorders>
            <w:shd w:val="clear" w:color="auto" w:fill="auto"/>
            <w:noWrap/>
            <w:vAlign w:val="center"/>
            <w:hideMark/>
          </w:tcPr>
          <w:p w14:paraId="1F92C94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91373</w:t>
            </w:r>
          </w:p>
        </w:tc>
      </w:tr>
    </w:tbl>
    <w:p w14:paraId="217B5C3C" w14:textId="77777777" w:rsidR="000470A2" w:rsidRPr="0050226D" w:rsidRDefault="000470A2">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148E1CE7" w14:textId="7130F12C" w:rsidR="00392BB3" w:rsidRPr="0050226D" w:rsidRDefault="00FD4D71" w:rsidP="003C18B3">
      <w:pPr>
        <w:pStyle w:val="Nagwek1"/>
      </w:pPr>
      <w:r w:rsidRPr="0050226D">
        <w:lastRenderedPageBreak/>
        <w:t xml:space="preserve">CZĘŚĆ </w:t>
      </w:r>
      <w:r w:rsidR="00C3154E">
        <w:t>2</w:t>
      </w:r>
      <w:r w:rsidR="00392BB3" w:rsidRPr="0050226D">
        <w:t>:</w:t>
      </w:r>
    </w:p>
    <w:p w14:paraId="2AF778C0" w14:textId="77777777" w:rsidR="00392BB3" w:rsidRPr="0050226D" w:rsidRDefault="00392BB3" w:rsidP="00392BB3">
      <w:pPr>
        <w:pStyle w:val="Default"/>
        <w:spacing w:line="360" w:lineRule="auto"/>
        <w:ind w:left="720"/>
        <w:jc w:val="both"/>
        <w:rPr>
          <w:rFonts w:ascii="Times New Roman" w:hAnsi="Times New Roman" w:cs="Times New Roman"/>
          <w:color w:val="000000" w:themeColor="text1"/>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Tychach</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 Jana Pawła II</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z w:val="20"/>
          <w:szCs w:val="20"/>
          <w:shd w:val="clear" w:color="auto" w:fill="FFFFFF"/>
        </w:rPr>
        <w:t>43-100 Tychy</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0"/>
        <w:gridCol w:w="994"/>
        <w:gridCol w:w="1843"/>
        <w:gridCol w:w="992"/>
      </w:tblGrid>
      <w:tr w:rsidR="00392BB3" w:rsidRPr="0050226D" w14:paraId="1C06ECF5" w14:textId="77777777" w:rsidTr="00267213">
        <w:trPr>
          <w:trHeight w:val="390"/>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72E0256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TYCHY</w:t>
            </w:r>
          </w:p>
        </w:tc>
      </w:tr>
      <w:tr w:rsidR="00EF0E3C" w:rsidRPr="0050226D" w14:paraId="013589BB" w14:textId="77777777" w:rsidTr="00BE7C04">
        <w:trPr>
          <w:trHeight w:val="870"/>
        </w:trPr>
        <w:tc>
          <w:tcPr>
            <w:tcW w:w="719" w:type="dxa"/>
            <w:tcBorders>
              <w:top w:val="nil"/>
              <w:left w:val="single" w:sz="8" w:space="0" w:color="auto"/>
              <w:bottom w:val="single" w:sz="4" w:space="0" w:color="auto"/>
              <w:right w:val="single" w:sz="8" w:space="0" w:color="auto"/>
            </w:tcBorders>
            <w:shd w:val="clear" w:color="000000" w:fill="A6A6A6"/>
            <w:noWrap/>
            <w:vAlign w:val="center"/>
            <w:hideMark/>
          </w:tcPr>
          <w:p w14:paraId="50BD2A1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4" w:space="0" w:color="auto"/>
              <w:right w:val="single" w:sz="8" w:space="0" w:color="auto"/>
            </w:tcBorders>
            <w:shd w:val="clear" w:color="808080" w:fill="A6A6A6"/>
            <w:vAlign w:val="center"/>
            <w:hideMark/>
          </w:tcPr>
          <w:p w14:paraId="0404082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4" w:space="0" w:color="auto"/>
              <w:right w:val="single" w:sz="8" w:space="0" w:color="auto"/>
            </w:tcBorders>
            <w:shd w:val="clear" w:color="808080" w:fill="A6A6A6"/>
            <w:vAlign w:val="center"/>
            <w:hideMark/>
          </w:tcPr>
          <w:p w14:paraId="29B96D3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4" w:space="0" w:color="auto"/>
              <w:right w:val="single" w:sz="8" w:space="0" w:color="auto"/>
            </w:tcBorders>
            <w:shd w:val="clear" w:color="000000" w:fill="A6A6A6"/>
            <w:vAlign w:val="center"/>
            <w:hideMark/>
          </w:tcPr>
          <w:p w14:paraId="499F1DB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0" w:type="dxa"/>
            <w:tcBorders>
              <w:top w:val="nil"/>
              <w:left w:val="nil"/>
              <w:bottom w:val="single" w:sz="4" w:space="0" w:color="auto"/>
              <w:right w:val="single" w:sz="8" w:space="0" w:color="auto"/>
            </w:tcBorders>
            <w:shd w:val="clear" w:color="000000" w:fill="A6A6A6"/>
            <w:vAlign w:val="center"/>
            <w:hideMark/>
          </w:tcPr>
          <w:p w14:paraId="784497D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4" w:type="dxa"/>
            <w:tcBorders>
              <w:top w:val="nil"/>
              <w:left w:val="nil"/>
              <w:bottom w:val="single" w:sz="4" w:space="0" w:color="auto"/>
              <w:right w:val="single" w:sz="8" w:space="0" w:color="auto"/>
            </w:tcBorders>
            <w:shd w:val="clear" w:color="000000" w:fill="A6A6A6"/>
            <w:vAlign w:val="center"/>
            <w:hideMark/>
          </w:tcPr>
          <w:p w14:paraId="7A817462"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4" w:space="0" w:color="auto"/>
              <w:right w:val="single" w:sz="8" w:space="0" w:color="auto"/>
            </w:tcBorders>
            <w:shd w:val="clear" w:color="000000" w:fill="A6A6A6"/>
            <w:vAlign w:val="center"/>
            <w:hideMark/>
          </w:tcPr>
          <w:p w14:paraId="535AC1D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4" w:space="0" w:color="auto"/>
              <w:right w:val="single" w:sz="8" w:space="0" w:color="auto"/>
            </w:tcBorders>
            <w:shd w:val="clear" w:color="000000" w:fill="A6A6A6"/>
            <w:vAlign w:val="center"/>
            <w:hideMark/>
          </w:tcPr>
          <w:p w14:paraId="5BCA76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EF0E3C" w:rsidRPr="0050226D" w14:paraId="17499A47"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187D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35F583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37C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291AU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BE14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E7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E45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D2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VNKKJ0D320A111659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4EE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61186</w:t>
            </w:r>
          </w:p>
        </w:tc>
      </w:tr>
      <w:tr w:rsidR="00EF0E3C" w:rsidRPr="0050226D" w14:paraId="0BFDCD50"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04C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6F67C8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26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293AU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A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FC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E41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17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VNKKJ0D390A110623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93DA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76350</w:t>
            </w:r>
          </w:p>
        </w:tc>
      </w:tr>
      <w:tr w:rsidR="00EF0E3C" w:rsidRPr="0050226D" w14:paraId="78005846" w14:textId="77777777" w:rsidTr="00BE7C04">
        <w:trPr>
          <w:trHeight w:val="915"/>
        </w:trPr>
        <w:tc>
          <w:tcPr>
            <w:tcW w:w="7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2BA33A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single" w:sz="4" w:space="0" w:color="auto"/>
              <w:left w:val="nil"/>
              <w:bottom w:val="single" w:sz="8" w:space="0" w:color="auto"/>
              <w:right w:val="single" w:sz="8" w:space="0" w:color="auto"/>
            </w:tcBorders>
            <w:shd w:val="clear" w:color="C0C0C0" w:fill="FFFFFF"/>
            <w:vAlign w:val="center"/>
            <w:hideMark/>
          </w:tcPr>
          <w:p w14:paraId="5C5C7E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14:paraId="637B1F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294AU</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14:paraId="0578A4DA"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nil"/>
              <w:bottom w:val="single" w:sz="8" w:space="0" w:color="auto"/>
              <w:right w:val="single" w:sz="8" w:space="0" w:color="auto"/>
            </w:tcBorders>
            <w:shd w:val="clear" w:color="000000" w:fill="FFFFFF"/>
            <w:vAlign w:val="center"/>
            <w:hideMark/>
          </w:tcPr>
          <w:p w14:paraId="0058F85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nil"/>
              <w:bottom w:val="single" w:sz="8" w:space="0" w:color="auto"/>
              <w:right w:val="single" w:sz="8" w:space="0" w:color="auto"/>
            </w:tcBorders>
            <w:shd w:val="clear" w:color="000000" w:fill="FFFFFF"/>
            <w:noWrap/>
            <w:vAlign w:val="center"/>
            <w:hideMark/>
          </w:tcPr>
          <w:p w14:paraId="703CF8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14:paraId="6E0F81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VNKKJ0D3X0A111859</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14:paraId="63EC36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78927</w:t>
            </w:r>
          </w:p>
        </w:tc>
      </w:tr>
      <w:tr w:rsidR="00EF0E3C" w:rsidRPr="0050226D" w14:paraId="2BE158A2"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0477FE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120267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1552E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295AU</w:t>
            </w:r>
          </w:p>
        </w:tc>
        <w:tc>
          <w:tcPr>
            <w:tcW w:w="993" w:type="dxa"/>
            <w:tcBorders>
              <w:top w:val="nil"/>
              <w:left w:val="nil"/>
              <w:bottom w:val="single" w:sz="8" w:space="0" w:color="auto"/>
              <w:right w:val="single" w:sz="8" w:space="0" w:color="auto"/>
            </w:tcBorders>
            <w:shd w:val="clear" w:color="000000" w:fill="FFFFFF"/>
            <w:vAlign w:val="center"/>
            <w:hideMark/>
          </w:tcPr>
          <w:p w14:paraId="3BD6038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1C52C7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2EBCAD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175DC67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VNKKJ0D350A111672</w:t>
            </w:r>
          </w:p>
        </w:tc>
        <w:tc>
          <w:tcPr>
            <w:tcW w:w="992" w:type="dxa"/>
            <w:tcBorders>
              <w:top w:val="nil"/>
              <w:left w:val="nil"/>
              <w:bottom w:val="single" w:sz="8" w:space="0" w:color="auto"/>
              <w:right w:val="single" w:sz="8" w:space="0" w:color="auto"/>
            </w:tcBorders>
            <w:shd w:val="clear" w:color="000000" w:fill="FFFFFF"/>
            <w:noWrap/>
            <w:vAlign w:val="center"/>
            <w:hideMark/>
          </w:tcPr>
          <w:p w14:paraId="0392A5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75883</w:t>
            </w:r>
          </w:p>
        </w:tc>
      </w:tr>
      <w:tr w:rsidR="00EF0E3C" w:rsidRPr="0050226D" w14:paraId="4089D1FA"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7F12195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7463EE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8CD55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296AU</w:t>
            </w:r>
          </w:p>
        </w:tc>
        <w:tc>
          <w:tcPr>
            <w:tcW w:w="993" w:type="dxa"/>
            <w:tcBorders>
              <w:top w:val="nil"/>
              <w:left w:val="nil"/>
              <w:bottom w:val="single" w:sz="8" w:space="0" w:color="auto"/>
              <w:right w:val="single" w:sz="8" w:space="0" w:color="auto"/>
            </w:tcBorders>
            <w:shd w:val="clear" w:color="000000" w:fill="FFFFFF"/>
            <w:vAlign w:val="center"/>
            <w:hideMark/>
          </w:tcPr>
          <w:p w14:paraId="3866B0D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569A8A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B7E1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06442A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VNKKJ0D380A111827</w:t>
            </w:r>
          </w:p>
        </w:tc>
        <w:tc>
          <w:tcPr>
            <w:tcW w:w="992" w:type="dxa"/>
            <w:tcBorders>
              <w:top w:val="nil"/>
              <w:left w:val="nil"/>
              <w:bottom w:val="single" w:sz="8" w:space="0" w:color="auto"/>
              <w:right w:val="single" w:sz="8" w:space="0" w:color="auto"/>
            </w:tcBorders>
            <w:shd w:val="clear" w:color="000000" w:fill="FFFFFF"/>
            <w:noWrap/>
            <w:vAlign w:val="center"/>
            <w:hideMark/>
          </w:tcPr>
          <w:p w14:paraId="001F01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77152</w:t>
            </w:r>
          </w:p>
        </w:tc>
      </w:tr>
      <w:tr w:rsidR="00EF0E3C" w:rsidRPr="0050226D" w14:paraId="3E9C2213"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24934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D7A5F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ABA2D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526AU</w:t>
            </w:r>
          </w:p>
        </w:tc>
        <w:tc>
          <w:tcPr>
            <w:tcW w:w="993" w:type="dxa"/>
            <w:tcBorders>
              <w:top w:val="nil"/>
              <w:left w:val="nil"/>
              <w:bottom w:val="single" w:sz="8" w:space="0" w:color="auto"/>
              <w:right w:val="single" w:sz="8" w:space="0" w:color="auto"/>
            </w:tcBorders>
            <w:shd w:val="clear" w:color="000000" w:fill="FFFFFF"/>
            <w:vAlign w:val="center"/>
            <w:hideMark/>
          </w:tcPr>
          <w:p w14:paraId="036E1D1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325F01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D40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DA5F8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VNKKJ0D360A116556</w:t>
            </w:r>
          </w:p>
        </w:tc>
        <w:tc>
          <w:tcPr>
            <w:tcW w:w="992" w:type="dxa"/>
            <w:tcBorders>
              <w:top w:val="nil"/>
              <w:left w:val="nil"/>
              <w:bottom w:val="single" w:sz="8" w:space="0" w:color="auto"/>
              <w:right w:val="single" w:sz="8" w:space="0" w:color="auto"/>
            </w:tcBorders>
            <w:shd w:val="clear" w:color="000000" w:fill="FFFFFF"/>
            <w:noWrap/>
            <w:vAlign w:val="center"/>
            <w:hideMark/>
          </w:tcPr>
          <w:p w14:paraId="232ADE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75919</w:t>
            </w:r>
          </w:p>
        </w:tc>
      </w:tr>
      <w:tr w:rsidR="00EF0E3C" w:rsidRPr="0050226D" w14:paraId="5975D234"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6D405E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0EF412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47530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527AU</w:t>
            </w:r>
          </w:p>
        </w:tc>
        <w:tc>
          <w:tcPr>
            <w:tcW w:w="993" w:type="dxa"/>
            <w:tcBorders>
              <w:top w:val="nil"/>
              <w:left w:val="nil"/>
              <w:bottom w:val="single" w:sz="8" w:space="0" w:color="auto"/>
              <w:right w:val="single" w:sz="8" w:space="0" w:color="auto"/>
            </w:tcBorders>
            <w:shd w:val="clear" w:color="000000" w:fill="FFFFFF"/>
            <w:vAlign w:val="center"/>
            <w:hideMark/>
          </w:tcPr>
          <w:p w14:paraId="5EBF68D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702699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13D1806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73858D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VNKKJ0D330A116577</w:t>
            </w:r>
          </w:p>
        </w:tc>
        <w:tc>
          <w:tcPr>
            <w:tcW w:w="992" w:type="dxa"/>
            <w:tcBorders>
              <w:top w:val="nil"/>
              <w:left w:val="nil"/>
              <w:bottom w:val="single" w:sz="8" w:space="0" w:color="auto"/>
              <w:right w:val="single" w:sz="8" w:space="0" w:color="auto"/>
            </w:tcBorders>
            <w:shd w:val="clear" w:color="000000" w:fill="FFFFFF"/>
            <w:noWrap/>
            <w:vAlign w:val="center"/>
            <w:hideMark/>
          </w:tcPr>
          <w:p w14:paraId="77B442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76292</w:t>
            </w:r>
          </w:p>
        </w:tc>
      </w:tr>
      <w:tr w:rsidR="00EF0E3C" w:rsidRPr="0050226D" w14:paraId="3F77D4A1"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80DFE7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nil"/>
              <w:left w:val="nil"/>
              <w:bottom w:val="single" w:sz="8" w:space="0" w:color="auto"/>
              <w:right w:val="single" w:sz="8" w:space="0" w:color="auto"/>
            </w:tcBorders>
            <w:shd w:val="clear" w:color="C0C0C0" w:fill="FFFFFF"/>
            <w:vAlign w:val="center"/>
            <w:hideMark/>
          </w:tcPr>
          <w:p w14:paraId="6BE7F2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C4CE9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528AU</w:t>
            </w:r>
          </w:p>
        </w:tc>
        <w:tc>
          <w:tcPr>
            <w:tcW w:w="993" w:type="dxa"/>
            <w:tcBorders>
              <w:top w:val="nil"/>
              <w:left w:val="nil"/>
              <w:bottom w:val="single" w:sz="8" w:space="0" w:color="auto"/>
              <w:right w:val="single" w:sz="8" w:space="0" w:color="auto"/>
            </w:tcBorders>
            <w:shd w:val="clear" w:color="000000" w:fill="FFFFFF"/>
            <w:vAlign w:val="center"/>
            <w:hideMark/>
          </w:tcPr>
          <w:p w14:paraId="6DAFC7E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0B94FD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6DD698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CA5F8E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VNKKJ0D320A116571</w:t>
            </w:r>
          </w:p>
        </w:tc>
        <w:tc>
          <w:tcPr>
            <w:tcW w:w="992" w:type="dxa"/>
            <w:tcBorders>
              <w:top w:val="nil"/>
              <w:left w:val="nil"/>
              <w:bottom w:val="single" w:sz="8" w:space="0" w:color="auto"/>
              <w:right w:val="single" w:sz="8" w:space="0" w:color="auto"/>
            </w:tcBorders>
            <w:shd w:val="clear" w:color="000000" w:fill="FFFFFF"/>
            <w:noWrap/>
            <w:vAlign w:val="center"/>
            <w:hideMark/>
          </w:tcPr>
          <w:p w14:paraId="6649FCE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71924</w:t>
            </w:r>
          </w:p>
        </w:tc>
      </w:tr>
    </w:tbl>
    <w:p w14:paraId="7324EC7E" w14:textId="77777777" w:rsidR="000470A2" w:rsidRPr="0050226D" w:rsidRDefault="000470A2">
      <w:pPr>
        <w:spacing w:after="0" w:line="240" w:lineRule="auto"/>
        <w:rPr>
          <w:rFonts w:ascii="Times New Roman" w:hAnsi="Times New Roman"/>
          <w:sz w:val="20"/>
          <w:szCs w:val="20"/>
        </w:rPr>
      </w:pPr>
      <w:r w:rsidRPr="0050226D">
        <w:rPr>
          <w:rFonts w:ascii="Times New Roman" w:hAnsi="Times New Roman"/>
          <w:sz w:val="20"/>
          <w:szCs w:val="20"/>
        </w:rPr>
        <w:br w:type="page"/>
      </w:r>
    </w:p>
    <w:p w14:paraId="03FA64A1" w14:textId="05F6CD69" w:rsidR="00392BB3" w:rsidRPr="00C3154E" w:rsidRDefault="00FD4D71" w:rsidP="00C3154E">
      <w:pPr>
        <w:spacing w:after="0" w:line="240" w:lineRule="auto"/>
        <w:jc w:val="center"/>
        <w:rPr>
          <w:rFonts w:ascii="Times New Roman" w:hAnsi="Times New Roman"/>
          <w:b/>
          <w:sz w:val="20"/>
        </w:rPr>
      </w:pPr>
      <w:r w:rsidRPr="00C3154E">
        <w:rPr>
          <w:rFonts w:ascii="Times New Roman" w:hAnsi="Times New Roman"/>
          <w:b/>
          <w:sz w:val="20"/>
        </w:rPr>
        <w:t xml:space="preserve">CZĘŚĆ </w:t>
      </w:r>
      <w:r w:rsidR="00C3154E" w:rsidRPr="00C3154E">
        <w:rPr>
          <w:rFonts w:ascii="Times New Roman" w:hAnsi="Times New Roman"/>
          <w:b/>
          <w:sz w:val="20"/>
        </w:rPr>
        <w:t>3</w:t>
      </w:r>
      <w:r w:rsidR="00392BB3" w:rsidRPr="00C3154E">
        <w:rPr>
          <w:rFonts w:ascii="Times New Roman" w:hAnsi="Times New Roman"/>
          <w:b/>
          <w:sz w:val="20"/>
        </w:rPr>
        <w:t>:</w:t>
      </w:r>
    </w:p>
    <w:p w14:paraId="37F335E7"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pacing w:val="-5"/>
          <w:sz w:val="20"/>
          <w:szCs w:val="20"/>
        </w:rPr>
        <w:t>Oddział t</w:t>
      </w:r>
      <w:r w:rsidR="00605B79" w:rsidRPr="0050226D">
        <w:rPr>
          <w:rFonts w:ascii="Times New Roman" w:hAnsi="Times New Roman" w:cs="Times New Roman"/>
          <w:spacing w:val="-5"/>
          <w:sz w:val="20"/>
          <w:szCs w:val="20"/>
        </w:rPr>
        <w:t>erenowy w Jastrzębiu Zdroju,</w:t>
      </w:r>
      <w:r w:rsidRPr="0050226D">
        <w:rPr>
          <w:rFonts w:ascii="Times New Roman" w:hAnsi="Times New Roman" w:cs="Times New Roman"/>
          <w:spacing w:val="-5"/>
          <w:sz w:val="20"/>
          <w:szCs w:val="20"/>
        </w:rPr>
        <w:t xml:space="preserve"> ul. Armii Krajowej 31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0BB23879"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867A85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JASTRZĘBIE ZDRÓJ</w:t>
            </w:r>
          </w:p>
        </w:tc>
      </w:tr>
      <w:tr w:rsidR="00392BB3" w:rsidRPr="0050226D" w14:paraId="1BD11410"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4F2D412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1628CAF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35FFF54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37713C1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0E1B515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490D4529"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1D2310B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6544CF4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EB3AE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FB7CE9"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0F3BA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3158FBD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912 AW</w:t>
            </w:r>
          </w:p>
        </w:tc>
        <w:tc>
          <w:tcPr>
            <w:tcW w:w="993" w:type="dxa"/>
            <w:tcBorders>
              <w:top w:val="nil"/>
              <w:left w:val="nil"/>
              <w:bottom w:val="single" w:sz="8" w:space="0" w:color="auto"/>
              <w:right w:val="single" w:sz="8" w:space="0" w:color="auto"/>
            </w:tcBorders>
            <w:shd w:val="clear" w:color="000000" w:fill="FFFFFF"/>
            <w:vAlign w:val="center"/>
            <w:hideMark/>
          </w:tcPr>
          <w:p w14:paraId="3DC213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597743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F5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1D205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VNKKJØD36ØA116926</w:t>
            </w:r>
          </w:p>
        </w:tc>
        <w:tc>
          <w:tcPr>
            <w:tcW w:w="992" w:type="dxa"/>
            <w:tcBorders>
              <w:top w:val="nil"/>
              <w:left w:val="nil"/>
              <w:bottom w:val="single" w:sz="8" w:space="0" w:color="auto"/>
              <w:right w:val="single" w:sz="8" w:space="0" w:color="auto"/>
            </w:tcBorders>
            <w:shd w:val="clear" w:color="auto" w:fill="auto"/>
            <w:vAlign w:val="center"/>
            <w:hideMark/>
          </w:tcPr>
          <w:p w14:paraId="512FB80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104559</w:t>
            </w:r>
          </w:p>
        </w:tc>
      </w:tr>
      <w:tr w:rsidR="00392BB3" w:rsidRPr="0050226D" w14:paraId="1AF5961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3FE26F"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33DE84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7A98B8E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913 AW</w:t>
            </w:r>
          </w:p>
        </w:tc>
        <w:tc>
          <w:tcPr>
            <w:tcW w:w="993" w:type="dxa"/>
            <w:tcBorders>
              <w:top w:val="nil"/>
              <w:left w:val="nil"/>
              <w:bottom w:val="single" w:sz="8" w:space="0" w:color="auto"/>
              <w:right w:val="single" w:sz="8" w:space="0" w:color="auto"/>
            </w:tcBorders>
            <w:shd w:val="clear" w:color="000000" w:fill="FFFFFF"/>
            <w:vAlign w:val="center"/>
            <w:hideMark/>
          </w:tcPr>
          <w:p w14:paraId="4FFB7F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E4C4B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F77F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4D999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VNKKJØD38ØA11468Ø</w:t>
            </w:r>
          </w:p>
        </w:tc>
        <w:tc>
          <w:tcPr>
            <w:tcW w:w="992" w:type="dxa"/>
            <w:tcBorders>
              <w:top w:val="nil"/>
              <w:left w:val="nil"/>
              <w:bottom w:val="single" w:sz="8" w:space="0" w:color="auto"/>
              <w:right w:val="single" w:sz="8" w:space="0" w:color="auto"/>
            </w:tcBorders>
            <w:shd w:val="clear" w:color="auto" w:fill="auto"/>
            <w:vAlign w:val="center"/>
            <w:hideMark/>
          </w:tcPr>
          <w:p w14:paraId="0AE1FEB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91481</w:t>
            </w:r>
          </w:p>
        </w:tc>
      </w:tr>
      <w:tr w:rsidR="00392BB3" w:rsidRPr="0050226D" w14:paraId="5FF85E84"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A8AA6A6"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428090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EEFC38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915 AW</w:t>
            </w:r>
          </w:p>
        </w:tc>
        <w:tc>
          <w:tcPr>
            <w:tcW w:w="993" w:type="dxa"/>
            <w:tcBorders>
              <w:top w:val="nil"/>
              <w:left w:val="nil"/>
              <w:bottom w:val="single" w:sz="8" w:space="0" w:color="auto"/>
              <w:right w:val="single" w:sz="8" w:space="0" w:color="auto"/>
            </w:tcBorders>
            <w:shd w:val="clear" w:color="000000" w:fill="FFFFFF"/>
            <w:vAlign w:val="center"/>
            <w:hideMark/>
          </w:tcPr>
          <w:p w14:paraId="2F2E39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B650EC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F3F0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F57CE2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VNKKJØD36ØA1146ØØ</w:t>
            </w:r>
          </w:p>
        </w:tc>
        <w:tc>
          <w:tcPr>
            <w:tcW w:w="992" w:type="dxa"/>
            <w:tcBorders>
              <w:top w:val="nil"/>
              <w:left w:val="nil"/>
              <w:bottom w:val="single" w:sz="8" w:space="0" w:color="auto"/>
              <w:right w:val="single" w:sz="8" w:space="0" w:color="auto"/>
            </w:tcBorders>
            <w:shd w:val="clear" w:color="auto" w:fill="auto"/>
            <w:vAlign w:val="center"/>
            <w:hideMark/>
          </w:tcPr>
          <w:p w14:paraId="268BE5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94022</w:t>
            </w:r>
          </w:p>
        </w:tc>
      </w:tr>
      <w:tr w:rsidR="00392BB3" w:rsidRPr="0050226D" w14:paraId="70AABA2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64EE144"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2B24DC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4029ED1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916 AW</w:t>
            </w:r>
          </w:p>
        </w:tc>
        <w:tc>
          <w:tcPr>
            <w:tcW w:w="993" w:type="dxa"/>
            <w:tcBorders>
              <w:top w:val="nil"/>
              <w:left w:val="nil"/>
              <w:bottom w:val="single" w:sz="8" w:space="0" w:color="auto"/>
              <w:right w:val="single" w:sz="8" w:space="0" w:color="auto"/>
            </w:tcBorders>
            <w:shd w:val="clear" w:color="000000" w:fill="FFFFFF"/>
            <w:vAlign w:val="center"/>
            <w:hideMark/>
          </w:tcPr>
          <w:p w14:paraId="23793F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D8621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DCEDC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23DFAFB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VNKKJØD37ØA114637</w:t>
            </w:r>
          </w:p>
        </w:tc>
        <w:tc>
          <w:tcPr>
            <w:tcW w:w="992" w:type="dxa"/>
            <w:tcBorders>
              <w:top w:val="nil"/>
              <w:left w:val="nil"/>
              <w:bottom w:val="single" w:sz="8" w:space="0" w:color="auto"/>
              <w:right w:val="single" w:sz="8" w:space="0" w:color="auto"/>
            </w:tcBorders>
            <w:shd w:val="clear" w:color="auto" w:fill="auto"/>
            <w:vAlign w:val="center"/>
            <w:hideMark/>
          </w:tcPr>
          <w:p w14:paraId="57659F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87610</w:t>
            </w:r>
          </w:p>
        </w:tc>
      </w:tr>
      <w:tr w:rsidR="00392BB3" w:rsidRPr="0050226D" w14:paraId="69E692B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0B39CD7"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6594D2E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96C9A6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923 AW</w:t>
            </w:r>
          </w:p>
        </w:tc>
        <w:tc>
          <w:tcPr>
            <w:tcW w:w="993" w:type="dxa"/>
            <w:tcBorders>
              <w:top w:val="nil"/>
              <w:left w:val="nil"/>
              <w:bottom w:val="single" w:sz="8" w:space="0" w:color="auto"/>
              <w:right w:val="single" w:sz="8" w:space="0" w:color="auto"/>
            </w:tcBorders>
            <w:shd w:val="clear" w:color="000000" w:fill="FFFFFF"/>
            <w:vAlign w:val="center"/>
            <w:hideMark/>
          </w:tcPr>
          <w:p w14:paraId="766B2B4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867BA1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5B4E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FE2B3D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VNKKJØD3ØA114546</w:t>
            </w:r>
          </w:p>
        </w:tc>
        <w:tc>
          <w:tcPr>
            <w:tcW w:w="992" w:type="dxa"/>
            <w:tcBorders>
              <w:top w:val="nil"/>
              <w:left w:val="nil"/>
              <w:bottom w:val="single" w:sz="8" w:space="0" w:color="auto"/>
              <w:right w:val="single" w:sz="8" w:space="0" w:color="auto"/>
            </w:tcBorders>
            <w:shd w:val="clear" w:color="auto" w:fill="auto"/>
            <w:vAlign w:val="center"/>
            <w:hideMark/>
          </w:tcPr>
          <w:p w14:paraId="171A602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93568</w:t>
            </w:r>
          </w:p>
        </w:tc>
      </w:tr>
      <w:tr w:rsidR="00392BB3" w:rsidRPr="0050226D" w14:paraId="658DD8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D97C10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51D468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CCB42D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939 AW</w:t>
            </w:r>
          </w:p>
        </w:tc>
        <w:tc>
          <w:tcPr>
            <w:tcW w:w="993" w:type="dxa"/>
            <w:tcBorders>
              <w:top w:val="nil"/>
              <w:left w:val="nil"/>
              <w:bottom w:val="single" w:sz="8" w:space="0" w:color="auto"/>
              <w:right w:val="single" w:sz="8" w:space="0" w:color="auto"/>
            </w:tcBorders>
            <w:shd w:val="clear" w:color="000000" w:fill="FFFFFF"/>
            <w:vAlign w:val="center"/>
            <w:hideMark/>
          </w:tcPr>
          <w:p w14:paraId="7CCF0E2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E5F2A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3F29C4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D62486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VNKKJØD36ØA116847</w:t>
            </w:r>
          </w:p>
        </w:tc>
        <w:tc>
          <w:tcPr>
            <w:tcW w:w="992" w:type="dxa"/>
            <w:tcBorders>
              <w:top w:val="nil"/>
              <w:left w:val="nil"/>
              <w:bottom w:val="single" w:sz="8" w:space="0" w:color="auto"/>
              <w:right w:val="single" w:sz="8" w:space="0" w:color="auto"/>
            </w:tcBorders>
            <w:shd w:val="clear" w:color="auto" w:fill="auto"/>
            <w:vAlign w:val="center"/>
            <w:hideMark/>
          </w:tcPr>
          <w:p w14:paraId="1E81685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106697</w:t>
            </w:r>
          </w:p>
        </w:tc>
      </w:tr>
      <w:tr w:rsidR="00392BB3" w:rsidRPr="0050226D" w14:paraId="3B840B2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DA95F1B"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35B23E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218E28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950 AW</w:t>
            </w:r>
          </w:p>
        </w:tc>
        <w:tc>
          <w:tcPr>
            <w:tcW w:w="993" w:type="dxa"/>
            <w:tcBorders>
              <w:top w:val="nil"/>
              <w:left w:val="nil"/>
              <w:bottom w:val="single" w:sz="8" w:space="0" w:color="auto"/>
              <w:right w:val="single" w:sz="8" w:space="0" w:color="auto"/>
            </w:tcBorders>
            <w:shd w:val="clear" w:color="000000" w:fill="FFFFFF"/>
            <w:vAlign w:val="center"/>
            <w:hideMark/>
          </w:tcPr>
          <w:p w14:paraId="5FB7388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30135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05E923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71C202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VNKKJØD34ØA114854</w:t>
            </w:r>
          </w:p>
        </w:tc>
        <w:tc>
          <w:tcPr>
            <w:tcW w:w="992" w:type="dxa"/>
            <w:tcBorders>
              <w:top w:val="nil"/>
              <w:left w:val="nil"/>
              <w:bottom w:val="single" w:sz="8" w:space="0" w:color="auto"/>
              <w:right w:val="single" w:sz="8" w:space="0" w:color="auto"/>
            </w:tcBorders>
            <w:shd w:val="clear" w:color="auto" w:fill="auto"/>
            <w:vAlign w:val="center"/>
            <w:hideMark/>
          </w:tcPr>
          <w:p w14:paraId="4D0B0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84563</w:t>
            </w:r>
          </w:p>
        </w:tc>
      </w:tr>
      <w:tr w:rsidR="00C16C34" w:rsidRPr="0050226D" w14:paraId="7FEAAFB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tcPr>
          <w:p w14:paraId="53AD103D"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1701" w:type="dxa"/>
            <w:tcBorders>
              <w:top w:val="nil"/>
              <w:left w:val="nil"/>
              <w:bottom w:val="single" w:sz="8" w:space="0" w:color="auto"/>
              <w:right w:val="single" w:sz="8" w:space="0" w:color="auto"/>
            </w:tcBorders>
            <w:shd w:val="clear" w:color="C0C0C0" w:fill="FFFFFF"/>
            <w:vAlign w:val="center"/>
          </w:tcPr>
          <w:p w14:paraId="3154E707"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tcPr>
          <w:p w14:paraId="212FBC7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918 AY</w:t>
            </w:r>
          </w:p>
        </w:tc>
        <w:tc>
          <w:tcPr>
            <w:tcW w:w="993" w:type="dxa"/>
            <w:tcBorders>
              <w:top w:val="nil"/>
              <w:left w:val="nil"/>
              <w:bottom w:val="single" w:sz="8" w:space="0" w:color="auto"/>
              <w:right w:val="single" w:sz="8" w:space="0" w:color="auto"/>
            </w:tcBorders>
            <w:shd w:val="clear" w:color="000000" w:fill="FFFFFF"/>
            <w:vAlign w:val="center"/>
          </w:tcPr>
          <w:p w14:paraId="3F5E725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tcPr>
          <w:p w14:paraId="2555E553"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tcPr>
          <w:p w14:paraId="6B4B79F1"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tcPr>
          <w:p w14:paraId="4991F5C1"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VNKKJØD33ØA114764</w:t>
            </w:r>
          </w:p>
        </w:tc>
        <w:tc>
          <w:tcPr>
            <w:tcW w:w="992" w:type="dxa"/>
            <w:tcBorders>
              <w:top w:val="nil"/>
              <w:left w:val="nil"/>
              <w:bottom w:val="single" w:sz="8" w:space="0" w:color="auto"/>
              <w:right w:val="single" w:sz="8" w:space="0" w:color="auto"/>
            </w:tcBorders>
            <w:shd w:val="clear" w:color="auto" w:fill="auto"/>
            <w:vAlign w:val="center"/>
          </w:tcPr>
          <w:p w14:paraId="7F8DD9D5"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93009</w:t>
            </w:r>
          </w:p>
        </w:tc>
      </w:tr>
      <w:tr w:rsidR="00C16C34" w:rsidRPr="0050226D" w14:paraId="60D896FB"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964230C"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41A17148"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sidRPr="008551A8">
              <w:rPr>
                <w:rFonts w:ascii="Times New Roman" w:eastAsia="Times New Roman" w:hAnsi="Times New Roman"/>
                <w:sz w:val="16"/>
                <w:szCs w:val="16"/>
                <w:lang w:eastAsia="pl-PL"/>
              </w:rPr>
              <w:t>VW T5</w:t>
            </w:r>
          </w:p>
        </w:tc>
        <w:tc>
          <w:tcPr>
            <w:tcW w:w="992" w:type="dxa"/>
            <w:tcBorders>
              <w:top w:val="nil"/>
              <w:left w:val="nil"/>
              <w:bottom w:val="single" w:sz="8" w:space="0" w:color="auto"/>
              <w:right w:val="single" w:sz="8" w:space="0" w:color="auto"/>
            </w:tcBorders>
            <w:shd w:val="clear" w:color="auto" w:fill="auto"/>
            <w:vAlign w:val="center"/>
            <w:hideMark/>
          </w:tcPr>
          <w:p w14:paraId="69839C8A"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SK 3339W</w:t>
            </w:r>
          </w:p>
        </w:tc>
        <w:tc>
          <w:tcPr>
            <w:tcW w:w="993" w:type="dxa"/>
            <w:tcBorders>
              <w:top w:val="nil"/>
              <w:left w:val="nil"/>
              <w:bottom w:val="single" w:sz="8" w:space="0" w:color="auto"/>
              <w:right w:val="single" w:sz="8" w:space="0" w:color="auto"/>
            </w:tcBorders>
            <w:shd w:val="clear" w:color="000000" w:fill="FFFFFF"/>
            <w:vAlign w:val="center"/>
            <w:hideMark/>
          </w:tcPr>
          <w:p w14:paraId="79193B9D"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2008</w:t>
            </w:r>
          </w:p>
        </w:tc>
        <w:tc>
          <w:tcPr>
            <w:tcW w:w="992" w:type="dxa"/>
            <w:tcBorders>
              <w:top w:val="nil"/>
              <w:left w:val="nil"/>
              <w:bottom w:val="single" w:sz="8" w:space="0" w:color="auto"/>
              <w:right w:val="single" w:sz="8" w:space="0" w:color="auto"/>
            </w:tcBorders>
            <w:shd w:val="clear" w:color="000000" w:fill="FFFFFF"/>
            <w:vAlign w:val="center"/>
            <w:hideMark/>
          </w:tcPr>
          <w:p w14:paraId="5810DBF0"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2500</w:t>
            </w:r>
          </w:p>
        </w:tc>
        <w:tc>
          <w:tcPr>
            <w:tcW w:w="992" w:type="dxa"/>
            <w:tcBorders>
              <w:top w:val="nil"/>
              <w:left w:val="nil"/>
              <w:bottom w:val="single" w:sz="8" w:space="0" w:color="auto"/>
              <w:right w:val="single" w:sz="8" w:space="0" w:color="auto"/>
            </w:tcBorders>
            <w:shd w:val="clear" w:color="000000" w:fill="FFFFFF"/>
            <w:noWrap/>
            <w:vAlign w:val="center"/>
            <w:hideMark/>
          </w:tcPr>
          <w:p w14:paraId="19D2613A"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3" w:type="dxa"/>
            <w:tcBorders>
              <w:top w:val="nil"/>
              <w:left w:val="nil"/>
              <w:bottom w:val="single" w:sz="8" w:space="0" w:color="auto"/>
              <w:right w:val="single" w:sz="8" w:space="0" w:color="auto"/>
            </w:tcBorders>
            <w:shd w:val="clear" w:color="auto" w:fill="auto"/>
            <w:vAlign w:val="center"/>
            <w:hideMark/>
          </w:tcPr>
          <w:p w14:paraId="36E8BC25"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WV2ZZZ7H8HI27727</w:t>
            </w:r>
          </w:p>
        </w:tc>
        <w:tc>
          <w:tcPr>
            <w:tcW w:w="992" w:type="dxa"/>
            <w:tcBorders>
              <w:top w:val="nil"/>
              <w:left w:val="nil"/>
              <w:bottom w:val="single" w:sz="8" w:space="0" w:color="auto"/>
              <w:right w:val="single" w:sz="8" w:space="0" w:color="auto"/>
            </w:tcBorders>
            <w:shd w:val="clear" w:color="auto" w:fill="auto"/>
            <w:vAlign w:val="center"/>
            <w:hideMark/>
          </w:tcPr>
          <w:p w14:paraId="1986BBA0"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8551A8">
              <w:rPr>
                <w:rFonts w:ascii="Times New Roman" w:eastAsia="Times New Roman" w:hAnsi="Times New Roman"/>
                <w:color w:val="000000"/>
                <w:sz w:val="16"/>
                <w:szCs w:val="16"/>
                <w:lang w:eastAsia="pl-PL"/>
              </w:rPr>
              <w:t>93009</w:t>
            </w:r>
          </w:p>
        </w:tc>
      </w:tr>
    </w:tbl>
    <w:p w14:paraId="55CA2DFD" w14:textId="77777777" w:rsidR="00C839BC" w:rsidRDefault="00C839BC">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C839BC">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3837C69" w14:textId="77777777" w:rsidTr="00C839BC">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77777777" w:rsidR="00C839BC" w:rsidRPr="0050226D" w:rsidRDefault="00C839BC" w:rsidP="00C839B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4600" w:type="dxa"/>
            <w:tcBorders>
              <w:top w:val="nil"/>
              <w:left w:val="nil"/>
              <w:bottom w:val="single" w:sz="8" w:space="0" w:color="auto"/>
              <w:right w:val="single" w:sz="8" w:space="0" w:color="auto"/>
            </w:tcBorders>
            <w:shd w:val="clear" w:color="000000" w:fill="FFFFFF"/>
            <w:vAlign w:val="center"/>
            <w:hideMark/>
          </w:tcPr>
          <w:p w14:paraId="5DA5FA62" w14:textId="634486CD"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sidR="00623E28">
              <w:rPr>
                <w:rFonts w:ascii="Times New Roman" w:eastAsia="Times New Roman" w:hAnsi="Times New Roman"/>
                <w:color w:val="000000"/>
                <w:sz w:val="16"/>
                <w:szCs w:val="16"/>
                <w:lang w:eastAsia="pl-PL"/>
              </w:rPr>
              <w:t>Castrol</w:t>
            </w:r>
            <w:proofErr w:type="spellEnd"/>
            <w:r w:rsidR="00623E28">
              <w:rPr>
                <w:rFonts w:ascii="Times New Roman" w:eastAsia="Times New Roman" w:hAnsi="Times New Roman"/>
                <w:color w:val="000000"/>
                <w:sz w:val="16"/>
                <w:szCs w:val="16"/>
                <w:lang w:eastAsia="pl-PL"/>
              </w:rPr>
              <w:t xml:space="preserve"> Edge 5W30 </w:t>
            </w:r>
            <w:r w:rsidRPr="0050226D">
              <w:rPr>
                <w:rFonts w:ascii="Times New Roman" w:eastAsia="Times New Roman" w:hAnsi="Times New Roman"/>
                <w:color w:val="000000"/>
                <w:sz w:val="16"/>
                <w:szCs w:val="16"/>
                <w:lang w:eastAsia="pl-PL"/>
              </w:rPr>
              <w:t>z filtrami (oleju, powietrza)</w:t>
            </w:r>
          </w:p>
        </w:tc>
      </w:tr>
      <w:tr w:rsidR="00C839BC" w:rsidRPr="0050226D" w14:paraId="2FF2C58F"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5AEC2275"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38DEB55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D6DBCF2"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35F66243"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8246FB8"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4FFA1CCC"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2DFC018"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CD92B5D"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2617609" w14:textId="27F3EE21" w:rsidR="00C839BC" w:rsidRPr="0050226D" w:rsidRDefault="00C839BC" w:rsidP="004603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460313">
              <w:rPr>
                <w:rFonts w:ascii="Times New Roman" w:eastAsia="Times New Roman" w:hAnsi="Times New Roman"/>
                <w:color w:val="000000"/>
                <w:sz w:val="16"/>
                <w:szCs w:val="16"/>
                <w:lang w:eastAsia="pl-PL"/>
              </w:rPr>
              <w:t>wyłącznie demontaż i montaż</w:t>
            </w:r>
            <w:r w:rsidRPr="0050226D">
              <w:rPr>
                <w:rFonts w:ascii="Times New Roman" w:eastAsia="Times New Roman" w:hAnsi="Times New Roman"/>
                <w:color w:val="000000"/>
                <w:sz w:val="16"/>
                <w:szCs w:val="16"/>
                <w:lang w:eastAsia="pl-PL"/>
              </w:rPr>
              <w:t>)</w:t>
            </w:r>
          </w:p>
        </w:tc>
      </w:tr>
      <w:tr w:rsidR="000C5798" w:rsidRPr="0050226D" w14:paraId="1D2EB5BA"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9C3B2DD"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23B191D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6E35B35C"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61EEFBED"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6A3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723DFBBF"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4600" w:type="dxa"/>
            <w:tcBorders>
              <w:top w:val="nil"/>
              <w:left w:val="nil"/>
              <w:bottom w:val="single" w:sz="8" w:space="0" w:color="auto"/>
              <w:right w:val="single" w:sz="8" w:space="0" w:color="auto"/>
            </w:tcBorders>
            <w:shd w:val="clear" w:color="000000" w:fill="FFFFFF"/>
            <w:vAlign w:val="center"/>
            <w:hideMark/>
          </w:tcPr>
          <w:p w14:paraId="4EEFD5EE" w14:textId="099FDA3F"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r>
      <w:tr w:rsidR="000C5798" w:rsidRPr="0050226D" w14:paraId="0C7D8F0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843A59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6345A50"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1797B56"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5F1E08C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47E3B709"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05F1AB6A"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2349BE8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575BA53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8C2E1FA"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7640711"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36FE972"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420F1601" w14:textId="77777777" w:rsidR="008B5BD5" w:rsidRPr="0050226D" w:rsidRDefault="008B5BD5">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4E605AA8"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osobowych i dostawczych będących własnością Wojewódzkiego Ośrodka Ruchu Drogowego w Katowicach w okresie od </w:t>
      </w:r>
      <w:r w:rsidR="003E3882">
        <w:rPr>
          <w:rFonts w:ascii="Times New Roman" w:hAnsi="Times New Roman"/>
          <w:b/>
          <w:sz w:val="20"/>
          <w:szCs w:val="20"/>
        </w:rPr>
        <w:t>9</w:t>
      </w:r>
      <w:r w:rsidRPr="0050226D">
        <w:rPr>
          <w:rFonts w:ascii="Times New Roman" w:hAnsi="Times New Roman"/>
          <w:b/>
          <w:sz w:val="20"/>
          <w:szCs w:val="20"/>
        </w:rPr>
        <w:t>.0</w:t>
      </w:r>
      <w:r w:rsidR="00645FDB">
        <w:rPr>
          <w:rFonts w:ascii="Times New Roman" w:hAnsi="Times New Roman"/>
          <w:b/>
          <w:sz w:val="20"/>
          <w:szCs w:val="20"/>
        </w:rPr>
        <w:t>1</w:t>
      </w:r>
      <w:r w:rsidRPr="0050226D">
        <w:rPr>
          <w:rFonts w:ascii="Times New Roman" w:hAnsi="Times New Roman"/>
          <w:b/>
          <w:sz w:val="20"/>
          <w:szCs w:val="20"/>
        </w:rPr>
        <w:t>.202</w:t>
      </w:r>
      <w:r w:rsidR="00645FDB">
        <w:rPr>
          <w:rFonts w:ascii="Times New Roman" w:hAnsi="Times New Roman"/>
          <w:b/>
          <w:sz w:val="20"/>
          <w:szCs w:val="20"/>
        </w:rPr>
        <w:t>3</w:t>
      </w:r>
      <w:r w:rsidRPr="0050226D">
        <w:rPr>
          <w:rFonts w:ascii="Times New Roman" w:hAnsi="Times New Roman"/>
          <w:b/>
          <w:sz w:val="20"/>
          <w:szCs w:val="20"/>
        </w:rPr>
        <w:t xml:space="preserve"> – 31.12.202</w:t>
      </w:r>
      <w:r w:rsidR="00645FDB">
        <w:rPr>
          <w:rFonts w:ascii="Times New Roman" w:hAnsi="Times New Roman"/>
          <w:b/>
          <w:sz w:val="20"/>
          <w:szCs w:val="20"/>
        </w:rPr>
        <w:t>3</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8B5BD5">
      <w:pPr>
        <w:shd w:val="clear" w:color="auto" w:fill="FFFFFF"/>
        <w:spacing w:after="36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3E5E688E" w14:textId="28B71092" w:rsidR="0090630B" w:rsidRPr="0050226D" w:rsidRDefault="0090630B" w:rsidP="0090630B">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3E3882">
        <w:rPr>
          <w:rFonts w:ascii="Times New Roman" w:hAnsi="Times New Roman"/>
          <w:b/>
          <w:sz w:val="20"/>
          <w:szCs w:val="20"/>
        </w:rPr>
        <w:t>1</w:t>
      </w:r>
      <w:r w:rsidR="00AF65B1"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62B08C6A" w14:textId="77777777" w:rsidTr="00C87B13">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6DDF5DD" w14:textId="4A59032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C2DF6CD" w14:textId="7EF0128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A61F64F" w14:textId="6823E85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379E7D63" w14:textId="163B06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63CFD87" w14:textId="0A63357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CD71794" w14:textId="4498D8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76D460B7"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29B457FF"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06A0A170"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5B5E0A52" w14:textId="5BC37CF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w:t>
            </w:r>
            <w:r w:rsidR="00FE2112">
              <w:rPr>
                <w:rFonts w:ascii="Times New Roman" w:eastAsia="Times New Roman" w:hAnsi="Times New Roman"/>
                <w:color w:val="000000"/>
                <w:sz w:val="16"/>
                <w:szCs w:val="16"/>
                <w:lang w:eastAsia="pl-PL"/>
              </w:rPr>
              <w:t>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8DA7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F6D477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3E5C527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AA99907" w14:textId="77777777" w:rsidTr="00C87B13">
        <w:trPr>
          <w:trHeight w:val="315"/>
        </w:trPr>
        <w:tc>
          <w:tcPr>
            <w:tcW w:w="447" w:type="dxa"/>
            <w:vMerge/>
            <w:tcBorders>
              <w:left w:val="single" w:sz="4" w:space="0" w:color="auto"/>
              <w:right w:val="single" w:sz="4" w:space="0" w:color="auto"/>
            </w:tcBorders>
            <w:vAlign w:val="center"/>
            <w:hideMark/>
          </w:tcPr>
          <w:p w14:paraId="4C8F433E"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F13779E"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18E0B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C94605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340248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1EC5F08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A0039C" w14:textId="77777777" w:rsidTr="00C87B13">
        <w:trPr>
          <w:trHeight w:val="315"/>
        </w:trPr>
        <w:tc>
          <w:tcPr>
            <w:tcW w:w="447" w:type="dxa"/>
            <w:vMerge/>
            <w:tcBorders>
              <w:left w:val="single" w:sz="4" w:space="0" w:color="auto"/>
              <w:right w:val="single" w:sz="4" w:space="0" w:color="auto"/>
            </w:tcBorders>
            <w:vAlign w:val="center"/>
            <w:hideMark/>
          </w:tcPr>
          <w:p w14:paraId="56A00D4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2A1D6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BB6021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4A939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0D6D83"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D2F0A0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13C34F54" w14:textId="77777777" w:rsidTr="00C87B13">
        <w:trPr>
          <w:trHeight w:val="315"/>
        </w:trPr>
        <w:tc>
          <w:tcPr>
            <w:tcW w:w="447" w:type="dxa"/>
            <w:vMerge/>
            <w:tcBorders>
              <w:left w:val="single" w:sz="4" w:space="0" w:color="auto"/>
              <w:right w:val="single" w:sz="4" w:space="0" w:color="auto"/>
            </w:tcBorders>
            <w:vAlign w:val="center"/>
            <w:hideMark/>
          </w:tcPr>
          <w:p w14:paraId="25B74E71"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449059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00674E37" w14:textId="2D0D34E4"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9604DC">
              <w:rPr>
                <w:rFonts w:ascii="Times New Roman" w:eastAsia="Times New Roman" w:hAnsi="Times New Roman"/>
                <w:color w:val="000000"/>
                <w:sz w:val="16"/>
                <w:szCs w:val="16"/>
                <w:lang w:eastAsia="pl-PL"/>
              </w:rPr>
              <w:t>wyłąc</w:t>
            </w:r>
            <w:r w:rsidR="00460313">
              <w:rPr>
                <w:rFonts w:ascii="Times New Roman" w:eastAsia="Times New Roman" w:hAnsi="Times New Roman"/>
                <w:color w:val="000000"/>
                <w:sz w:val="16"/>
                <w:szCs w:val="16"/>
                <w:lang w:eastAsia="pl-PL"/>
              </w:rPr>
              <w:t>znie demontaż i montaż</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7997F67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5D7D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545D20E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F8F68AB" w14:textId="65E79B88" w:rsidTr="00C87B13">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122BA617" w14:textId="0BA533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014693EA" w14:textId="77777777" w:rsidR="00C87B13" w:rsidRPr="0050226D" w:rsidRDefault="00C87B13" w:rsidP="00C87B13">
            <w:pPr>
              <w:spacing w:after="0" w:line="240" w:lineRule="auto"/>
            </w:pPr>
          </w:p>
        </w:tc>
      </w:tr>
    </w:tbl>
    <w:p w14:paraId="7BEA1E66" w14:textId="2D1349FD" w:rsidR="00AF65B1" w:rsidRDefault="00AF65B1" w:rsidP="00AF65B1">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3E3882">
        <w:rPr>
          <w:rFonts w:ascii="Times New Roman" w:hAnsi="Times New Roman"/>
          <w:b/>
          <w:sz w:val="20"/>
          <w:szCs w:val="20"/>
        </w:rPr>
        <w:t>2</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D909E5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16FF5567" w14:textId="41A690B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5C7C13A1" w14:textId="154A86B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F09DEB5" w14:textId="1ECDFB5C"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58B189B6" w14:textId="68A9EEF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DFD01A8" w14:textId="037DFC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5E354B24" w14:textId="433669C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18EE1100"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70181A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67AC040A"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4D23F123" w14:textId="3B167932"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6E6AF11"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0AD719D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906E78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E258" w14:textId="77777777" w:rsidTr="00FE2112">
        <w:trPr>
          <w:trHeight w:val="315"/>
        </w:trPr>
        <w:tc>
          <w:tcPr>
            <w:tcW w:w="447" w:type="dxa"/>
            <w:vMerge/>
            <w:tcBorders>
              <w:left w:val="single" w:sz="4" w:space="0" w:color="auto"/>
              <w:right w:val="single" w:sz="4" w:space="0" w:color="auto"/>
            </w:tcBorders>
            <w:vAlign w:val="center"/>
            <w:hideMark/>
          </w:tcPr>
          <w:p w14:paraId="000EDB6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0302C9"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F8EBE1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1FADD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45C9BD2"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FD2A02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603746CE" w14:textId="77777777" w:rsidTr="00FE2112">
        <w:trPr>
          <w:trHeight w:val="315"/>
        </w:trPr>
        <w:tc>
          <w:tcPr>
            <w:tcW w:w="447" w:type="dxa"/>
            <w:vMerge/>
            <w:tcBorders>
              <w:left w:val="single" w:sz="4" w:space="0" w:color="auto"/>
              <w:right w:val="single" w:sz="4" w:space="0" w:color="auto"/>
            </w:tcBorders>
            <w:vAlign w:val="center"/>
            <w:hideMark/>
          </w:tcPr>
          <w:p w14:paraId="06360C36"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27F169B"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09331D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EBF6C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C66D27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FA4CC1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427A020C" w14:textId="77777777" w:rsidTr="00FE2112">
        <w:trPr>
          <w:trHeight w:val="315"/>
        </w:trPr>
        <w:tc>
          <w:tcPr>
            <w:tcW w:w="447" w:type="dxa"/>
            <w:vMerge/>
            <w:tcBorders>
              <w:left w:val="single" w:sz="4" w:space="0" w:color="auto"/>
              <w:right w:val="single" w:sz="4" w:space="0" w:color="auto"/>
            </w:tcBorders>
            <w:vAlign w:val="center"/>
            <w:hideMark/>
          </w:tcPr>
          <w:p w14:paraId="43A4379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DF62F4C"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38811EFF" w14:textId="6B1755AF"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9604DC">
              <w:rPr>
                <w:rFonts w:ascii="Times New Roman" w:eastAsia="Times New Roman" w:hAnsi="Times New Roman"/>
                <w:color w:val="000000"/>
                <w:sz w:val="16"/>
                <w:szCs w:val="16"/>
                <w:lang w:eastAsia="pl-PL"/>
              </w:rPr>
              <w:t>wyłąc</w:t>
            </w:r>
            <w:r w:rsidR="00460313">
              <w:rPr>
                <w:rFonts w:ascii="Times New Roman" w:eastAsia="Times New Roman" w:hAnsi="Times New Roman"/>
                <w:color w:val="000000"/>
                <w:sz w:val="16"/>
                <w:szCs w:val="16"/>
                <w:lang w:eastAsia="pl-PL"/>
              </w:rPr>
              <w:t>znie demontaż i montaż</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4C8EF2C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23059E5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2997E00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475729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5DAD653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6010ED88" w14:textId="77777777" w:rsidR="00C87B13" w:rsidRPr="0050226D" w:rsidRDefault="00C87B13" w:rsidP="00FE2112">
            <w:pPr>
              <w:spacing w:after="0" w:line="240" w:lineRule="auto"/>
            </w:pPr>
          </w:p>
        </w:tc>
      </w:tr>
    </w:tbl>
    <w:p w14:paraId="1EC209AC" w14:textId="77777777" w:rsidR="00535BEC" w:rsidRDefault="00535BEC">
      <w:pPr>
        <w:spacing w:after="0" w:line="240" w:lineRule="auto"/>
        <w:rPr>
          <w:rFonts w:ascii="Times New Roman" w:hAnsi="Times New Roman"/>
          <w:b/>
          <w:color w:val="000000"/>
          <w:spacing w:val="-3"/>
          <w:sz w:val="20"/>
          <w:szCs w:val="20"/>
        </w:rPr>
      </w:pPr>
      <w:r>
        <w:rPr>
          <w:rFonts w:ascii="Times New Roman" w:hAnsi="Times New Roman"/>
          <w:b/>
          <w:color w:val="000000"/>
          <w:spacing w:val="-3"/>
          <w:sz w:val="20"/>
          <w:szCs w:val="20"/>
        </w:rPr>
        <w:br w:type="page"/>
      </w:r>
    </w:p>
    <w:p w14:paraId="707064B1" w14:textId="1C792C3A" w:rsidR="00405492" w:rsidRPr="0050226D" w:rsidRDefault="00405492"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3E3882">
        <w:rPr>
          <w:rFonts w:ascii="Times New Roman" w:hAnsi="Times New Roman"/>
          <w:b/>
          <w:sz w:val="20"/>
          <w:szCs w:val="20"/>
        </w:rPr>
        <w:t>3</w:t>
      </w:r>
      <w:r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6"/>
        <w:gridCol w:w="849"/>
        <w:gridCol w:w="1612"/>
      </w:tblGrid>
      <w:tr w:rsidR="00C87B13" w:rsidRPr="0050226D" w14:paraId="133BAE70" w14:textId="77777777" w:rsidTr="00C87B13">
        <w:trPr>
          <w:trHeight w:val="421"/>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2D3D436" w14:textId="49DB9F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380E379" w14:textId="25F3B41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72A37A36" w14:textId="0C9F185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58EECEAA" w14:textId="08143B1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C7B3BCE" w14:textId="270FA67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7EB224D3" w14:textId="17E6779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5681C93E"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5835E5A8"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26B844FC"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063B410E" w14:textId="381E3CED" w:rsidR="00C87B13" w:rsidRPr="0050226D" w:rsidRDefault="00FE2112"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87DE5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5692F1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7F40080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081C27A" w14:textId="77777777" w:rsidTr="00C87B13">
        <w:trPr>
          <w:trHeight w:val="315"/>
        </w:trPr>
        <w:tc>
          <w:tcPr>
            <w:tcW w:w="447" w:type="dxa"/>
            <w:vMerge/>
            <w:tcBorders>
              <w:left w:val="single" w:sz="4" w:space="0" w:color="auto"/>
              <w:right w:val="single" w:sz="4" w:space="0" w:color="auto"/>
            </w:tcBorders>
            <w:vAlign w:val="center"/>
            <w:hideMark/>
          </w:tcPr>
          <w:p w14:paraId="4C12265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F56ABA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B03244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91161A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ADD361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0371D19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4F5081" w14:textId="77777777" w:rsidTr="00C87B13">
        <w:trPr>
          <w:trHeight w:val="315"/>
        </w:trPr>
        <w:tc>
          <w:tcPr>
            <w:tcW w:w="447" w:type="dxa"/>
            <w:vMerge/>
            <w:tcBorders>
              <w:left w:val="single" w:sz="4" w:space="0" w:color="auto"/>
              <w:right w:val="single" w:sz="4" w:space="0" w:color="auto"/>
            </w:tcBorders>
            <w:vAlign w:val="center"/>
            <w:hideMark/>
          </w:tcPr>
          <w:p w14:paraId="7C4C9F6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8D1907"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1A05E1E9"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B2FA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6FFCE1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E93346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4A6AC36" w14:textId="77777777" w:rsidTr="00C87B13">
        <w:trPr>
          <w:trHeight w:val="315"/>
        </w:trPr>
        <w:tc>
          <w:tcPr>
            <w:tcW w:w="447" w:type="dxa"/>
            <w:vMerge/>
            <w:tcBorders>
              <w:left w:val="single" w:sz="4" w:space="0" w:color="auto"/>
              <w:right w:val="single" w:sz="4" w:space="0" w:color="auto"/>
            </w:tcBorders>
            <w:vAlign w:val="center"/>
            <w:hideMark/>
          </w:tcPr>
          <w:p w14:paraId="0DD037F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7FF9CB5"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42B720A" w14:textId="16422969"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9604DC">
              <w:rPr>
                <w:rFonts w:ascii="Times New Roman" w:eastAsia="Times New Roman" w:hAnsi="Times New Roman"/>
                <w:color w:val="000000"/>
                <w:sz w:val="16"/>
                <w:szCs w:val="16"/>
                <w:lang w:eastAsia="pl-PL"/>
              </w:rPr>
              <w:t>wyłą</w:t>
            </w:r>
            <w:r w:rsidR="00460313">
              <w:rPr>
                <w:rFonts w:ascii="Times New Roman" w:eastAsia="Times New Roman" w:hAnsi="Times New Roman"/>
                <w:color w:val="000000"/>
                <w:sz w:val="16"/>
                <w:szCs w:val="16"/>
                <w:lang w:eastAsia="pl-PL"/>
              </w:rPr>
              <w:t>cznie demontaż i montaż</w:t>
            </w:r>
            <w:bookmarkStart w:id="0" w:name="_GoBack"/>
            <w:bookmarkEnd w:id="0"/>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tcPr>
          <w:p w14:paraId="739C6BC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2E0AD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tcPr>
          <w:p w14:paraId="107A7351"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617247A" w14:textId="77777777" w:rsidTr="00C87B13">
        <w:trPr>
          <w:trHeight w:val="41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3D2B806" w14:textId="4440C2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5EA837D" w14:textId="1CDAD7F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00C32CED" w14:textId="05FA7AF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7B43EE48" w14:textId="0CCF7E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4CA2F46" w14:textId="2849EE7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4A555127" w14:textId="3EBEDF5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385C13B4" w14:textId="77777777" w:rsidTr="00C87B13">
        <w:trPr>
          <w:trHeight w:val="630"/>
        </w:trPr>
        <w:tc>
          <w:tcPr>
            <w:tcW w:w="447" w:type="dxa"/>
            <w:vMerge w:val="restart"/>
            <w:tcBorders>
              <w:top w:val="nil"/>
              <w:left w:val="single" w:sz="8" w:space="0" w:color="auto"/>
              <w:right w:val="single" w:sz="8" w:space="0" w:color="auto"/>
            </w:tcBorders>
            <w:shd w:val="clear" w:color="auto" w:fill="auto"/>
            <w:vAlign w:val="center"/>
            <w:hideMark/>
          </w:tcPr>
          <w:p w14:paraId="00DF37F6" w14:textId="1EA3DB04"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1041" w:type="dxa"/>
            <w:gridSpan w:val="2"/>
            <w:vMerge w:val="restart"/>
            <w:tcBorders>
              <w:top w:val="nil"/>
              <w:left w:val="single" w:sz="8" w:space="0" w:color="auto"/>
              <w:right w:val="single" w:sz="8" w:space="0" w:color="auto"/>
            </w:tcBorders>
            <w:shd w:val="clear" w:color="C0C0C0" w:fill="FFFFFF"/>
            <w:vAlign w:val="center"/>
            <w:hideMark/>
          </w:tcPr>
          <w:p w14:paraId="0E729177" w14:textId="77777777" w:rsidR="00C87B13" w:rsidRPr="0050226D" w:rsidRDefault="00C87B13" w:rsidP="0040549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1995" w:type="dxa"/>
            <w:tcBorders>
              <w:top w:val="nil"/>
              <w:left w:val="nil"/>
              <w:bottom w:val="single" w:sz="8" w:space="0" w:color="auto"/>
              <w:right w:val="single" w:sz="8" w:space="0" w:color="auto"/>
            </w:tcBorders>
            <w:shd w:val="clear" w:color="000000" w:fill="FFFFFF"/>
            <w:vAlign w:val="center"/>
            <w:hideMark/>
          </w:tcPr>
          <w:p w14:paraId="5C434571" w14:textId="0D4C365A"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000000" w:fill="FFFFFF"/>
          </w:tcPr>
          <w:p w14:paraId="39728900"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79FE883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34BC56D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1E1C272" w14:textId="77777777" w:rsidTr="00C87B13">
        <w:trPr>
          <w:trHeight w:val="315"/>
        </w:trPr>
        <w:tc>
          <w:tcPr>
            <w:tcW w:w="447" w:type="dxa"/>
            <w:vMerge/>
            <w:tcBorders>
              <w:left w:val="single" w:sz="8" w:space="0" w:color="auto"/>
              <w:right w:val="single" w:sz="8" w:space="0" w:color="auto"/>
            </w:tcBorders>
            <w:vAlign w:val="center"/>
            <w:hideMark/>
          </w:tcPr>
          <w:p w14:paraId="3F6CB090"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47BE6BCA"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000000" w:fill="FFFFFF"/>
            <w:vAlign w:val="center"/>
            <w:hideMark/>
          </w:tcPr>
          <w:p w14:paraId="6F39F84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000000" w:fill="FFFFFF"/>
          </w:tcPr>
          <w:p w14:paraId="015CDA9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6239BDF9"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5C39D65E"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94F3BCB" w14:textId="77777777" w:rsidTr="00C87B13">
        <w:trPr>
          <w:trHeight w:val="300"/>
        </w:trPr>
        <w:tc>
          <w:tcPr>
            <w:tcW w:w="447" w:type="dxa"/>
            <w:vMerge/>
            <w:tcBorders>
              <w:left w:val="single" w:sz="8" w:space="0" w:color="auto"/>
              <w:right w:val="single" w:sz="8" w:space="0" w:color="auto"/>
            </w:tcBorders>
            <w:vAlign w:val="center"/>
            <w:hideMark/>
          </w:tcPr>
          <w:p w14:paraId="3CED5147"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7753DDAB"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676BD0E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tcPr>
          <w:p w14:paraId="1812EA03"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28A83E7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59706E9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8FE5E5A" w14:textId="77777777" w:rsidTr="00C87B13">
        <w:trPr>
          <w:trHeight w:val="315"/>
        </w:trPr>
        <w:tc>
          <w:tcPr>
            <w:tcW w:w="447" w:type="dxa"/>
            <w:vMerge/>
            <w:tcBorders>
              <w:left w:val="single" w:sz="8" w:space="0" w:color="auto"/>
              <w:right w:val="single" w:sz="8" w:space="0" w:color="auto"/>
            </w:tcBorders>
            <w:vAlign w:val="center"/>
            <w:hideMark/>
          </w:tcPr>
          <w:p w14:paraId="6193EFD8"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03651880"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5869909C"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tcPr>
          <w:p w14:paraId="15536424"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3B3570A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0C306E2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506083E" w14:textId="018D7644" w:rsidTr="00C87B13">
        <w:trPr>
          <w:trHeight w:val="315"/>
        </w:trPr>
        <w:tc>
          <w:tcPr>
            <w:tcW w:w="5608"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06C81624" w14:textId="073BD51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2" w:type="dxa"/>
            <w:tcBorders>
              <w:top w:val="single" w:sz="8" w:space="0" w:color="auto"/>
              <w:left w:val="single" w:sz="6" w:space="0" w:color="auto"/>
              <w:bottom w:val="single" w:sz="8" w:space="0" w:color="auto"/>
              <w:right w:val="single" w:sz="8" w:space="0" w:color="auto"/>
            </w:tcBorders>
            <w:shd w:val="clear" w:color="auto" w:fill="FFFFFF" w:themeFill="background1"/>
          </w:tcPr>
          <w:p w14:paraId="2AFEACE7" w14:textId="77777777" w:rsidR="00C87B13" w:rsidRPr="0050226D" w:rsidRDefault="00C87B13" w:rsidP="00C87B13">
            <w:pPr>
              <w:spacing w:after="0" w:line="240" w:lineRule="auto"/>
            </w:pPr>
          </w:p>
        </w:tc>
      </w:tr>
    </w:tbl>
    <w:p w14:paraId="13770FF6" w14:textId="6F3F5282" w:rsidR="00623E28" w:rsidRDefault="00623E28" w:rsidP="00623E28">
      <w:pPr>
        <w:pStyle w:val="Akapitzlist"/>
        <w:numPr>
          <w:ilvl w:val="0"/>
          <w:numId w:val="13"/>
        </w:numPr>
        <w:spacing w:before="360" w:line="360" w:lineRule="auto"/>
        <w:ind w:left="499" w:hanging="357"/>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623E28">
      <w:pPr>
        <w:pStyle w:val="Akapitzlist"/>
        <w:numPr>
          <w:ilvl w:val="0"/>
          <w:numId w:val="13"/>
        </w:numPr>
        <w:spacing w:after="36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5C2388">
      <w:pPr>
        <w:autoSpaceDE w:val="0"/>
        <w:autoSpaceDN w:val="0"/>
        <w:adjustRightInd w:val="0"/>
        <w:spacing w:line="320" w:lineRule="exact"/>
        <w:ind w:left="426" w:hanging="426"/>
        <w:jc w:val="right"/>
        <w:rPr>
          <w:rFonts w:ascii="Times New Roman" w:hAnsi="Times New Roman"/>
          <w:sz w:val="20"/>
          <w:szCs w:val="20"/>
        </w:rPr>
      </w:pPr>
      <w:r w:rsidRPr="0050226D">
        <w:rPr>
          <w:rFonts w:ascii="Times New Roman" w:hAnsi="Times New Roman"/>
          <w:sz w:val="20"/>
          <w:szCs w:val="20"/>
        </w:rPr>
        <w:t>…......................................................................................</w:t>
      </w:r>
    </w:p>
    <w:p w14:paraId="67093E9C" w14:textId="77777777" w:rsidR="005C2388" w:rsidRPr="0050226D" w:rsidRDefault="005C2388" w:rsidP="005C2388">
      <w:pPr>
        <w:pStyle w:val="Tekstpodstawowywcity"/>
        <w:spacing w:after="0" w:line="320" w:lineRule="exact"/>
        <w:ind w:left="284"/>
        <w:jc w:val="right"/>
        <w:rPr>
          <w:rFonts w:ascii="Times New Roman" w:hAnsi="Times New Roman"/>
          <w:sz w:val="20"/>
          <w:szCs w:val="20"/>
        </w:rPr>
      </w:pPr>
      <w:r w:rsidRPr="0050226D">
        <w:rPr>
          <w:rFonts w:ascii="Times New Roman" w:hAnsi="Times New Roman"/>
          <w:sz w:val="20"/>
          <w:szCs w:val="20"/>
        </w:rPr>
        <w:t xml:space="preserve">podpis/y, pieczątki osoby/osób </w:t>
      </w:r>
    </w:p>
    <w:p w14:paraId="68B3D4BD" w14:textId="08FA650E" w:rsidR="00FE2112" w:rsidRDefault="005C2388" w:rsidP="005C2388">
      <w:pPr>
        <w:autoSpaceDE w:val="0"/>
        <w:autoSpaceDN w:val="0"/>
        <w:adjustRightInd w:val="0"/>
        <w:spacing w:after="0" w:line="360" w:lineRule="auto"/>
        <w:ind w:left="425" w:hanging="425"/>
        <w:jc w:val="right"/>
        <w:rPr>
          <w:rFonts w:ascii="Times New Roman" w:hAnsi="Times New Roman"/>
          <w:sz w:val="20"/>
          <w:szCs w:val="20"/>
        </w:rPr>
      </w:pPr>
      <w:r w:rsidRPr="0050226D">
        <w:rPr>
          <w:rFonts w:ascii="Times New Roman" w:hAnsi="Times New Roman"/>
          <w:sz w:val="20"/>
          <w:szCs w:val="20"/>
        </w:rPr>
        <w:t>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5B77D5F8"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osobowych i dostawczych będących własnością Wojewódzkiego Ośrodka Ruchu Drogowego w Katowicach w okresie od </w:t>
      </w:r>
      <w:r w:rsidR="003E3882">
        <w:rPr>
          <w:rFonts w:ascii="Times New Roman" w:hAnsi="Times New Roman" w:cs="Times New Roman"/>
          <w:b/>
          <w:sz w:val="20"/>
          <w:szCs w:val="20"/>
        </w:rPr>
        <w:t>9</w:t>
      </w:r>
      <w:r w:rsidRPr="00666CE3">
        <w:rPr>
          <w:rFonts w:ascii="Times New Roman" w:hAnsi="Times New Roman" w:cs="Times New Roman"/>
          <w:b/>
          <w:sz w:val="20"/>
          <w:szCs w:val="20"/>
        </w:rPr>
        <w:t>.0</w:t>
      </w:r>
      <w:r>
        <w:rPr>
          <w:rFonts w:ascii="Times New Roman" w:hAnsi="Times New Roman" w:cs="Times New Roman"/>
          <w:b/>
          <w:sz w:val="20"/>
          <w:szCs w:val="20"/>
        </w:rPr>
        <w:t>1</w:t>
      </w:r>
      <w:r w:rsidRPr="00666CE3">
        <w:rPr>
          <w:rFonts w:ascii="Times New Roman" w:hAnsi="Times New Roman" w:cs="Times New Roman"/>
          <w:b/>
          <w:sz w:val="20"/>
          <w:szCs w:val="20"/>
        </w:rPr>
        <w:t>.202</w:t>
      </w:r>
      <w:r>
        <w:rPr>
          <w:rFonts w:ascii="Times New Roman" w:hAnsi="Times New Roman" w:cs="Times New Roman"/>
          <w:b/>
          <w:sz w:val="20"/>
          <w:szCs w:val="20"/>
        </w:rPr>
        <w:t>3</w:t>
      </w:r>
      <w:r w:rsidRPr="00666CE3">
        <w:rPr>
          <w:rFonts w:ascii="Times New Roman" w:hAnsi="Times New Roman" w:cs="Times New Roman"/>
          <w:b/>
          <w:sz w:val="20"/>
          <w:szCs w:val="20"/>
        </w:rPr>
        <w:t xml:space="preserve"> – 31.12.202</w:t>
      </w:r>
      <w:r>
        <w:rPr>
          <w:rFonts w:ascii="Times New Roman" w:hAnsi="Times New Roman" w:cs="Times New Roman"/>
          <w:b/>
          <w:sz w:val="20"/>
          <w:szCs w:val="20"/>
        </w:rPr>
        <w:t>3</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20FC0A45"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osobowych i dostawczych będących własnością Wojewódzkiego Ośrodka Ruchu Drogowego w Katowicach w okresie od </w:t>
      </w:r>
      <w:r w:rsidR="003E3882">
        <w:t>9</w:t>
      </w:r>
      <w:r w:rsidRPr="00666CE3">
        <w:t>.0</w:t>
      </w:r>
      <w:r>
        <w:t>1</w:t>
      </w:r>
      <w:r w:rsidRPr="00666CE3">
        <w:t>.202</w:t>
      </w:r>
      <w:r>
        <w:t>3</w:t>
      </w:r>
      <w:r w:rsidRPr="00666CE3">
        <w:t xml:space="preserve"> – 31.12.202</w:t>
      </w:r>
      <w:r>
        <w:t>3</w:t>
      </w:r>
      <w:r w:rsidRPr="00666CE3">
        <w:t xml:space="preserve"> roku.”.</w:t>
      </w:r>
    </w:p>
    <w:p w14:paraId="09D324C6" w14:textId="6E1FE2CC"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Przedmiotem zamówienia jest serwis i naprawa pojazdów egzaminacyjnych i służbowych będących w</w:t>
      </w:r>
      <w:r>
        <w:t> </w:t>
      </w:r>
      <w:r w:rsidRPr="00666CE3">
        <w:t xml:space="preserve"> dyspozycji przynajmniej jednego ośrodka terenowego Wojewódzkiego Ośrodka Ruchu Drogowego w</w:t>
      </w:r>
      <w:r w:rsidR="00D30A22">
        <w:t> </w:t>
      </w:r>
      <w:r w:rsidRPr="00666CE3">
        <w:t xml:space="preserve"> Katowicach, Bytomiu, Tychach, Jastrzębiu Zdroju, którego szczegóły zostały zawarte w Opisie Przedmiotu Zamówienia.</w:t>
      </w:r>
    </w:p>
    <w:p w14:paraId="0436652C" w14:textId="0814DD43"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w:t>
      </w:r>
      <w:r w:rsidR="009604DC">
        <w:t>eścią oraz ofertą z dnia …………….</w:t>
      </w:r>
      <w:r w:rsidRPr="00666CE3">
        <w:t xml:space="preserve"> r., stanowiącą załącznik nr </w:t>
      </w:r>
      <w:r w:rsidR="009604DC">
        <w:t>1</w:t>
      </w:r>
      <w:r w:rsidRPr="00666CE3">
        <w:t xml:space="preserve">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Wykonawca będzie realizował usługi na podstawie pojedynczych, pisemnych zleceń przesłanych e-</w:t>
      </w:r>
      <w:r>
        <w:t> </w:t>
      </w:r>
      <w:r w:rsidRPr="00666CE3">
        <w:t xml:space="preserve">mailem, kierowanych przez uprawnionego pracownika Zamawiającego wraz z przekazaniem pojazdu do warsztatu Wykonawcy. </w:t>
      </w:r>
    </w:p>
    <w:p w14:paraId="017B361C" w14:textId="54CEBD2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Zamawiającego pojazdu, określi e-mailowo na odpowiedni adres przedstawiciela Zamawiającego przewidywany zakres, koszty wykonania usługi i termin realizacji oraz uzgodni z Zamawiającym listę niezbędnych części i materiałów eksploatacyjnych – przedstawi kosztorys naprawy do akceptacji Zamawiającego.  </w:t>
      </w:r>
    </w:p>
    <w:p w14:paraId="6ED7867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Kosztorys naprawy powinien zawierać wykaz podzespołów do wymiany wraz z wykazem części proponowanych do wymiany.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7777777"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Wykonawca zobowiązuje się do realizacji czynności określonych w §1 umowy w terminie od dnia podpisania umowy do 31 grudnia 202</w:t>
      </w:r>
      <w:r>
        <w:rPr>
          <w:rFonts w:ascii="Times New Roman" w:hAnsi="Times New Roman"/>
          <w:sz w:val="20"/>
          <w:szCs w:val="20"/>
        </w:rPr>
        <w:t>3</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15858ED8" w14:textId="77777777" w:rsidR="00A24C4E" w:rsidRPr="00666CE3" w:rsidRDefault="00A24C4E" w:rsidP="00FE2112">
      <w:pPr>
        <w:numPr>
          <w:ilvl w:val="0"/>
          <w:numId w:val="17"/>
        </w:numPr>
        <w:spacing w:after="5" w:line="360" w:lineRule="auto"/>
        <w:ind w:left="357" w:hanging="357"/>
        <w:jc w:val="both"/>
        <w:rPr>
          <w:rFonts w:ascii="Times New Roman" w:hAnsi="Times New Roman"/>
          <w:sz w:val="20"/>
          <w:szCs w:val="20"/>
        </w:rPr>
      </w:pPr>
      <w:r w:rsidRPr="00666CE3">
        <w:rPr>
          <w:rFonts w:ascii="Times New Roman" w:hAnsi="Times New Roman"/>
          <w:sz w:val="20"/>
          <w:szCs w:val="20"/>
        </w:rPr>
        <w:t>Rozliczenie napraw, wynikłych ze zdarzenia losowego objętego odrębną umową ubezpieczenia Zamawiającego, nastąpi na podstawie kosztorysu powypadkowego Wykonawcy uzgodnionego z</w:t>
      </w:r>
      <w:r>
        <w:rPr>
          <w:rFonts w:ascii="Times New Roman" w:hAnsi="Times New Roman"/>
          <w:sz w:val="20"/>
          <w:szCs w:val="20"/>
        </w:rPr>
        <w:t> </w:t>
      </w:r>
      <w:r w:rsidRPr="00666CE3">
        <w:rPr>
          <w:rFonts w:ascii="Times New Roman" w:hAnsi="Times New Roman"/>
          <w:sz w:val="20"/>
          <w:szCs w:val="20"/>
        </w:rPr>
        <w:t xml:space="preserve"> Zamawiającym i ubezpieczycielem. Wykonawca dokona rozliczenia naprawy bezpośrednio z</w:t>
      </w:r>
      <w:r>
        <w:rPr>
          <w:rFonts w:ascii="Times New Roman" w:hAnsi="Times New Roman"/>
          <w:sz w:val="20"/>
          <w:szCs w:val="20"/>
        </w:rPr>
        <w:t>  ubezpieczycielem.</w:t>
      </w:r>
    </w:p>
    <w:p w14:paraId="3FC5BA4D" w14:textId="28D5BF46" w:rsidR="00A24C4E" w:rsidRPr="00666CE3" w:rsidRDefault="003C18B3" w:rsidP="003C18B3">
      <w:pPr>
        <w:pStyle w:val="Nagwek1"/>
      </w:pPr>
      <w:r>
        <w:t>§5</w:t>
      </w:r>
      <w:r w:rsidR="00A24C4E" w:rsidRPr="00666CE3">
        <w:t xml:space="preserve"> Kary umowne</w:t>
      </w:r>
    </w:p>
    <w:p w14:paraId="1F8900E7" w14:textId="0F63B424"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Wykonawca zapłaci Zamawiającemu karę umowną w wysokości 10%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7777777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Zamawiającemu karę umowną w wysokości 10 %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7108301E" w14:textId="77777777" w:rsidR="00A24C4E" w:rsidRPr="00666CE3" w:rsidRDefault="00A24C4E" w:rsidP="00A24C4E">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Niezależnie od uprawnień z tytułu gwarancji, udzielonej przez Wykonawcę, Zamawiającemu przysługują uprawnienia z tytułu rękojmi za wady, zgodnie z przepisami Kodeksu Cywilnego.  </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3F115CA6"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24C4E" w:rsidRPr="00FE2112">
        <w:rPr>
          <w:rFonts w:ascii="Times New Roman" w:hAnsi="Times New Roman"/>
          <w:sz w:val="20"/>
          <w:szCs w:val="20"/>
        </w:rPr>
        <w:t xml:space="preserve">- …………………………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BF303D"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6CF240E5" w14:textId="77777777" w:rsidR="003C18B3" w:rsidRDefault="003C18B3">
      <w:pPr>
        <w:spacing w:after="0" w:line="240" w:lineRule="auto"/>
        <w:rPr>
          <w:rFonts w:ascii="Times New Roman" w:hAnsi="Times New Roman"/>
          <w:sz w:val="20"/>
          <w:szCs w:val="20"/>
        </w:rPr>
      </w:pPr>
      <w:r>
        <w:rPr>
          <w:rFonts w:ascii="Times New Roman" w:hAnsi="Times New Roman"/>
          <w:sz w:val="20"/>
          <w:szCs w:val="20"/>
        </w:rPr>
        <w:br w:type="page"/>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187B2637" w14:textId="3D573C00" w:rsidR="003C18B3" w:rsidRPr="003C18B3" w:rsidRDefault="003C18B3" w:rsidP="003C18B3">
      <w:pPr>
        <w:spacing w:after="42" w:line="360" w:lineRule="auto"/>
        <w:jc w:val="right"/>
        <w:rPr>
          <w:rFonts w:ascii="Times New Roman" w:hAnsi="Times New Roman"/>
          <w:b/>
          <w:sz w:val="20"/>
          <w:szCs w:val="20"/>
        </w:rPr>
      </w:pPr>
      <w:r w:rsidRPr="003C18B3">
        <w:rPr>
          <w:rFonts w:ascii="Times New Roman" w:hAnsi="Times New Roman"/>
          <w:b/>
          <w:sz w:val="20"/>
        </w:rPr>
        <w:t>Wykonawca</w:t>
      </w:r>
    </w:p>
    <w:sectPr w:rsidR="003C18B3" w:rsidRPr="003C18B3"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57277" w14:textId="77777777" w:rsidR="00E94674" w:rsidRDefault="00E94674" w:rsidP="00AC1D42">
      <w:pPr>
        <w:spacing w:after="0" w:line="240" w:lineRule="auto"/>
      </w:pPr>
      <w:r>
        <w:separator/>
      </w:r>
    </w:p>
  </w:endnote>
  <w:endnote w:type="continuationSeparator" w:id="0">
    <w:p w14:paraId="36F9677E" w14:textId="77777777" w:rsidR="00E94674" w:rsidRDefault="00E94674"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8314" w14:textId="77777777" w:rsidR="00E94674" w:rsidRDefault="00E94674" w:rsidP="00AC1D42">
      <w:pPr>
        <w:spacing w:after="0" w:line="240" w:lineRule="auto"/>
      </w:pPr>
      <w:r>
        <w:separator/>
      </w:r>
    </w:p>
  </w:footnote>
  <w:footnote w:type="continuationSeparator" w:id="0">
    <w:p w14:paraId="4F2B24A5" w14:textId="77777777" w:rsidR="00E94674" w:rsidRDefault="00E94674"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351F6244" w:rsidR="00C3154E" w:rsidRPr="00AC1D42" w:rsidRDefault="00C3154E"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AT-ZP.261.725.</w:t>
    </w:r>
    <w:r w:rsidR="009604DC">
      <w:rPr>
        <w:rFonts w:ascii="Times New Roman" w:hAnsi="Times New Roman"/>
        <w:color w:val="000000"/>
        <w:spacing w:val="-5"/>
        <w:sz w:val="20"/>
        <w:szCs w:val="20"/>
      </w:rPr>
      <w:t>18</w:t>
    </w:r>
    <w:r>
      <w:rPr>
        <w:rFonts w:ascii="Times New Roman" w:hAnsi="Times New Roman"/>
        <w:color w:val="000000"/>
        <w:spacing w:val="-5"/>
        <w:sz w:val="20"/>
        <w:szCs w:val="20"/>
      </w:rPr>
      <w:t>.2022.ŁŻ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20173EF"/>
    <w:multiLevelType w:val="multilevel"/>
    <w:tmpl w:val="528416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C5F11"/>
    <w:multiLevelType w:val="hybridMultilevel"/>
    <w:tmpl w:val="B6F68BB6"/>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
  </w:num>
  <w:num w:numId="5">
    <w:abstractNumId w:val="8"/>
  </w:num>
  <w:num w:numId="6">
    <w:abstractNumId w:val="0"/>
  </w:num>
  <w:num w:numId="7">
    <w:abstractNumId w:val="26"/>
  </w:num>
  <w:num w:numId="8">
    <w:abstractNumId w:val="25"/>
  </w:num>
  <w:num w:numId="9">
    <w:abstractNumId w:val="22"/>
  </w:num>
  <w:num w:numId="10">
    <w:abstractNumId w:val="2"/>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20"/>
  </w:num>
  <w:num w:numId="18">
    <w:abstractNumId w:val="15"/>
  </w:num>
  <w:num w:numId="19">
    <w:abstractNumId w:val="17"/>
  </w:num>
  <w:num w:numId="20">
    <w:abstractNumId w:val="11"/>
  </w:num>
  <w:num w:numId="21">
    <w:abstractNumId w:val="3"/>
  </w:num>
  <w:num w:numId="22">
    <w:abstractNumId w:val="28"/>
  </w:num>
  <w:num w:numId="23">
    <w:abstractNumId w:val="10"/>
  </w:num>
  <w:num w:numId="24">
    <w:abstractNumId w:val="7"/>
  </w:num>
  <w:num w:numId="25">
    <w:abstractNumId w:val="4"/>
  </w:num>
  <w:num w:numId="26">
    <w:abstractNumId w:val="30"/>
  </w:num>
  <w:num w:numId="27">
    <w:abstractNumId w:val="29"/>
  </w:num>
  <w:num w:numId="28">
    <w:abstractNumId w:val="23"/>
  </w:num>
  <w:num w:numId="29">
    <w:abstractNumId w:val="9"/>
  </w:num>
  <w:num w:numId="30">
    <w:abstractNumId w:val="27"/>
  </w:num>
  <w:num w:numId="31">
    <w:abstractNumId w:val="27"/>
    <w:lvlOverride w:ilvl="0">
      <w:startOverride w:val="1"/>
    </w:lvlOverride>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7800"/>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409B9"/>
    <w:rsid w:val="001478F1"/>
    <w:rsid w:val="00163A65"/>
    <w:rsid w:val="001842DE"/>
    <w:rsid w:val="001B0109"/>
    <w:rsid w:val="001B459B"/>
    <w:rsid w:val="001B5202"/>
    <w:rsid w:val="001F5AED"/>
    <w:rsid w:val="00210E23"/>
    <w:rsid w:val="0021150C"/>
    <w:rsid w:val="00222FB9"/>
    <w:rsid w:val="00246258"/>
    <w:rsid w:val="00267213"/>
    <w:rsid w:val="002B17FB"/>
    <w:rsid w:val="002B74CF"/>
    <w:rsid w:val="002C7B12"/>
    <w:rsid w:val="002C7B23"/>
    <w:rsid w:val="002D0265"/>
    <w:rsid w:val="002D3201"/>
    <w:rsid w:val="003172F2"/>
    <w:rsid w:val="003253AA"/>
    <w:rsid w:val="00327363"/>
    <w:rsid w:val="00333F22"/>
    <w:rsid w:val="003632D9"/>
    <w:rsid w:val="003845B4"/>
    <w:rsid w:val="00392BB3"/>
    <w:rsid w:val="003934ED"/>
    <w:rsid w:val="003C11C9"/>
    <w:rsid w:val="003C18B3"/>
    <w:rsid w:val="003E3882"/>
    <w:rsid w:val="00400A37"/>
    <w:rsid w:val="00405492"/>
    <w:rsid w:val="00405DAA"/>
    <w:rsid w:val="004067BF"/>
    <w:rsid w:val="004260C1"/>
    <w:rsid w:val="004408D1"/>
    <w:rsid w:val="00453CC9"/>
    <w:rsid w:val="00460313"/>
    <w:rsid w:val="00463C13"/>
    <w:rsid w:val="00467532"/>
    <w:rsid w:val="00470D30"/>
    <w:rsid w:val="004A041B"/>
    <w:rsid w:val="004A19E2"/>
    <w:rsid w:val="004E747B"/>
    <w:rsid w:val="00500899"/>
    <w:rsid w:val="0050226D"/>
    <w:rsid w:val="00535BEC"/>
    <w:rsid w:val="005479A0"/>
    <w:rsid w:val="00571E43"/>
    <w:rsid w:val="00583B65"/>
    <w:rsid w:val="005931BE"/>
    <w:rsid w:val="005940EC"/>
    <w:rsid w:val="005A2AB2"/>
    <w:rsid w:val="005A5F76"/>
    <w:rsid w:val="005C2388"/>
    <w:rsid w:val="005E4709"/>
    <w:rsid w:val="005F1B17"/>
    <w:rsid w:val="0060049F"/>
    <w:rsid w:val="0060526E"/>
    <w:rsid w:val="00605B79"/>
    <w:rsid w:val="00613900"/>
    <w:rsid w:val="00623E28"/>
    <w:rsid w:val="00630355"/>
    <w:rsid w:val="00645FDB"/>
    <w:rsid w:val="006750AB"/>
    <w:rsid w:val="00692549"/>
    <w:rsid w:val="00697E2D"/>
    <w:rsid w:val="006B70CB"/>
    <w:rsid w:val="006B7DBF"/>
    <w:rsid w:val="00704A48"/>
    <w:rsid w:val="00712295"/>
    <w:rsid w:val="00723776"/>
    <w:rsid w:val="00725F49"/>
    <w:rsid w:val="00726170"/>
    <w:rsid w:val="00750AFB"/>
    <w:rsid w:val="00754072"/>
    <w:rsid w:val="00787BF4"/>
    <w:rsid w:val="007A0B6A"/>
    <w:rsid w:val="007A1364"/>
    <w:rsid w:val="007C3FEC"/>
    <w:rsid w:val="007C5682"/>
    <w:rsid w:val="007D1A04"/>
    <w:rsid w:val="007D2831"/>
    <w:rsid w:val="007F2391"/>
    <w:rsid w:val="007F6DE2"/>
    <w:rsid w:val="00807CDD"/>
    <w:rsid w:val="00812D64"/>
    <w:rsid w:val="00814FBD"/>
    <w:rsid w:val="00815450"/>
    <w:rsid w:val="00842382"/>
    <w:rsid w:val="00847012"/>
    <w:rsid w:val="008663B6"/>
    <w:rsid w:val="008A08DF"/>
    <w:rsid w:val="008A10C5"/>
    <w:rsid w:val="008B23DE"/>
    <w:rsid w:val="008B5BD5"/>
    <w:rsid w:val="008C11E6"/>
    <w:rsid w:val="008C43E7"/>
    <w:rsid w:val="008C594A"/>
    <w:rsid w:val="0090630B"/>
    <w:rsid w:val="00920E43"/>
    <w:rsid w:val="00931449"/>
    <w:rsid w:val="009342E3"/>
    <w:rsid w:val="00951FCC"/>
    <w:rsid w:val="009549F5"/>
    <w:rsid w:val="009604DC"/>
    <w:rsid w:val="00972B2B"/>
    <w:rsid w:val="0098006F"/>
    <w:rsid w:val="00982269"/>
    <w:rsid w:val="0099017C"/>
    <w:rsid w:val="009C0A02"/>
    <w:rsid w:val="009E2D93"/>
    <w:rsid w:val="009E3BF2"/>
    <w:rsid w:val="009F0817"/>
    <w:rsid w:val="00A06E17"/>
    <w:rsid w:val="00A0710B"/>
    <w:rsid w:val="00A13EF6"/>
    <w:rsid w:val="00A2138E"/>
    <w:rsid w:val="00A24C4E"/>
    <w:rsid w:val="00A25C5C"/>
    <w:rsid w:val="00A26E23"/>
    <w:rsid w:val="00A31525"/>
    <w:rsid w:val="00A63ECC"/>
    <w:rsid w:val="00A662A2"/>
    <w:rsid w:val="00A768B9"/>
    <w:rsid w:val="00A92FBB"/>
    <w:rsid w:val="00A977AF"/>
    <w:rsid w:val="00AC1D42"/>
    <w:rsid w:val="00AC66DE"/>
    <w:rsid w:val="00AD42A6"/>
    <w:rsid w:val="00AF65B1"/>
    <w:rsid w:val="00B24000"/>
    <w:rsid w:val="00B25C31"/>
    <w:rsid w:val="00B33909"/>
    <w:rsid w:val="00B41F0D"/>
    <w:rsid w:val="00B437E5"/>
    <w:rsid w:val="00B60A23"/>
    <w:rsid w:val="00B616C0"/>
    <w:rsid w:val="00B65542"/>
    <w:rsid w:val="00B73980"/>
    <w:rsid w:val="00B77C6B"/>
    <w:rsid w:val="00B80114"/>
    <w:rsid w:val="00B816EE"/>
    <w:rsid w:val="00BA66FF"/>
    <w:rsid w:val="00BB1E62"/>
    <w:rsid w:val="00BB36B1"/>
    <w:rsid w:val="00BD2727"/>
    <w:rsid w:val="00BE7C04"/>
    <w:rsid w:val="00C01A86"/>
    <w:rsid w:val="00C12F48"/>
    <w:rsid w:val="00C16C34"/>
    <w:rsid w:val="00C2064E"/>
    <w:rsid w:val="00C2625B"/>
    <w:rsid w:val="00C3154E"/>
    <w:rsid w:val="00C45189"/>
    <w:rsid w:val="00C45D6A"/>
    <w:rsid w:val="00C46C2F"/>
    <w:rsid w:val="00C542F9"/>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656B8"/>
    <w:rsid w:val="00D71E61"/>
    <w:rsid w:val="00D859D2"/>
    <w:rsid w:val="00D91B3E"/>
    <w:rsid w:val="00D96E4C"/>
    <w:rsid w:val="00DA7D75"/>
    <w:rsid w:val="00DB433E"/>
    <w:rsid w:val="00DE7044"/>
    <w:rsid w:val="00E14605"/>
    <w:rsid w:val="00E416C0"/>
    <w:rsid w:val="00E54C6D"/>
    <w:rsid w:val="00E618AA"/>
    <w:rsid w:val="00E7015D"/>
    <w:rsid w:val="00E707FC"/>
    <w:rsid w:val="00E74477"/>
    <w:rsid w:val="00E94674"/>
    <w:rsid w:val="00EB1DC6"/>
    <w:rsid w:val="00ED6854"/>
    <w:rsid w:val="00EF0E3C"/>
    <w:rsid w:val="00F40C33"/>
    <w:rsid w:val="00F64C45"/>
    <w:rsid w:val="00F750EA"/>
    <w:rsid w:val="00F755AD"/>
    <w:rsid w:val="00F93E7D"/>
    <w:rsid w:val="00F945E1"/>
    <w:rsid w:val="00FB773F"/>
    <w:rsid w:val="00FD0E0E"/>
    <w:rsid w:val="00FD29E3"/>
    <w:rsid w:val="00FD4D71"/>
    <w:rsid w:val="00FE2112"/>
    <w:rsid w:val="00FF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ind w:left="284" w:hanging="284"/>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637295045">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8758-B618-4A17-AF37-95E3FB5F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3934</Words>
  <Characters>23610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27490</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7</cp:revision>
  <cp:lastPrinted>2022-12-14T11:13:00Z</cp:lastPrinted>
  <dcterms:created xsi:type="dcterms:W3CDTF">2022-12-26T12:55:00Z</dcterms:created>
  <dcterms:modified xsi:type="dcterms:W3CDTF">2022-12-28T06:08:00Z</dcterms:modified>
</cp:coreProperties>
</file>