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5F46F" w14:textId="77777777" w:rsidR="00966749" w:rsidRDefault="00070075" w:rsidP="00966749">
      <w:pPr>
        <w:jc w:val="center"/>
        <w:rPr>
          <w:rFonts w:ascii="Times New Roman" w:hAnsi="Times New Roman"/>
          <w:b/>
          <w:sz w:val="20"/>
          <w:szCs w:val="20"/>
        </w:rPr>
      </w:pPr>
      <w:r w:rsidRPr="00AE6134">
        <w:rPr>
          <w:rFonts w:ascii="Times New Roman" w:hAnsi="Times New Roman" w:cs="Times New Roman"/>
          <w:b/>
          <w:noProof/>
          <w:sz w:val="20"/>
          <w:szCs w:val="20"/>
          <w:lang w:eastAsia="pl-PL"/>
        </w:rPr>
        <w:drawing>
          <wp:inline distT="0" distB="0" distL="0" distR="0" wp14:anchorId="2D694D2F" wp14:editId="3BC2CBEE">
            <wp:extent cx="5723890" cy="971550"/>
            <wp:effectExtent l="0" t="0" r="0" b="0"/>
            <wp:docPr id="1" name="Obraz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890" cy="971550"/>
                    </a:xfrm>
                    <a:prstGeom prst="rect">
                      <a:avLst/>
                    </a:prstGeom>
                    <a:noFill/>
                  </pic:spPr>
                </pic:pic>
              </a:graphicData>
            </a:graphic>
          </wp:inline>
        </w:drawing>
      </w:r>
      <w:r w:rsidR="00966749">
        <w:rPr>
          <w:rFonts w:ascii="Times New Roman" w:hAnsi="Times New Roman"/>
          <w:b/>
          <w:sz w:val="20"/>
          <w:szCs w:val="20"/>
        </w:rPr>
        <w:t>Postępowanie o udzielanie zamówienia publicznego o wartości poniżej 130.000 zł.</w:t>
      </w:r>
    </w:p>
    <w:p w14:paraId="6EBF1346" w14:textId="0385DD93" w:rsidR="00966749" w:rsidRDefault="00966749" w:rsidP="00966749">
      <w:pPr>
        <w:jc w:val="right"/>
        <w:rPr>
          <w:rFonts w:ascii="Times New Roman" w:hAnsi="Times New Roman"/>
          <w:color w:val="000000"/>
          <w:spacing w:val="-5"/>
          <w:sz w:val="20"/>
          <w:szCs w:val="20"/>
        </w:rPr>
      </w:pPr>
      <w:r>
        <w:rPr>
          <w:rFonts w:ascii="Times New Roman" w:hAnsi="Times New Roman"/>
          <w:color w:val="000000"/>
          <w:spacing w:val="-5"/>
          <w:sz w:val="20"/>
          <w:szCs w:val="20"/>
        </w:rPr>
        <w:t xml:space="preserve">Katowice, dnia </w:t>
      </w:r>
      <w:r w:rsidR="000A0C35">
        <w:rPr>
          <w:rFonts w:ascii="Times New Roman" w:hAnsi="Times New Roman"/>
          <w:color w:val="000000"/>
          <w:spacing w:val="-5"/>
          <w:sz w:val="20"/>
          <w:szCs w:val="20"/>
        </w:rPr>
        <w:t>2</w:t>
      </w:r>
      <w:r w:rsidR="009E0495">
        <w:rPr>
          <w:rFonts w:ascii="Times New Roman" w:hAnsi="Times New Roman"/>
          <w:color w:val="000000"/>
          <w:spacing w:val="-5"/>
          <w:sz w:val="20"/>
          <w:szCs w:val="20"/>
        </w:rPr>
        <w:t>7</w:t>
      </w:r>
      <w:r w:rsidR="000A0C35">
        <w:rPr>
          <w:rFonts w:ascii="Times New Roman" w:hAnsi="Times New Roman"/>
          <w:color w:val="000000"/>
          <w:spacing w:val="-5"/>
          <w:sz w:val="20"/>
          <w:szCs w:val="20"/>
        </w:rPr>
        <w:t>.03.2024</w:t>
      </w:r>
      <w:r>
        <w:rPr>
          <w:rFonts w:ascii="Times New Roman" w:hAnsi="Times New Roman"/>
          <w:color w:val="000000"/>
          <w:spacing w:val="-5"/>
          <w:sz w:val="20"/>
          <w:szCs w:val="20"/>
        </w:rPr>
        <w:t xml:space="preserve"> r</w:t>
      </w:r>
    </w:p>
    <w:p w14:paraId="3353532D" w14:textId="77777777" w:rsidR="005F79A8" w:rsidRPr="00C84C2B" w:rsidRDefault="005F79A8" w:rsidP="002C32FE">
      <w:pPr>
        <w:spacing w:after="120"/>
        <w:jc w:val="center"/>
        <w:rPr>
          <w:rFonts w:ascii="Times New Roman" w:hAnsi="Times New Roman" w:cs="Times New Roman"/>
          <w:b/>
          <w:bCs/>
          <w:sz w:val="20"/>
          <w:szCs w:val="20"/>
        </w:rPr>
      </w:pPr>
      <w:r w:rsidRPr="00C84C2B">
        <w:rPr>
          <w:rFonts w:ascii="Times New Roman" w:hAnsi="Times New Roman" w:cs="Times New Roman"/>
          <w:b/>
          <w:bCs/>
          <w:sz w:val="20"/>
          <w:szCs w:val="20"/>
        </w:rPr>
        <w:t>Zapytanie ofertowe</w:t>
      </w:r>
    </w:p>
    <w:p w14:paraId="1467894A" w14:textId="77777777" w:rsidR="005F79A8" w:rsidRPr="00C84C2B" w:rsidRDefault="005F79A8" w:rsidP="00FE5A7F">
      <w:pPr>
        <w:pStyle w:val="Bezodstpw"/>
      </w:pPr>
      <w:r w:rsidRPr="00C84C2B">
        <w:t>Podstawa prawna.</w:t>
      </w:r>
    </w:p>
    <w:p w14:paraId="630A974D" w14:textId="77777777" w:rsidR="00C0059D" w:rsidRDefault="005F79A8" w:rsidP="00C0059D">
      <w:pPr>
        <w:spacing w:line="360" w:lineRule="auto"/>
        <w:jc w:val="both"/>
        <w:rPr>
          <w:rFonts w:ascii="Times New Roman" w:hAnsi="Times New Roman" w:cs="Times New Roman"/>
          <w:sz w:val="20"/>
          <w:szCs w:val="20"/>
        </w:rPr>
      </w:pPr>
      <w:r w:rsidRPr="00C84C2B">
        <w:rPr>
          <w:rFonts w:ascii="Times New Roman" w:hAnsi="Times New Roman" w:cs="Times New Roman"/>
          <w:sz w:val="20"/>
          <w:szCs w:val="20"/>
        </w:rPr>
        <w:t>Zamówienie jest prowadzone zgodnie z regulaminem Wojewódzkiego Ośrodka Ruchu Drogowego w</w:t>
      </w:r>
      <w:r>
        <w:rPr>
          <w:rFonts w:ascii="Times New Roman" w:hAnsi="Times New Roman" w:cs="Times New Roman"/>
          <w:sz w:val="20"/>
          <w:szCs w:val="20"/>
        </w:rPr>
        <w:t> </w:t>
      </w:r>
      <w:r w:rsidRPr="00C84C2B">
        <w:rPr>
          <w:rFonts w:ascii="Times New Roman" w:hAnsi="Times New Roman" w:cs="Times New Roman"/>
          <w:sz w:val="20"/>
          <w:szCs w:val="20"/>
        </w:rPr>
        <w:t xml:space="preserve"> Katowicach w sprawie udzielania zamówień publicznych o wartości mniejszej niż 130.000,00 zł </w:t>
      </w:r>
    </w:p>
    <w:p w14:paraId="285B4063" w14:textId="77777777" w:rsidR="005F79A8" w:rsidRPr="00C0059D" w:rsidRDefault="005F79A8" w:rsidP="00FE5A7F">
      <w:pPr>
        <w:pStyle w:val="Bezodstpw"/>
      </w:pPr>
      <w:r w:rsidRPr="00C0059D">
        <w:t>Opis przedmiotu zamówienia.</w:t>
      </w:r>
    </w:p>
    <w:p w14:paraId="3E66055F" w14:textId="3FF9E071" w:rsidR="000A0C35" w:rsidRPr="000A0C35" w:rsidRDefault="005F79A8" w:rsidP="00D10F89">
      <w:pPr>
        <w:spacing w:line="360" w:lineRule="auto"/>
        <w:jc w:val="both"/>
        <w:rPr>
          <w:rFonts w:ascii="Times New Roman" w:hAnsi="Times New Roman" w:cs="Times New Roman"/>
          <w:sz w:val="20"/>
        </w:rPr>
      </w:pPr>
      <w:r w:rsidRPr="000A0C35">
        <w:rPr>
          <w:rFonts w:ascii="Times New Roman" w:hAnsi="Times New Roman" w:cs="Times New Roman"/>
          <w:sz w:val="20"/>
        </w:rPr>
        <w:t>Przedmio</w:t>
      </w:r>
      <w:r w:rsidR="00966749" w:rsidRPr="000A0C35">
        <w:rPr>
          <w:rFonts w:ascii="Times New Roman" w:hAnsi="Times New Roman" w:cs="Times New Roman"/>
          <w:sz w:val="20"/>
        </w:rPr>
        <w:t xml:space="preserve">tem zamówienia </w:t>
      </w:r>
      <w:r w:rsidR="00AF10BC" w:rsidRPr="000A0C35">
        <w:rPr>
          <w:rFonts w:ascii="Times New Roman" w:hAnsi="Times New Roman" w:cs="Times New Roman"/>
          <w:sz w:val="20"/>
        </w:rPr>
        <w:t xml:space="preserve">jest </w:t>
      </w:r>
      <w:r w:rsidR="00D10F89">
        <w:rPr>
          <w:rFonts w:ascii="Times New Roman" w:hAnsi="Times New Roman" w:cs="Times New Roman"/>
          <w:sz w:val="20"/>
        </w:rPr>
        <w:t>d</w:t>
      </w:r>
      <w:r w:rsidR="000A0C35" w:rsidRPr="000A0C35">
        <w:rPr>
          <w:rFonts w:ascii="Times New Roman" w:hAnsi="Times New Roman" w:cs="Times New Roman"/>
          <w:sz w:val="20"/>
        </w:rPr>
        <w:t xml:space="preserve">ostawa materiałów </w:t>
      </w:r>
      <w:r w:rsidR="00946812">
        <w:rPr>
          <w:rFonts w:ascii="Times New Roman" w:hAnsi="Times New Roman" w:cs="Times New Roman"/>
          <w:sz w:val="20"/>
        </w:rPr>
        <w:t>profilaktycznych oraz nagród na konkursy</w:t>
      </w:r>
      <w:r w:rsidR="000A0C35" w:rsidRPr="000A0C35">
        <w:rPr>
          <w:rFonts w:ascii="Times New Roman" w:hAnsi="Times New Roman" w:cs="Times New Roman"/>
          <w:sz w:val="20"/>
        </w:rPr>
        <w:t xml:space="preserve"> bezpieczeństw</w:t>
      </w:r>
      <w:r w:rsidR="00946812">
        <w:rPr>
          <w:rFonts w:ascii="Times New Roman" w:hAnsi="Times New Roman" w:cs="Times New Roman"/>
          <w:sz w:val="20"/>
        </w:rPr>
        <w:t>a ruchu drogowego.</w:t>
      </w:r>
    </w:p>
    <w:p w14:paraId="54C0CADF" w14:textId="59DF08E9" w:rsidR="00646563" w:rsidRPr="000A0C35" w:rsidRDefault="000A0C35" w:rsidP="00BD2F5B">
      <w:pPr>
        <w:pStyle w:val="Akapitzlist"/>
        <w:numPr>
          <w:ilvl w:val="0"/>
          <w:numId w:val="7"/>
        </w:numPr>
        <w:spacing w:after="120" w:line="360" w:lineRule="auto"/>
        <w:ind w:left="284" w:hanging="284"/>
        <w:jc w:val="both"/>
        <w:rPr>
          <w:rFonts w:ascii="Times New Roman" w:hAnsi="Times New Roman" w:cs="Times New Roman"/>
          <w:sz w:val="20"/>
          <w:szCs w:val="20"/>
        </w:rPr>
      </w:pPr>
      <w:r w:rsidRPr="000A0C35">
        <w:rPr>
          <w:rFonts w:ascii="Times New Roman" w:hAnsi="Times New Roman" w:cs="Times New Roman"/>
          <w:sz w:val="20"/>
          <w:szCs w:val="20"/>
        </w:rPr>
        <w:t>Część I postępowania:</w:t>
      </w:r>
    </w:p>
    <w:tbl>
      <w:tblPr>
        <w:tblW w:w="9214" w:type="dxa"/>
        <w:tblInd w:w="-5" w:type="dxa"/>
        <w:tblCellMar>
          <w:left w:w="70" w:type="dxa"/>
          <w:right w:w="70" w:type="dxa"/>
        </w:tblCellMar>
        <w:tblLook w:val="04A0" w:firstRow="1" w:lastRow="0" w:firstColumn="1" w:lastColumn="0" w:noHBand="0" w:noVBand="1"/>
        <w:tblCaption w:val="Asortyment cz. I "/>
      </w:tblPr>
      <w:tblGrid>
        <w:gridCol w:w="435"/>
        <w:gridCol w:w="6795"/>
        <w:gridCol w:w="1984"/>
      </w:tblGrid>
      <w:tr w:rsidR="000A0C35" w:rsidRPr="000A0C35" w14:paraId="511FA4FA" w14:textId="77777777" w:rsidTr="000A0C35">
        <w:trPr>
          <w:cantSplit/>
          <w:trHeight w:val="510"/>
        </w:trPr>
        <w:tc>
          <w:tcPr>
            <w:tcW w:w="435"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3733C86" w14:textId="77777777" w:rsidR="000A0C35" w:rsidRPr="000A0C35" w:rsidRDefault="000A0C35" w:rsidP="000A0C35">
            <w:pPr>
              <w:spacing w:after="0" w:line="240" w:lineRule="auto"/>
              <w:jc w:val="center"/>
              <w:rPr>
                <w:rFonts w:ascii="Times New Roman" w:eastAsia="Times New Roman" w:hAnsi="Times New Roman" w:cs="Times New Roman"/>
                <w:b/>
                <w:bCs/>
                <w:color w:val="000000"/>
                <w:sz w:val="20"/>
                <w:szCs w:val="20"/>
                <w:lang w:eastAsia="pl-PL"/>
              </w:rPr>
            </w:pPr>
            <w:r w:rsidRPr="000A0C35">
              <w:rPr>
                <w:rFonts w:ascii="Times New Roman" w:eastAsia="Times New Roman" w:hAnsi="Times New Roman" w:cs="Times New Roman"/>
                <w:b/>
                <w:bCs/>
                <w:color w:val="000000"/>
                <w:sz w:val="20"/>
                <w:szCs w:val="20"/>
                <w:lang w:eastAsia="pl-PL"/>
              </w:rPr>
              <w:t>Lp.</w:t>
            </w:r>
          </w:p>
        </w:tc>
        <w:tc>
          <w:tcPr>
            <w:tcW w:w="6795" w:type="dxa"/>
            <w:tcBorders>
              <w:top w:val="single" w:sz="4" w:space="0" w:color="auto"/>
              <w:left w:val="nil"/>
              <w:bottom w:val="single" w:sz="4" w:space="0" w:color="auto"/>
              <w:right w:val="single" w:sz="4" w:space="0" w:color="auto"/>
            </w:tcBorders>
            <w:shd w:val="clear" w:color="auto" w:fill="92D050"/>
            <w:vAlign w:val="center"/>
            <w:hideMark/>
          </w:tcPr>
          <w:p w14:paraId="06E5C6A9" w14:textId="77777777" w:rsidR="000A0C35" w:rsidRPr="000A0C35" w:rsidRDefault="000A0C35" w:rsidP="000A0C35">
            <w:pPr>
              <w:spacing w:after="0" w:line="240" w:lineRule="auto"/>
              <w:jc w:val="center"/>
              <w:rPr>
                <w:rFonts w:ascii="Times New Roman" w:eastAsia="Times New Roman" w:hAnsi="Times New Roman" w:cs="Times New Roman"/>
                <w:b/>
                <w:bCs/>
                <w:color w:val="000000"/>
                <w:sz w:val="20"/>
                <w:szCs w:val="20"/>
                <w:lang w:eastAsia="pl-PL"/>
              </w:rPr>
            </w:pPr>
            <w:r w:rsidRPr="000A0C35">
              <w:rPr>
                <w:rFonts w:ascii="Times New Roman" w:eastAsia="Times New Roman" w:hAnsi="Times New Roman" w:cs="Times New Roman"/>
                <w:b/>
                <w:bCs/>
                <w:color w:val="000000"/>
                <w:sz w:val="20"/>
                <w:szCs w:val="20"/>
                <w:lang w:eastAsia="pl-PL"/>
              </w:rPr>
              <w:t>Asortyment</w:t>
            </w:r>
          </w:p>
        </w:tc>
        <w:tc>
          <w:tcPr>
            <w:tcW w:w="1984" w:type="dxa"/>
            <w:tcBorders>
              <w:top w:val="single" w:sz="4" w:space="0" w:color="auto"/>
              <w:left w:val="nil"/>
              <w:bottom w:val="single" w:sz="4" w:space="0" w:color="auto"/>
              <w:right w:val="single" w:sz="4" w:space="0" w:color="auto"/>
            </w:tcBorders>
            <w:shd w:val="clear" w:color="auto" w:fill="92D050"/>
            <w:vAlign w:val="center"/>
            <w:hideMark/>
          </w:tcPr>
          <w:p w14:paraId="3802FD0A" w14:textId="77777777" w:rsidR="000A0C35" w:rsidRPr="000A0C35" w:rsidRDefault="000A0C35" w:rsidP="000A0C35">
            <w:pPr>
              <w:spacing w:after="0" w:line="240" w:lineRule="auto"/>
              <w:jc w:val="center"/>
              <w:rPr>
                <w:rFonts w:ascii="Times New Roman" w:eastAsia="Times New Roman" w:hAnsi="Times New Roman" w:cs="Times New Roman"/>
                <w:b/>
                <w:bCs/>
                <w:color w:val="000000"/>
                <w:sz w:val="18"/>
                <w:szCs w:val="18"/>
                <w:lang w:eastAsia="pl-PL"/>
              </w:rPr>
            </w:pPr>
            <w:r w:rsidRPr="000A0C35">
              <w:rPr>
                <w:rFonts w:ascii="Times New Roman" w:eastAsia="Times New Roman" w:hAnsi="Times New Roman" w:cs="Times New Roman"/>
                <w:b/>
                <w:bCs/>
                <w:color w:val="000000"/>
                <w:sz w:val="18"/>
                <w:szCs w:val="18"/>
                <w:lang w:eastAsia="pl-PL"/>
              </w:rPr>
              <w:t>Ilość</w:t>
            </w:r>
          </w:p>
        </w:tc>
      </w:tr>
      <w:tr w:rsidR="000A0C35" w:rsidRPr="000A0C35" w14:paraId="17BBD1D2" w14:textId="77777777" w:rsidTr="000A0C35">
        <w:trPr>
          <w:cantSplit/>
          <w:trHeight w:val="7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4608F6A4" w14:textId="77777777" w:rsidR="000A0C35" w:rsidRPr="000A0C35" w:rsidRDefault="000A0C35" w:rsidP="000A0C35">
            <w:pPr>
              <w:spacing w:after="0" w:line="240" w:lineRule="auto"/>
              <w:jc w:val="right"/>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1</w:t>
            </w:r>
          </w:p>
        </w:tc>
        <w:tc>
          <w:tcPr>
            <w:tcW w:w="6795" w:type="dxa"/>
            <w:tcBorders>
              <w:top w:val="nil"/>
              <w:left w:val="nil"/>
              <w:bottom w:val="single" w:sz="4" w:space="0" w:color="auto"/>
              <w:right w:val="single" w:sz="4" w:space="0" w:color="auto"/>
            </w:tcBorders>
            <w:shd w:val="clear" w:color="auto" w:fill="auto"/>
            <w:vAlign w:val="center"/>
            <w:hideMark/>
          </w:tcPr>
          <w:p w14:paraId="60EADA07" w14:textId="77777777" w:rsidR="000A0C35" w:rsidRPr="000A0C35" w:rsidRDefault="000A0C35" w:rsidP="000A0C35">
            <w:pPr>
              <w:spacing w:after="0" w:line="240" w:lineRule="auto"/>
              <w:jc w:val="both"/>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Odblask fluorescencyjny miękki ze sznurkiem lub łańcuszkiem umożliwiającym jego zaczepienie, widoczny w świetle reflektorów samochodowych koloru żółtego w kształcie koła o średnicy min. 6,5 cm. Z umieszczonym logo WORD Katowice w kolorze niebieskim i czerwonym. Pakowane po 100 sztuk.</w:t>
            </w:r>
          </w:p>
        </w:tc>
        <w:tc>
          <w:tcPr>
            <w:tcW w:w="1984" w:type="dxa"/>
            <w:tcBorders>
              <w:top w:val="nil"/>
              <w:left w:val="nil"/>
              <w:bottom w:val="single" w:sz="4" w:space="0" w:color="auto"/>
              <w:right w:val="single" w:sz="4" w:space="0" w:color="auto"/>
            </w:tcBorders>
            <w:shd w:val="clear" w:color="auto" w:fill="auto"/>
            <w:vAlign w:val="center"/>
            <w:hideMark/>
          </w:tcPr>
          <w:p w14:paraId="2CBB2053" w14:textId="77777777" w:rsidR="000A0C35" w:rsidRPr="000A0C35" w:rsidRDefault="000A0C35" w:rsidP="000A0C35">
            <w:pPr>
              <w:spacing w:after="0" w:line="240" w:lineRule="auto"/>
              <w:jc w:val="center"/>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8000</w:t>
            </w:r>
          </w:p>
        </w:tc>
      </w:tr>
      <w:tr w:rsidR="000A0C35" w:rsidRPr="000A0C35" w14:paraId="16C56B4D" w14:textId="77777777" w:rsidTr="000A0C35">
        <w:trPr>
          <w:cantSplit/>
          <w:trHeight w:val="72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1B6D33E4" w14:textId="77777777" w:rsidR="000A0C35" w:rsidRPr="000A0C35" w:rsidRDefault="000A0C35" w:rsidP="000A0C35">
            <w:pPr>
              <w:spacing w:after="0" w:line="240" w:lineRule="auto"/>
              <w:jc w:val="right"/>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2</w:t>
            </w:r>
          </w:p>
        </w:tc>
        <w:tc>
          <w:tcPr>
            <w:tcW w:w="6795" w:type="dxa"/>
            <w:tcBorders>
              <w:top w:val="nil"/>
              <w:left w:val="nil"/>
              <w:bottom w:val="single" w:sz="4" w:space="0" w:color="auto"/>
              <w:right w:val="single" w:sz="4" w:space="0" w:color="auto"/>
            </w:tcBorders>
            <w:shd w:val="clear" w:color="auto" w:fill="auto"/>
            <w:vAlign w:val="center"/>
            <w:hideMark/>
          </w:tcPr>
          <w:p w14:paraId="476C7A0F" w14:textId="77777777" w:rsidR="000A0C35" w:rsidRPr="000A0C35" w:rsidRDefault="000A0C35" w:rsidP="000A0C35">
            <w:pPr>
              <w:spacing w:after="0" w:line="240" w:lineRule="auto"/>
              <w:jc w:val="both"/>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Opaska samozaciskowa fluorescencyjna na rękę widoczna w świetle reflektorów samochodowych o wymiarach 34cm x 3 cm, koloru żółtego. Z umieszczonym logo WORD Katowice w kolorze niebieskim i czerwonym. Pakowane po 100 sztuk.</w:t>
            </w:r>
          </w:p>
        </w:tc>
        <w:tc>
          <w:tcPr>
            <w:tcW w:w="1984" w:type="dxa"/>
            <w:tcBorders>
              <w:top w:val="nil"/>
              <w:left w:val="nil"/>
              <w:bottom w:val="single" w:sz="4" w:space="0" w:color="auto"/>
              <w:right w:val="single" w:sz="4" w:space="0" w:color="auto"/>
            </w:tcBorders>
            <w:shd w:val="clear" w:color="auto" w:fill="auto"/>
            <w:vAlign w:val="center"/>
            <w:hideMark/>
          </w:tcPr>
          <w:p w14:paraId="27936F30" w14:textId="77777777" w:rsidR="000A0C35" w:rsidRPr="000A0C35" w:rsidRDefault="000A0C35" w:rsidP="000A0C35">
            <w:pPr>
              <w:spacing w:after="0" w:line="240" w:lineRule="auto"/>
              <w:jc w:val="center"/>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5000</w:t>
            </w:r>
          </w:p>
        </w:tc>
      </w:tr>
      <w:tr w:rsidR="000A0C35" w:rsidRPr="000A0C35" w14:paraId="6480B78B" w14:textId="77777777" w:rsidTr="000A0C35">
        <w:trPr>
          <w:cantSplit/>
          <w:trHeight w:val="960"/>
        </w:trPr>
        <w:tc>
          <w:tcPr>
            <w:tcW w:w="435" w:type="dxa"/>
            <w:tcBorders>
              <w:top w:val="nil"/>
              <w:left w:val="single" w:sz="4" w:space="0" w:color="auto"/>
              <w:bottom w:val="single" w:sz="4" w:space="0" w:color="auto"/>
              <w:right w:val="single" w:sz="4" w:space="0" w:color="auto"/>
            </w:tcBorders>
            <w:shd w:val="clear" w:color="auto" w:fill="auto"/>
            <w:vAlign w:val="center"/>
            <w:hideMark/>
          </w:tcPr>
          <w:p w14:paraId="2EB237A6" w14:textId="77777777" w:rsidR="000A0C35" w:rsidRPr="000A0C35" w:rsidRDefault="000A0C35" w:rsidP="000A0C35">
            <w:pPr>
              <w:spacing w:after="0" w:line="240" w:lineRule="auto"/>
              <w:jc w:val="right"/>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3</w:t>
            </w:r>
          </w:p>
        </w:tc>
        <w:tc>
          <w:tcPr>
            <w:tcW w:w="6795" w:type="dxa"/>
            <w:tcBorders>
              <w:top w:val="nil"/>
              <w:left w:val="nil"/>
              <w:bottom w:val="single" w:sz="4" w:space="0" w:color="auto"/>
              <w:right w:val="single" w:sz="4" w:space="0" w:color="auto"/>
            </w:tcBorders>
            <w:shd w:val="clear" w:color="auto" w:fill="auto"/>
            <w:vAlign w:val="center"/>
            <w:hideMark/>
          </w:tcPr>
          <w:p w14:paraId="060DAA82" w14:textId="77777777" w:rsidR="000A0C35" w:rsidRPr="000A0C35" w:rsidRDefault="000A0C35" w:rsidP="000A0C35">
            <w:pPr>
              <w:spacing w:after="0" w:line="240" w:lineRule="auto"/>
              <w:jc w:val="both"/>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Kamizelka odblaskowa dla dorosłych i dzieci. Opis/Materiał: kamizelka powinna być wykonana z żółtej tkaniny poliestrowej. Powinna posiadać dwa odblaskowe pasy poziome, wykonane ze srebrnej tkaniny zgodnej z europejską normą widoczności EN 47. Powinna posiadać zapięcie na rzep, klip lub suwak z przodu. Kolor: żółty fluorescencyjny. Z rozbiciem na rozmiary: M 250 szt., L 250szt., S 500 szt.</w:t>
            </w:r>
          </w:p>
        </w:tc>
        <w:tc>
          <w:tcPr>
            <w:tcW w:w="1984" w:type="dxa"/>
            <w:tcBorders>
              <w:top w:val="nil"/>
              <w:left w:val="nil"/>
              <w:bottom w:val="single" w:sz="4" w:space="0" w:color="auto"/>
              <w:right w:val="single" w:sz="4" w:space="0" w:color="auto"/>
            </w:tcBorders>
            <w:shd w:val="clear" w:color="auto" w:fill="auto"/>
            <w:vAlign w:val="center"/>
            <w:hideMark/>
          </w:tcPr>
          <w:p w14:paraId="5552F07A" w14:textId="77777777" w:rsidR="000A0C35" w:rsidRPr="000A0C35" w:rsidRDefault="000A0C35" w:rsidP="000A0C35">
            <w:pPr>
              <w:spacing w:after="0" w:line="240" w:lineRule="auto"/>
              <w:jc w:val="center"/>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1000</w:t>
            </w:r>
          </w:p>
        </w:tc>
      </w:tr>
    </w:tbl>
    <w:p w14:paraId="11410760" w14:textId="2E45343D" w:rsidR="000A0C35" w:rsidRPr="000A0C35" w:rsidRDefault="000A0C35" w:rsidP="00BD2F5B">
      <w:pPr>
        <w:pStyle w:val="Akapitzlist"/>
        <w:numPr>
          <w:ilvl w:val="0"/>
          <w:numId w:val="7"/>
        </w:numPr>
        <w:spacing w:before="120" w:after="120" w:line="360" w:lineRule="auto"/>
        <w:ind w:left="284" w:hanging="284"/>
        <w:contextualSpacing w:val="0"/>
        <w:jc w:val="both"/>
        <w:rPr>
          <w:rFonts w:ascii="Times New Roman" w:eastAsia="Times New Roman" w:hAnsi="Times New Roman" w:cs="Times New Roman"/>
          <w:sz w:val="20"/>
          <w:szCs w:val="20"/>
          <w:lang w:eastAsia="pl-PL"/>
        </w:rPr>
      </w:pPr>
      <w:r w:rsidRPr="000A0C35">
        <w:rPr>
          <w:rFonts w:ascii="Times New Roman" w:hAnsi="Times New Roman" w:cs="Times New Roman"/>
          <w:sz w:val="20"/>
          <w:szCs w:val="20"/>
        </w:rPr>
        <w:t xml:space="preserve">Część </w:t>
      </w:r>
      <w:r>
        <w:rPr>
          <w:rFonts w:ascii="Times New Roman" w:hAnsi="Times New Roman" w:cs="Times New Roman"/>
          <w:sz w:val="20"/>
          <w:szCs w:val="20"/>
        </w:rPr>
        <w:t>I</w:t>
      </w:r>
      <w:r w:rsidRPr="000A0C35">
        <w:rPr>
          <w:rFonts w:ascii="Times New Roman" w:hAnsi="Times New Roman" w:cs="Times New Roman"/>
          <w:sz w:val="20"/>
          <w:szCs w:val="20"/>
        </w:rPr>
        <w:t>I postępowania:</w:t>
      </w:r>
    </w:p>
    <w:tbl>
      <w:tblPr>
        <w:tblW w:w="9214" w:type="dxa"/>
        <w:tblInd w:w="-5" w:type="dxa"/>
        <w:tblCellMar>
          <w:left w:w="70" w:type="dxa"/>
          <w:right w:w="70" w:type="dxa"/>
        </w:tblCellMar>
        <w:tblLook w:val="04A0" w:firstRow="1" w:lastRow="0" w:firstColumn="1" w:lastColumn="0" w:noHBand="0" w:noVBand="1"/>
        <w:tblCaption w:val="Asortyment cz. II"/>
      </w:tblPr>
      <w:tblGrid>
        <w:gridCol w:w="580"/>
        <w:gridCol w:w="6650"/>
        <w:gridCol w:w="1984"/>
      </w:tblGrid>
      <w:tr w:rsidR="000A0C35" w:rsidRPr="000A0C35" w14:paraId="1DD3F1C3" w14:textId="77777777" w:rsidTr="000A0C35">
        <w:trPr>
          <w:cantSplit/>
          <w:trHeight w:val="300"/>
        </w:trPr>
        <w:tc>
          <w:tcPr>
            <w:tcW w:w="58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3E14010" w14:textId="77777777" w:rsidR="000A0C35" w:rsidRPr="000A0C35" w:rsidRDefault="000A0C35" w:rsidP="000A0C35">
            <w:pPr>
              <w:spacing w:after="0" w:line="240" w:lineRule="auto"/>
              <w:jc w:val="center"/>
              <w:rPr>
                <w:rFonts w:ascii="Times New Roman" w:eastAsia="Times New Roman" w:hAnsi="Times New Roman" w:cs="Times New Roman"/>
                <w:b/>
                <w:bCs/>
                <w:color w:val="000000"/>
                <w:sz w:val="20"/>
                <w:szCs w:val="20"/>
                <w:lang w:eastAsia="pl-PL"/>
              </w:rPr>
            </w:pPr>
            <w:r w:rsidRPr="000A0C35">
              <w:rPr>
                <w:rFonts w:ascii="Times New Roman" w:eastAsia="Times New Roman" w:hAnsi="Times New Roman" w:cs="Times New Roman"/>
                <w:b/>
                <w:bCs/>
                <w:color w:val="000000"/>
                <w:sz w:val="20"/>
                <w:szCs w:val="20"/>
                <w:lang w:eastAsia="pl-PL"/>
              </w:rPr>
              <w:t>Lp.</w:t>
            </w:r>
          </w:p>
        </w:tc>
        <w:tc>
          <w:tcPr>
            <w:tcW w:w="6650" w:type="dxa"/>
            <w:tcBorders>
              <w:top w:val="single" w:sz="4" w:space="0" w:color="auto"/>
              <w:left w:val="nil"/>
              <w:bottom w:val="single" w:sz="4" w:space="0" w:color="auto"/>
              <w:right w:val="single" w:sz="4" w:space="0" w:color="auto"/>
            </w:tcBorders>
            <w:shd w:val="clear" w:color="auto" w:fill="92D050"/>
            <w:vAlign w:val="center"/>
            <w:hideMark/>
          </w:tcPr>
          <w:p w14:paraId="2363A09F" w14:textId="77777777" w:rsidR="000A0C35" w:rsidRPr="000A0C35" w:rsidRDefault="000A0C35" w:rsidP="000A0C35">
            <w:pPr>
              <w:spacing w:after="0" w:line="240" w:lineRule="auto"/>
              <w:jc w:val="center"/>
              <w:rPr>
                <w:rFonts w:ascii="Times New Roman" w:eastAsia="Times New Roman" w:hAnsi="Times New Roman" w:cs="Times New Roman"/>
                <w:b/>
                <w:bCs/>
                <w:color w:val="000000"/>
                <w:sz w:val="20"/>
                <w:szCs w:val="20"/>
                <w:lang w:eastAsia="pl-PL"/>
              </w:rPr>
            </w:pPr>
            <w:r w:rsidRPr="000A0C35">
              <w:rPr>
                <w:rFonts w:ascii="Times New Roman" w:eastAsia="Times New Roman" w:hAnsi="Times New Roman" w:cs="Times New Roman"/>
                <w:b/>
                <w:bCs/>
                <w:color w:val="000000"/>
                <w:sz w:val="20"/>
                <w:szCs w:val="20"/>
                <w:lang w:eastAsia="pl-PL"/>
              </w:rPr>
              <w:t>Asortyment</w:t>
            </w:r>
          </w:p>
        </w:tc>
        <w:tc>
          <w:tcPr>
            <w:tcW w:w="1984" w:type="dxa"/>
            <w:tcBorders>
              <w:top w:val="single" w:sz="4" w:space="0" w:color="auto"/>
              <w:left w:val="nil"/>
              <w:bottom w:val="single" w:sz="4" w:space="0" w:color="auto"/>
              <w:right w:val="single" w:sz="4" w:space="0" w:color="auto"/>
            </w:tcBorders>
            <w:shd w:val="clear" w:color="auto" w:fill="92D050"/>
            <w:vAlign w:val="center"/>
            <w:hideMark/>
          </w:tcPr>
          <w:p w14:paraId="4015C283" w14:textId="77777777" w:rsidR="000A0C35" w:rsidRPr="000A0C35" w:rsidRDefault="000A0C35" w:rsidP="000A0C35">
            <w:pPr>
              <w:spacing w:after="0" w:line="240" w:lineRule="auto"/>
              <w:jc w:val="center"/>
              <w:rPr>
                <w:rFonts w:ascii="Times New Roman" w:eastAsia="Times New Roman" w:hAnsi="Times New Roman" w:cs="Times New Roman"/>
                <w:b/>
                <w:bCs/>
                <w:color w:val="000000"/>
                <w:sz w:val="18"/>
                <w:szCs w:val="18"/>
                <w:lang w:eastAsia="pl-PL"/>
              </w:rPr>
            </w:pPr>
            <w:r w:rsidRPr="000A0C35">
              <w:rPr>
                <w:rFonts w:ascii="Times New Roman" w:eastAsia="Times New Roman" w:hAnsi="Times New Roman" w:cs="Times New Roman"/>
                <w:b/>
                <w:bCs/>
                <w:color w:val="000000"/>
                <w:sz w:val="18"/>
                <w:szCs w:val="18"/>
                <w:lang w:eastAsia="pl-PL"/>
              </w:rPr>
              <w:t>Ilość</w:t>
            </w:r>
          </w:p>
        </w:tc>
      </w:tr>
      <w:tr w:rsidR="000A0C35" w:rsidRPr="000A0C35" w14:paraId="3215B66C" w14:textId="77777777" w:rsidTr="000A0C35">
        <w:trPr>
          <w:cantSplit/>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6EE74F8" w14:textId="77777777" w:rsidR="000A0C35" w:rsidRPr="000A0C35" w:rsidRDefault="000A0C35" w:rsidP="000A0C35">
            <w:pPr>
              <w:spacing w:after="0" w:line="240" w:lineRule="auto"/>
              <w:jc w:val="right"/>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1</w:t>
            </w:r>
          </w:p>
        </w:tc>
        <w:tc>
          <w:tcPr>
            <w:tcW w:w="6650" w:type="dxa"/>
            <w:tcBorders>
              <w:top w:val="nil"/>
              <w:left w:val="nil"/>
              <w:bottom w:val="single" w:sz="4" w:space="0" w:color="auto"/>
              <w:right w:val="single" w:sz="4" w:space="0" w:color="auto"/>
            </w:tcBorders>
            <w:shd w:val="clear" w:color="auto" w:fill="auto"/>
            <w:vAlign w:val="center"/>
            <w:hideMark/>
          </w:tcPr>
          <w:p w14:paraId="650A3199" w14:textId="77777777" w:rsidR="000A0C35" w:rsidRPr="000A0C35" w:rsidRDefault="000A0C35" w:rsidP="000A0C35">
            <w:pPr>
              <w:spacing w:after="0" w:line="240" w:lineRule="auto"/>
              <w:jc w:val="both"/>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Piłka nożna – szyta maszynowo, rozmiar 5, dętka lateksowa, przynajmniej dwie warstwy materiału, materiał syntetyczny.</w:t>
            </w:r>
          </w:p>
        </w:tc>
        <w:tc>
          <w:tcPr>
            <w:tcW w:w="1984" w:type="dxa"/>
            <w:tcBorders>
              <w:top w:val="nil"/>
              <w:left w:val="nil"/>
              <w:bottom w:val="single" w:sz="4" w:space="0" w:color="auto"/>
              <w:right w:val="single" w:sz="4" w:space="0" w:color="auto"/>
            </w:tcBorders>
            <w:shd w:val="clear" w:color="auto" w:fill="auto"/>
            <w:vAlign w:val="center"/>
            <w:hideMark/>
          </w:tcPr>
          <w:p w14:paraId="531D9CD0" w14:textId="77777777" w:rsidR="000A0C35" w:rsidRPr="000A0C35" w:rsidRDefault="000A0C35" w:rsidP="000A0C35">
            <w:pPr>
              <w:spacing w:after="0" w:line="240" w:lineRule="auto"/>
              <w:jc w:val="center"/>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20</w:t>
            </w:r>
          </w:p>
        </w:tc>
      </w:tr>
      <w:tr w:rsidR="000A0C35" w:rsidRPr="000A0C35" w14:paraId="02E2F284" w14:textId="77777777" w:rsidTr="000A0C35">
        <w:trPr>
          <w:cantSplit/>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604256E" w14:textId="77777777" w:rsidR="000A0C35" w:rsidRPr="000A0C35" w:rsidRDefault="000A0C35" w:rsidP="000A0C35">
            <w:pPr>
              <w:spacing w:after="0" w:line="240" w:lineRule="auto"/>
              <w:jc w:val="right"/>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2</w:t>
            </w:r>
          </w:p>
        </w:tc>
        <w:tc>
          <w:tcPr>
            <w:tcW w:w="6650" w:type="dxa"/>
            <w:tcBorders>
              <w:top w:val="nil"/>
              <w:left w:val="nil"/>
              <w:bottom w:val="single" w:sz="4" w:space="0" w:color="auto"/>
              <w:right w:val="single" w:sz="4" w:space="0" w:color="auto"/>
            </w:tcBorders>
            <w:shd w:val="clear" w:color="auto" w:fill="auto"/>
            <w:vAlign w:val="center"/>
            <w:hideMark/>
          </w:tcPr>
          <w:p w14:paraId="681C986B" w14:textId="77777777" w:rsidR="000A0C35" w:rsidRPr="000A0C35" w:rsidRDefault="000A0C35" w:rsidP="000A0C35">
            <w:pPr>
              <w:spacing w:after="0" w:line="240" w:lineRule="auto"/>
              <w:jc w:val="both"/>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Piłka do gry w siatkówkę – rozmiar 5, wykonana ze skóry syntetycznej, waga w granicach 240 – 280 gr.</w:t>
            </w:r>
          </w:p>
        </w:tc>
        <w:tc>
          <w:tcPr>
            <w:tcW w:w="1984" w:type="dxa"/>
            <w:tcBorders>
              <w:top w:val="nil"/>
              <w:left w:val="nil"/>
              <w:bottom w:val="single" w:sz="4" w:space="0" w:color="auto"/>
              <w:right w:val="single" w:sz="4" w:space="0" w:color="auto"/>
            </w:tcBorders>
            <w:shd w:val="clear" w:color="auto" w:fill="auto"/>
            <w:vAlign w:val="center"/>
            <w:hideMark/>
          </w:tcPr>
          <w:p w14:paraId="2C102833" w14:textId="77777777" w:rsidR="000A0C35" w:rsidRPr="000A0C35" w:rsidRDefault="000A0C35" w:rsidP="000A0C35">
            <w:pPr>
              <w:spacing w:after="0" w:line="240" w:lineRule="auto"/>
              <w:jc w:val="center"/>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20</w:t>
            </w:r>
          </w:p>
        </w:tc>
      </w:tr>
      <w:tr w:rsidR="000A0C35" w:rsidRPr="000A0C35" w14:paraId="44EFDAF4" w14:textId="77777777" w:rsidTr="000A0C35">
        <w:trPr>
          <w:cantSplit/>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77E5817" w14:textId="77777777" w:rsidR="000A0C35" w:rsidRPr="000A0C35" w:rsidRDefault="000A0C35" w:rsidP="000A0C35">
            <w:pPr>
              <w:spacing w:after="0" w:line="240" w:lineRule="auto"/>
              <w:jc w:val="right"/>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3</w:t>
            </w:r>
          </w:p>
        </w:tc>
        <w:tc>
          <w:tcPr>
            <w:tcW w:w="6650" w:type="dxa"/>
            <w:tcBorders>
              <w:top w:val="nil"/>
              <w:left w:val="nil"/>
              <w:bottom w:val="single" w:sz="4" w:space="0" w:color="auto"/>
              <w:right w:val="single" w:sz="4" w:space="0" w:color="auto"/>
            </w:tcBorders>
            <w:shd w:val="clear" w:color="auto" w:fill="auto"/>
            <w:vAlign w:val="center"/>
            <w:hideMark/>
          </w:tcPr>
          <w:p w14:paraId="250655A8" w14:textId="77777777" w:rsidR="000A0C35" w:rsidRPr="000A0C35" w:rsidRDefault="000A0C35" w:rsidP="000A0C35">
            <w:pPr>
              <w:spacing w:after="0" w:line="240" w:lineRule="auto"/>
              <w:jc w:val="both"/>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Piłka koszykowa – rozmiar 7, waga od 500 gr, wykonana z wysokiej jakości gumy.</w:t>
            </w:r>
          </w:p>
        </w:tc>
        <w:tc>
          <w:tcPr>
            <w:tcW w:w="1984" w:type="dxa"/>
            <w:tcBorders>
              <w:top w:val="nil"/>
              <w:left w:val="nil"/>
              <w:bottom w:val="single" w:sz="4" w:space="0" w:color="auto"/>
              <w:right w:val="single" w:sz="4" w:space="0" w:color="auto"/>
            </w:tcBorders>
            <w:shd w:val="clear" w:color="auto" w:fill="auto"/>
            <w:vAlign w:val="center"/>
            <w:hideMark/>
          </w:tcPr>
          <w:p w14:paraId="7F10DCB4" w14:textId="77777777" w:rsidR="000A0C35" w:rsidRPr="000A0C35" w:rsidRDefault="000A0C35" w:rsidP="000A0C35">
            <w:pPr>
              <w:spacing w:after="0" w:line="240" w:lineRule="auto"/>
              <w:jc w:val="center"/>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20</w:t>
            </w:r>
          </w:p>
        </w:tc>
      </w:tr>
      <w:tr w:rsidR="000A0C35" w:rsidRPr="000A0C35" w14:paraId="02A3C19A" w14:textId="77777777" w:rsidTr="000A0C35">
        <w:trPr>
          <w:cantSplit/>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0AF9C54" w14:textId="77777777" w:rsidR="000A0C35" w:rsidRPr="000A0C35" w:rsidRDefault="000A0C35" w:rsidP="000A0C35">
            <w:pPr>
              <w:spacing w:after="0" w:line="240" w:lineRule="auto"/>
              <w:jc w:val="right"/>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4</w:t>
            </w:r>
          </w:p>
        </w:tc>
        <w:tc>
          <w:tcPr>
            <w:tcW w:w="6650" w:type="dxa"/>
            <w:tcBorders>
              <w:top w:val="nil"/>
              <w:left w:val="nil"/>
              <w:bottom w:val="single" w:sz="4" w:space="0" w:color="auto"/>
              <w:right w:val="single" w:sz="4" w:space="0" w:color="auto"/>
            </w:tcBorders>
            <w:shd w:val="clear" w:color="auto" w:fill="auto"/>
            <w:vAlign w:val="center"/>
            <w:hideMark/>
          </w:tcPr>
          <w:p w14:paraId="2C0D2C9E" w14:textId="77777777" w:rsidR="000A0C35" w:rsidRPr="000A0C35" w:rsidRDefault="000A0C35" w:rsidP="000A0C35">
            <w:pPr>
              <w:spacing w:after="0" w:line="240" w:lineRule="auto"/>
              <w:jc w:val="both"/>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Zestaw paletek (2 szt.) do gry w badmintona z lotką. Całość w nylonowej torbie umożliwiającej przenoszenie zestawu</w:t>
            </w:r>
          </w:p>
        </w:tc>
        <w:tc>
          <w:tcPr>
            <w:tcW w:w="1984" w:type="dxa"/>
            <w:tcBorders>
              <w:top w:val="nil"/>
              <w:left w:val="nil"/>
              <w:bottom w:val="single" w:sz="4" w:space="0" w:color="auto"/>
              <w:right w:val="single" w:sz="4" w:space="0" w:color="auto"/>
            </w:tcBorders>
            <w:shd w:val="clear" w:color="auto" w:fill="auto"/>
            <w:vAlign w:val="center"/>
            <w:hideMark/>
          </w:tcPr>
          <w:p w14:paraId="107564AC" w14:textId="77777777" w:rsidR="000A0C35" w:rsidRPr="000A0C35" w:rsidRDefault="000A0C35" w:rsidP="000A0C35">
            <w:pPr>
              <w:spacing w:after="0" w:line="240" w:lineRule="auto"/>
              <w:jc w:val="center"/>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20</w:t>
            </w:r>
          </w:p>
        </w:tc>
      </w:tr>
      <w:tr w:rsidR="000A0C35" w:rsidRPr="000A0C35" w14:paraId="377516F3" w14:textId="77777777" w:rsidTr="000A0C35">
        <w:trPr>
          <w:cantSplit/>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F46DD60" w14:textId="77777777" w:rsidR="000A0C35" w:rsidRPr="000A0C35" w:rsidRDefault="000A0C35" w:rsidP="000A0C35">
            <w:pPr>
              <w:spacing w:after="0" w:line="240" w:lineRule="auto"/>
              <w:jc w:val="right"/>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5</w:t>
            </w:r>
          </w:p>
        </w:tc>
        <w:tc>
          <w:tcPr>
            <w:tcW w:w="6650" w:type="dxa"/>
            <w:tcBorders>
              <w:top w:val="nil"/>
              <w:left w:val="nil"/>
              <w:bottom w:val="single" w:sz="4" w:space="0" w:color="auto"/>
              <w:right w:val="single" w:sz="4" w:space="0" w:color="auto"/>
            </w:tcBorders>
            <w:shd w:val="clear" w:color="auto" w:fill="auto"/>
            <w:vAlign w:val="center"/>
            <w:hideMark/>
          </w:tcPr>
          <w:p w14:paraId="3CA7A111" w14:textId="77777777" w:rsidR="000A0C35" w:rsidRPr="000A0C35" w:rsidRDefault="000A0C35" w:rsidP="000A0C35">
            <w:pPr>
              <w:spacing w:after="0" w:line="240" w:lineRule="auto"/>
              <w:jc w:val="both"/>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Kask rowerowy, warstwa wewnętrzna wykonana z tworzywa EPS, warstwa zewnętrzna tworzywo PVC. Otwory wentylacyjne. Regulowany, zapinany klamrą pasek pod brodę. Pokrętło regulujące obwód głowy typu "</w:t>
            </w:r>
            <w:proofErr w:type="spellStart"/>
            <w:r w:rsidRPr="000A0C35">
              <w:rPr>
                <w:rFonts w:ascii="Times New Roman" w:eastAsia="Times New Roman" w:hAnsi="Times New Roman" w:cs="Times New Roman"/>
                <w:color w:val="000000"/>
                <w:sz w:val="18"/>
                <w:szCs w:val="18"/>
                <w:lang w:eastAsia="pl-PL"/>
              </w:rPr>
              <w:t>head</w:t>
            </w:r>
            <w:proofErr w:type="spellEnd"/>
            <w:r w:rsidRPr="000A0C35">
              <w:rPr>
                <w:rFonts w:ascii="Times New Roman" w:eastAsia="Times New Roman" w:hAnsi="Times New Roman" w:cs="Times New Roman"/>
                <w:color w:val="000000"/>
                <w:sz w:val="18"/>
                <w:szCs w:val="18"/>
                <w:lang w:eastAsia="pl-PL"/>
              </w:rPr>
              <w:t>-lock". Aerodynamiczny kształt.</w:t>
            </w:r>
          </w:p>
        </w:tc>
        <w:tc>
          <w:tcPr>
            <w:tcW w:w="1984" w:type="dxa"/>
            <w:tcBorders>
              <w:top w:val="nil"/>
              <w:left w:val="nil"/>
              <w:bottom w:val="single" w:sz="4" w:space="0" w:color="auto"/>
              <w:right w:val="single" w:sz="4" w:space="0" w:color="auto"/>
            </w:tcBorders>
            <w:shd w:val="clear" w:color="auto" w:fill="auto"/>
            <w:vAlign w:val="center"/>
            <w:hideMark/>
          </w:tcPr>
          <w:p w14:paraId="05DAD6F5" w14:textId="77777777" w:rsidR="000A0C35" w:rsidRPr="000A0C35" w:rsidRDefault="000A0C35" w:rsidP="000A0C35">
            <w:pPr>
              <w:spacing w:after="0" w:line="240" w:lineRule="auto"/>
              <w:jc w:val="center"/>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30</w:t>
            </w:r>
          </w:p>
        </w:tc>
      </w:tr>
    </w:tbl>
    <w:p w14:paraId="5AB855C4" w14:textId="77777777" w:rsidR="000A0C35" w:rsidRDefault="000A0C35">
      <w:pPr>
        <w:rPr>
          <w:rFonts w:ascii="Times New Roman" w:hAnsi="Times New Roman" w:cs="Times New Roman"/>
          <w:sz w:val="20"/>
          <w:szCs w:val="20"/>
        </w:rPr>
      </w:pPr>
      <w:r>
        <w:rPr>
          <w:rFonts w:ascii="Times New Roman" w:hAnsi="Times New Roman" w:cs="Times New Roman"/>
          <w:sz w:val="20"/>
          <w:szCs w:val="20"/>
        </w:rPr>
        <w:br w:type="page"/>
      </w:r>
    </w:p>
    <w:p w14:paraId="6D248F6B" w14:textId="4AAC9AB8" w:rsidR="000A0C35" w:rsidRPr="000A0C35" w:rsidRDefault="000A0C35" w:rsidP="00BD2F5B">
      <w:pPr>
        <w:pStyle w:val="Akapitzlist"/>
        <w:numPr>
          <w:ilvl w:val="0"/>
          <w:numId w:val="7"/>
        </w:numPr>
        <w:spacing w:before="120" w:after="120" w:line="360" w:lineRule="auto"/>
        <w:ind w:left="284" w:hanging="284"/>
        <w:contextualSpacing w:val="0"/>
        <w:jc w:val="both"/>
        <w:rPr>
          <w:rFonts w:ascii="Times New Roman" w:eastAsia="Times New Roman" w:hAnsi="Times New Roman" w:cs="Times New Roman"/>
          <w:sz w:val="20"/>
          <w:szCs w:val="20"/>
          <w:lang w:eastAsia="pl-PL"/>
        </w:rPr>
      </w:pPr>
      <w:r w:rsidRPr="000A0C35">
        <w:rPr>
          <w:rFonts w:ascii="Times New Roman" w:hAnsi="Times New Roman" w:cs="Times New Roman"/>
          <w:sz w:val="20"/>
          <w:szCs w:val="20"/>
        </w:rPr>
        <w:lastRenderedPageBreak/>
        <w:t xml:space="preserve">Część </w:t>
      </w:r>
      <w:r>
        <w:rPr>
          <w:rFonts w:ascii="Times New Roman" w:hAnsi="Times New Roman" w:cs="Times New Roman"/>
          <w:sz w:val="20"/>
          <w:szCs w:val="20"/>
        </w:rPr>
        <w:t>II</w:t>
      </w:r>
      <w:r w:rsidRPr="000A0C35">
        <w:rPr>
          <w:rFonts w:ascii="Times New Roman" w:hAnsi="Times New Roman" w:cs="Times New Roman"/>
          <w:sz w:val="20"/>
          <w:szCs w:val="20"/>
        </w:rPr>
        <w:t>I postępowania:</w:t>
      </w:r>
    </w:p>
    <w:tbl>
      <w:tblPr>
        <w:tblW w:w="9214" w:type="dxa"/>
        <w:tblInd w:w="-5" w:type="dxa"/>
        <w:tblCellMar>
          <w:left w:w="70" w:type="dxa"/>
          <w:right w:w="70" w:type="dxa"/>
        </w:tblCellMar>
        <w:tblLook w:val="04A0" w:firstRow="1" w:lastRow="0" w:firstColumn="1" w:lastColumn="0" w:noHBand="0" w:noVBand="1"/>
        <w:tblCaption w:val="Asortyment cz. III"/>
      </w:tblPr>
      <w:tblGrid>
        <w:gridCol w:w="580"/>
        <w:gridCol w:w="6650"/>
        <w:gridCol w:w="1984"/>
      </w:tblGrid>
      <w:tr w:rsidR="000A0C35" w:rsidRPr="000A0C35" w14:paraId="76F50936" w14:textId="77777777" w:rsidTr="000A0C35">
        <w:trPr>
          <w:cantSplit/>
          <w:trHeight w:val="300"/>
        </w:trPr>
        <w:tc>
          <w:tcPr>
            <w:tcW w:w="58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4805FF5" w14:textId="77777777" w:rsidR="000A0C35" w:rsidRPr="000A0C35" w:rsidRDefault="000A0C35" w:rsidP="000A0C35">
            <w:pPr>
              <w:spacing w:after="0" w:line="240" w:lineRule="auto"/>
              <w:jc w:val="center"/>
              <w:rPr>
                <w:rFonts w:ascii="Times New Roman" w:eastAsia="Times New Roman" w:hAnsi="Times New Roman" w:cs="Times New Roman"/>
                <w:b/>
                <w:bCs/>
                <w:color w:val="000000"/>
                <w:sz w:val="20"/>
                <w:szCs w:val="20"/>
                <w:lang w:eastAsia="pl-PL"/>
              </w:rPr>
            </w:pPr>
            <w:r w:rsidRPr="000A0C35">
              <w:rPr>
                <w:rFonts w:ascii="Times New Roman" w:eastAsia="Times New Roman" w:hAnsi="Times New Roman" w:cs="Times New Roman"/>
                <w:b/>
                <w:bCs/>
                <w:color w:val="000000"/>
                <w:sz w:val="20"/>
                <w:szCs w:val="20"/>
                <w:lang w:eastAsia="pl-PL"/>
              </w:rPr>
              <w:t>Lp.</w:t>
            </w:r>
          </w:p>
        </w:tc>
        <w:tc>
          <w:tcPr>
            <w:tcW w:w="6650" w:type="dxa"/>
            <w:tcBorders>
              <w:top w:val="single" w:sz="4" w:space="0" w:color="auto"/>
              <w:left w:val="nil"/>
              <w:bottom w:val="single" w:sz="4" w:space="0" w:color="auto"/>
              <w:right w:val="single" w:sz="4" w:space="0" w:color="auto"/>
            </w:tcBorders>
            <w:shd w:val="clear" w:color="auto" w:fill="92D050"/>
            <w:vAlign w:val="center"/>
            <w:hideMark/>
          </w:tcPr>
          <w:p w14:paraId="0BEE090F" w14:textId="77777777" w:rsidR="000A0C35" w:rsidRPr="000A0C35" w:rsidRDefault="000A0C35" w:rsidP="000A0C35">
            <w:pPr>
              <w:spacing w:after="0" w:line="240" w:lineRule="auto"/>
              <w:jc w:val="center"/>
              <w:rPr>
                <w:rFonts w:ascii="Times New Roman" w:eastAsia="Times New Roman" w:hAnsi="Times New Roman" w:cs="Times New Roman"/>
                <w:b/>
                <w:bCs/>
                <w:color w:val="000000"/>
                <w:sz w:val="20"/>
                <w:szCs w:val="20"/>
                <w:lang w:eastAsia="pl-PL"/>
              </w:rPr>
            </w:pPr>
            <w:r w:rsidRPr="000A0C35">
              <w:rPr>
                <w:rFonts w:ascii="Times New Roman" w:eastAsia="Times New Roman" w:hAnsi="Times New Roman" w:cs="Times New Roman"/>
                <w:b/>
                <w:bCs/>
                <w:color w:val="000000"/>
                <w:sz w:val="20"/>
                <w:szCs w:val="20"/>
                <w:lang w:eastAsia="pl-PL"/>
              </w:rPr>
              <w:t>Asortyment</w:t>
            </w:r>
          </w:p>
        </w:tc>
        <w:tc>
          <w:tcPr>
            <w:tcW w:w="1984" w:type="dxa"/>
            <w:tcBorders>
              <w:top w:val="single" w:sz="4" w:space="0" w:color="auto"/>
              <w:left w:val="nil"/>
              <w:bottom w:val="single" w:sz="4" w:space="0" w:color="auto"/>
              <w:right w:val="single" w:sz="4" w:space="0" w:color="auto"/>
            </w:tcBorders>
            <w:shd w:val="clear" w:color="auto" w:fill="92D050"/>
            <w:vAlign w:val="center"/>
            <w:hideMark/>
          </w:tcPr>
          <w:p w14:paraId="45DE29C3" w14:textId="77777777" w:rsidR="000A0C35" w:rsidRPr="000A0C35" w:rsidRDefault="000A0C35" w:rsidP="000A0C35">
            <w:pPr>
              <w:spacing w:after="0" w:line="240" w:lineRule="auto"/>
              <w:jc w:val="center"/>
              <w:rPr>
                <w:rFonts w:ascii="Times New Roman" w:eastAsia="Times New Roman" w:hAnsi="Times New Roman" w:cs="Times New Roman"/>
                <w:b/>
                <w:bCs/>
                <w:color w:val="000000"/>
                <w:sz w:val="18"/>
                <w:szCs w:val="18"/>
                <w:lang w:eastAsia="pl-PL"/>
              </w:rPr>
            </w:pPr>
            <w:r w:rsidRPr="000A0C35">
              <w:rPr>
                <w:rFonts w:ascii="Times New Roman" w:eastAsia="Times New Roman" w:hAnsi="Times New Roman" w:cs="Times New Roman"/>
                <w:b/>
                <w:bCs/>
                <w:color w:val="000000"/>
                <w:sz w:val="18"/>
                <w:szCs w:val="18"/>
                <w:lang w:eastAsia="pl-PL"/>
              </w:rPr>
              <w:t>Ilość</w:t>
            </w:r>
          </w:p>
        </w:tc>
      </w:tr>
      <w:tr w:rsidR="000A0C35" w:rsidRPr="000A0C35" w14:paraId="79BE6218" w14:textId="77777777" w:rsidTr="000A0C35">
        <w:trPr>
          <w:cantSplit/>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16F419F" w14:textId="77777777" w:rsidR="000A0C35" w:rsidRPr="000A0C35" w:rsidRDefault="000A0C35" w:rsidP="000A0C35">
            <w:pPr>
              <w:spacing w:after="0" w:line="240" w:lineRule="auto"/>
              <w:jc w:val="right"/>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1</w:t>
            </w:r>
          </w:p>
        </w:tc>
        <w:tc>
          <w:tcPr>
            <w:tcW w:w="6650" w:type="dxa"/>
            <w:tcBorders>
              <w:top w:val="nil"/>
              <w:left w:val="nil"/>
              <w:bottom w:val="single" w:sz="4" w:space="0" w:color="auto"/>
              <w:right w:val="single" w:sz="4" w:space="0" w:color="auto"/>
            </w:tcBorders>
            <w:shd w:val="clear" w:color="auto" w:fill="auto"/>
            <w:vAlign w:val="center"/>
            <w:hideMark/>
          </w:tcPr>
          <w:p w14:paraId="143544E9" w14:textId="77777777" w:rsidR="000A0C35" w:rsidRPr="000A0C35" w:rsidRDefault="000A0C35" w:rsidP="00D10F89">
            <w:pPr>
              <w:spacing w:after="0" w:line="240" w:lineRule="auto"/>
              <w:jc w:val="both"/>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 xml:space="preserve">Plecak powinien posiadać minimalne wymiary min. 33cm x 46cm x 19cm. Wewnątrz 1 komora. Kieszeń zapinana na suwak. Materiał: 85% </w:t>
            </w:r>
            <w:proofErr w:type="spellStart"/>
            <w:r w:rsidRPr="000A0C35">
              <w:rPr>
                <w:rFonts w:ascii="Times New Roman" w:eastAsia="Times New Roman" w:hAnsi="Times New Roman" w:cs="Times New Roman"/>
                <w:color w:val="000000"/>
                <w:sz w:val="18"/>
                <w:szCs w:val="18"/>
                <w:lang w:eastAsia="pl-PL"/>
              </w:rPr>
              <w:t>Polyester</w:t>
            </w:r>
            <w:proofErr w:type="spellEnd"/>
            <w:r w:rsidRPr="000A0C35">
              <w:rPr>
                <w:rFonts w:ascii="Times New Roman" w:eastAsia="Times New Roman" w:hAnsi="Times New Roman" w:cs="Times New Roman"/>
                <w:color w:val="000000"/>
                <w:sz w:val="18"/>
                <w:szCs w:val="18"/>
                <w:lang w:eastAsia="pl-PL"/>
              </w:rPr>
              <w:t>/5% Nylon PU - pianka poliuretanowa. Minimalna pojemność plecaka – 18 litrów.</w:t>
            </w:r>
          </w:p>
        </w:tc>
        <w:tc>
          <w:tcPr>
            <w:tcW w:w="1984" w:type="dxa"/>
            <w:tcBorders>
              <w:top w:val="nil"/>
              <w:left w:val="nil"/>
              <w:bottom w:val="single" w:sz="4" w:space="0" w:color="auto"/>
              <w:right w:val="single" w:sz="4" w:space="0" w:color="auto"/>
            </w:tcBorders>
            <w:shd w:val="clear" w:color="auto" w:fill="auto"/>
            <w:vAlign w:val="center"/>
            <w:hideMark/>
          </w:tcPr>
          <w:p w14:paraId="5AA15172" w14:textId="77777777" w:rsidR="000A0C35" w:rsidRPr="000A0C35" w:rsidRDefault="000A0C35" w:rsidP="000A0C35">
            <w:pPr>
              <w:spacing w:after="0" w:line="240" w:lineRule="auto"/>
              <w:jc w:val="center"/>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30</w:t>
            </w:r>
          </w:p>
        </w:tc>
      </w:tr>
      <w:tr w:rsidR="000A0C35" w:rsidRPr="000A0C35" w14:paraId="617D658B" w14:textId="77777777" w:rsidTr="000A0C35">
        <w:trPr>
          <w:cantSplit/>
          <w:trHeight w:val="48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7C63133" w14:textId="77777777" w:rsidR="000A0C35" w:rsidRPr="000A0C35" w:rsidRDefault="000A0C35" w:rsidP="000A0C35">
            <w:pPr>
              <w:spacing w:after="0" w:line="240" w:lineRule="auto"/>
              <w:jc w:val="right"/>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2</w:t>
            </w:r>
          </w:p>
        </w:tc>
        <w:tc>
          <w:tcPr>
            <w:tcW w:w="6650" w:type="dxa"/>
            <w:tcBorders>
              <w:top w:val="nil"/>
              <w:left w:val="nil"/>
              <w:bottom w:val="single" w:sz="4" w:space="0" w:color="auto"/>
              <w:right w:val="single" w:sz="4" w:space="0" w:color="auto"/>
            </w:tcBorders>
            <w:shd w:val="clear" w:color="auto" w:fill="auto"/>
            <w:vAlign w:val="center"/>
            <w:hideMark/>
          </w:tcPr>
          <w:p w14:paraId="295A3C62" w14:textId="77777777" w:rsidR="000A0C35" w:rsidRPr="000A0C35" w:rsidRDefault="000A0C35" w:rsidP="00D10F89">
            <w:pPr>
              <w:spacing w:after="0" w:line="240" w:lineRule="auto"/>
              <w:jc w:val="both"/>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Worek odblaskowy – solidny, wykonany z poliestru 210D, obszyty dookoła 360° taśmą odblaskową o szerokości 2,5 cm. Dobrze widoczny z oddali. Pojemność 7 litrów</w:t>
            </w:r>
          </w:p>
        </w:tc>
        <w:tc>
          <w:tcPr>
            <w:tcW w:w="1984" w:type="dxa"/>
            <w:tcBorders>
              <w:top w:val="nil"/>
              <w:left w:val="nil"/>
              <w:bottom w:val="single" w:sz="4" w:space="0" w:color="auto"/>
              <w:right w:val="single" w:sz="4" w:space="0" w:color="auto"/>
            </w:tcBorders>
            <w:shd w:val="clear" w:color="auto" w:fill="auto"/>
            <w:vAlign w:val="center"/>
            <w:hideMark/>
          </w:tcPr>
          <w:p w14:paraId="05CB40B0" w14:textId="77777777" w:rsidR="000A0C35" w:rsidRPr="000A0C35" w:rsidRDefault="000A0C35" w:rsidP="000A0C35">
            <w:pPr>
              <w:spacing w:after="0" w:line="240" w:lineRule="auto"/>
              <w:jc w:val="center"/>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100</w:t>
            </w:r>
          </w:p>
        </w:tc>
      </w:tr>
    </w:tbl>
    <w:p w14:paraId="6F3D7EB2" w14:textId="1BACBD8D" w:rsidR="000A0C35" w:rsidRPr="000A0C35" w:rsidRDefault="000A0C35" w:rsidP="00BD2F5B">
      <w:pPr>
        <w:pStyle w:val="Akapitzlist"/>
        <w:numPr>
          <w:ilvl w:val="0"/>
          <w:numId w:val="7"/>
        </w:numPr>
        <w:spacing w:before="120" w:after="120" w:line="360" w:lineRule="auto"/>
        <w:ind w:left="284" w:hanging="284"/>
        <w:contextualSpacing w:val="0"/>
        <w:jc w:val="both"/>
        <w:rPr>
          <w:rFonts w:ascii="Times New Roman" w:eastAsia="Times New Roman" w:hAnsi="Times New Roman" w:cs="Times New Roman"/>
          <w:sz w:val="20"/>
          <w:szCs w:val="20"/>
          <w:lang w:eastAsia="pl-PL"/>
        </w:rPr>
      </w:pPr>
      <w:r w:rsidRPr="000A0C35">
        <w:rPr>
          <w:rFonts w:ascii="Times New Roman" w:hAnsi="Times New Roman" w:cs="Times New Roman"/>
          <w:sz w:val="20"/>
          <w:szCs w:val="20"/>
        </w:rPr>
        <w:t xml:space="preserve">Część </w:t>
      </w:r>
      <w:r>
        <w:rPr>
          <w:rFonts w:ascii="Times New Roman" w:hAnsi="Times New Roman" w:cs="Times New Roman"/>
          <w:sz w:val="20"/>
          <w:szCs w:val="20"/>
        </w:rPr>
        <w:t>IV</w:t>
      </w:r>
      <w:r w:rsidRPr="000A0C35">
        <w:rPr>
          <w:rFonts w:ascii="Times New Roman" w:hAnsi="Times New Roman" w:cs="Times New Roman"/>
          <w:sz w:val="20"/>
          <w:szCs w:val="20"/>
        </w:rPr>
        <w:t xml:space="preserve"> postępowania:</w:t>
      </w:r>
    </w:p>
    <w:tbl>
      <w:tblPr>
        <w:tblW w:w="9214" w:type="dxa"/>
        <w:tblInd w:w="-5" w:type="dxa"/>
        <w:tblCellMar>
          <w:left w:w="70" w:type="dxa"/>
          <w:right w:w="70" w:type="dxa"/>
        </w:tblCellMar>
        <w:tblLook w:val="04A0" w:firstRow="1" w:lastRow="0" w:firstColumn="1" w:lastColumn="0" w:noHBand="0" w:noVBand="1"/>
        <w:tblCaption w:val="Asortyment cz. IV"/>
      </w:tblPr>
      <w:tblGrid>
        <w:gridCol w:w="580"/>
        <w:gridCol w:w="6650"/>
        <w:gridCol w:w="1984"/>
      </w:tblGrid>
      <w:tr w:rsidR="000A0C35" w:rsidRPr="000A0C35" w14:paraId="214B5C78" w14:textId="77777777" w:rsidTr="000A0C35">
        <w:trPr>
          <w:cantSplit/>
          <w:trHeight w:val="300"/>
        </w:trPr>
        <w:tc>
          <w:tcPr>
            <w:tcW w:w="58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D30FC59" w14:textId="77777777" w:rsidR="000A0C35" w:rsidRPr="000A0C35" w:rsidRDefault="000A0C35" w:rsidP="000A0C35">
            <w:pPr>
              <w:spacing w:after="0" w:line="240" w:lineRule="auto"/>
              <w:jc w:val="center"/>
              <w:rPr>
                <w:rFonts w:ascii="Times New Roman" w:eastAsia="Times New Roman" w:hAnsi="Times New Roman" w:cs="Times New Roman"/>
                <w:b/>
                <w:bCs/>
                <w:color w:val="000000"/>
                <w:sz w:val="20"/>
                <w:szCs w:val="20"/>
                <w:lang w:eastAsia="pl-PL"/>
              </w:rPr>
            </w:pPr>
            <w:r w:rsidRPr="000A0C35">
              <w:rPr>
                <w:rFonts w:ascii="Times New Roman" w:eastAsia="Times New Roman" w:hAnsi="Times New Roman" w:cs="Times New Roman"/>
                <w:b/>
                <w:bCs/>
                <w:color w:val="000000"/>
                <w:sz w:val="20"/>
                <w:szCs w:val="20"/>
                <w:lang w:eastAsia="pl-PL"/>
              </w:rPr>
              <w:t>Lp.</w:t>
            </w:r>
          </w:p>
        </w:tc>
        <w:tc>
          <w:tcPr>
            <w:tcW w:w="6650" w:type="dxa"/>
            <w:tcBorders>
              <w:top w:val="single" w:sz="4" w:space="0" w:color="auto"/>
              <w:left w:val="nil"/>
              <w:bottom w:val="single" w:sz="4" w:space="0" w:color="auto"/>
              <w:right w:val="single" w:sz="4" w:space="0" w:color="auto"/>
            </w:tcBorders>
            <w:shd w:val="clear" w:color="auto" w:fill="92D050"/>
            <w:vAlign w:val="center"/>
            <w:hideMark/>
          </w:tcPr>
          <w:p w14:paraId="4B4D9D4D" w14:textId="77777777" w:rsidR="000A0C35" w:rsidRPr="000A0C35" w:rsidRDefault="000A0C35" w:rsidP="000A0C35">
            <w:pPr>
              <w:spacing w:after="0" w:line="240" w:lineRule="auto"/>
              <w:jc w:val="center"/>
              <w:rPr>
                <w:rFonts w:ascii="Times New Roman" w:eastAsia="Times New Roman" w:hAnsi="Times New Roman" w:cs="Times New Roman"/>
                <w:b/>
                <w:bCs/>
                <w:color w:val="000000"/>
                <w:sz w:val="20"/>
                <w:szCs w:val="20"/>
                <w:lang w:eastAsia="pl-PL"/>
              </w:rPr>
            </w:pPr>
            <w:r w:rsidRPr="000A0C35">
              <w:rPr>
                <w:rFonts w:ascii="Times New Roman" w:eastAsia="Times New Roman" w:hAnsi="Times New Roman" w:cs="Times New Roman"/>
                <w:b/>
                <w:bCs/>
                <w:color w:val="000000"/>
                <w:sz w:val="20"/>
                <w:szCs w:val="20"/>
                <w:lang w:eastAsia="pl-PL"/>
              </w:rPr>
              <w:t>Asortyment</w:t>
            </w:r>
          </w:p>
        </w:tc>
        <w:tc>
          <w:tcPr>
            <w:tcW w:w="1984" w:type="dxa"/>
            <w:tcBorders>
              <w:top w:val="single" w:sz="4" w:space="0" w:color="auto"/>
              <w:left w:val="nil"/>
              <w:bottom w:val="single" w:sz="4" w:space="0" w:color="auto"/>
              <w:right w:val="single" w:sz="4" w:space="0" w:color="auto"/>
            </w:tcBorders>
            <w:shd w:val="clear" w:color="auto" w:fill="92D050"/>
            <w:vAlign w:val="center"/>
            <w:hideMark/>
          </w:tcPr>
          <w:p w14:paraId="7B986AEF" w14:textId="77777777" w:rsidR="000A0C35" w:rsidRPr="000A0C35" w:rsidRDefault="000A0C35" w:rsidP="000A0C35">
            <w:pPr>
              <w:spacing w:after="0" w:line="240" w:lineRule="auto"/>
              <w:jc w:val="center"/>
              <w:rPr>
                <w:rFonts w:ascii="Times New Roman" w:eastAsia="Times New Roman" w:hAnsi="Times New Roman" w:cs="Times New Roman"/>
                <w:b/>
                <w:bCs/>
                <w:color w:val="000000"/>
                <w:sz w:val="18"/>
                <w:szCs w:val="18"/>
                <w:lang w:eastAsia="pl-PL"/>
              </w:rPr>
            </w:pPr>
            <w:r w:rsidRPr="000A0C35">
              <w:rPr>
                <w:rFonts w:ascii="Times New Roman" w:eastAsia="Times New Roman" w:hAnsi="Times New Roman" w:cs="Times New Roman"/>
                <w:b/>
                <w:bCs/>
                <w:color w:val="000000"/>
                <w:sz w:val="18"/>
                <w:szCs w:val="18"/>
                <w:lang w:eastAsia="pl-PL"/>
              </w:rPr>
              <w:t>Ilość</w:t>
            </w:r>
          </w:p>
        </w:tc>
      </w:tr>
      <w:tr w:rsidR="000A0C35" w:rsidRPr="000A0C35" w14:paraId="7011392E" w14:textId="77777777" w:rsidTr="000A0C35">
        <w:trPr>
          <w:cantSplit/>
          <w:trHeight w:val="440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32734FE" w14:textId="77777777" w:rsidR="000A0C35" w:rsidRPr="000A0C35" w:rsidRDefault="000A0C35" w:rsidP="000A0C35">
            <w:pPr>
              <w:spacing w:after="0" w:line="240" w:lineRule="auto"/>
              <w:jc w:val="right"/>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1</w:t>
            </w:r>
          </w:p>
        </w:tc>
        <w:tc>
          <w:tcPr>
            <w:tcW w:w="6650" w:type="dxa"/>
            <w:tcBorders>
              <w:top w:val="nil"/>
              <w:left w:val="nil"/>
              <w:bottom w:val="single" w:sz="4" w:space="0" w:color="auto"/>
              <w:right w:val="single" w:sz="4" w:space="0" w:color="auto"/>
            </w:tcBorders>
            <w:shd w:val="clear" w:color="auto" w:fill="auto"/>
            <w:vAlign w:val="center"/>
            <w:hideMark/>
          </w:tcPr>
          <w:p w14:paraId="7228E676" w14:textId="4AA31BDA" w:rsidR="000A0C35" w:rsidRPr="000A0C35" w:rsidRDefault="000A0C35" w:rsidP="00D10F89">
            <w:pPr>
              <w:spacing w:after="0" w:line="240" w:lineRule="auto"/>
              <w:jc w:val="both"/>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 xml:space="preserve">Zestaw kluczy: - Nasadki 1/2": 10; 11; 12; 13; 14; 15; 17; 19; 20; 21; 22; 24 mm, L= 38 mm; 27; 30; 32 mm, L= 42 mm - Nasadki długie 1/2": 16; 17; 18; 19; 22 mm, L= 76 mm - Nasadki 1/2" </w:t>
            </w:r>
            <w:proofErr w:type="spellStart"/>
            <w:r w:rsidRPr="000A0C35">
              <w:rPr>
                <w:rFonts w:ascii="Times New Roman" w:eastAsia="Times New Roman" w:hAnsi="Times New Roman" w:cs="Times New Roman"/>
                <w:color w:val="000000"/>
                <w:sz w:val="18"/>
                <w:szCs w:val="18"/>
                <w:lang w:eastAsia="pl-PL"/>
              </w:rPr>
              <w:t>torx</w:t>
            </w:r>
            <w:proofErr w:type="spellEnd"/>
            <w:r w:rsidRPr="000A0C35">
              <w:rPr>
                <w:rFonts w:ascii="Times New Roman" w:eastAsia="Times New Roman" w:hAnsi="Times New Roman" w:cs="Times New Roman"/>
                <w:color w:val="000000"/>
                <w:sz w:val="18"/>
                <w:szCs w:val="18"/>
                <w:lang w:eastAsia="pl-PL"/>
              </w:rPr>
              <w:t xml:space="preserve">: E20; E22; E24 - Nasadki 3/8": 10; 11; 12; 13; 14; 15; 16 mm, L= 28 mm; 17; 18; 19 mm, L= 30 mm - Nasadki długie 3/8": 10; 11; 12; 13; 14; 15 mm, L= 63 mm - Nasadki 3/8" </w:t>
            </w:r>
            <w:proofErr w:type="spellStart"/>
            <w:r w:rsidRPr="000A0C35">
              <w:rPr>
                <w:rFonts w:ascii="Times New Roman" w:eastAsia="Times New Roman" w:hAnsi="Times New Roman" w:cs="Times New Roman"/>
                <w:color w:val="000000"/>
                <w:sz w:val="18"/>
                <w:szCs w:val="18"/>
                <w:lang w:eastAsia="pl-PL"/>
              </w:rPr>
              <w:t>torx</w:t>
            </w:r>
            <w:proofErr w:type="spellEnd"/>
            <w:r w:rsidRPr="000A0C35">
              <w:rPr>
                <w:rFonts w:ascii="Times New Roman" w:eastAsia="Times New Roman" w:hAnsi="Times New Roman" w:cs="Times New Roman"/>
                <w:color w:val="000000"/>
                <w:sz w:val="18"/>
                <w:szCs w:val="18"/>
                <w:lang w:eastAsia="pl-PL"/>
              </w:rPr>
              <w:t xml:space="preserve">: E10; E11; E12; E14; E16; E18 - Nasadki 1/4": 4; 4.5; 5; 5.5; 6; 7; 8; 9; 10; 11; 12; 13; 14 mm, L= 25 mm - Nasadki długie 1/4": 4; 5; 6; 7; 8; 9; 10 mm, L= 50 mm - Nasadki 1/4" </w:t>
            </w:r>
            <w:proofErr w:type="spellStart"/>
            <w:r w:rsidRPr="000A0C35">
              <w:rPr>
                <w:rFonts w:ascii="Times New Roman" w:eastAsia="Times New Roman" w:hAnsi="Times New Roman" w:cs="Times New Roman"/>
                <w:color w:val="000000"/>
                <w:sz w:val="18"/>
                <w:szCs w:val="18"/>
                <w:lang w:eastAsia="pl-PL"/>
              </w:rPr>
              <w:t>torx</w:t>
            </w:r>
            <w:proofErr w:type="spellEnd"/>
            <w:r w:rsidRPr="000A0C35">
              <w:rPr>
                <w:rFonts w:ascii="Times New Roman" w:eastAsia="Times New Roman" w:hAnsi="Times New Roman" w:cs="Times New Roman"/>
                <w:color w:val="000000"/>
                <w:sz w:val="18"/>
                <w:szCs w:val="18"/>
                <w:lang w:eastAsia="pl-PL"/>
              </w:rPr>
              <w:t xml:space="preserve">: E4; E5; E6; E7; E8 - Grzechotka 1/2": 72T, 255 mm - Grzechotka 1/4": 72T, 155 mm - Pokrętło przesuwne: 1/2", L= 255 mm; 1/4", L= 152,4 mm- Pokrętło wkrętakowe 1/4", L= 150 mm - Pokrętło wkrętakowe 1/4" z gniazdem na bity - Przedłużki 1/2": 125 mm; 250 mm - Przedłużki 3/8": 575 mm; 150 mm - Przedłużki 1/4": 50 mm; 100 mm - Nasadki do świec 1/2": 16; 21 mm - Nasadki do świec 3/8": 18 mm - Przegub Cardana: 1/2"; 3/8" i 1/4"- Adapter do bitów 5/1" z 1/2" - Adapter do bitów 5/16" z 3/8" - Bity 5/16": 30 szt. - Bity 1/4": 44 </w:t>
            </w:r>
            <w:proofErr w:type="spellStart"/>
            <w:r w:rsidRPr="000A0C35">
              <w:rPr>
                <w:rFonts w:ascii="Times New Roman" w:eastAsia="Times New Roman" w:hAnsi="Times New Roman" w:cs="Times New Roman"/>
                <w:color w:val="000000"/>
                <w:sz w:val="18"/>
                <w:szCs w:val="18"/>
                <w:lang w:eastAsia="pl-PL"/>
              </w:rPr>
              <w:t>szt</w:t>
            </w:r>
            <w:proofErr w:type="spellEnd"/>
            <w:r w:rsidRPr="000A0C35">
              <w:rPr>
                <w:rFonts w:ascii="Times New Roman" w:eastAsia="Times New Roman" w:hAnsi="Times New Roman" w:cs="Times New Roman"/>
                <w:color w:val="000000"/>
                <w:sz w:val="18"/>
                <w:szCs w:val="18"/>
                <w:lang w:eastAsia="pl-PL"/>
              </w:rPr>
              <w:t xml:space="preserve"> - Końcówki wkrętakowe </w:t>
            </w:r>
            <w:proofErr w:type="spellStart"/>
            <w:r w:rsidRPr="000A0C35">
              <w:rPr>
                <w:rFonts w:ascii="Times New Roman" w:eastAsia="Times New Roman" w:hAnsi="Times New Roman" w:cs="Times New Roman"/>
                <w:color w:val="000000"/>
                <w:sz w:val="18"/>
                <w:szCs w:val="18"/>
                <w:lang w:eastAsia="pl-PL"/>
              </w:rPr>
              <w:t>Torx</w:t>
            </w:r>
            <w:proofErr w:type="spellEnd"/>
            <w:r w:rsidRPr="000A0C35">
              <w:rPr>
                <w:rFonts w:ascii="Times New Roman" w:eastAsia="Times New Roman" w:hAnsi="Times New Roman" w:cs="Times New Roman"/>
                <w:color w:val="000000"/>
                <w:sz w:val="18"/>
                <w:szCs w:val="18"/>
                <w:lang w:eastAsia="pl-PL"/>
              </w:rPr>
              <w:t xml:space="preserve"> na nasadce 1/4": T8; T10 x2; T15 x2; T20 x2; T25 x2; T40 - Końcówki wkrętakowe </w:t>
            </w:r>
            <w:proofErr w:type="spellStart"/>
            <w:r w:rsidRPr="000A0C35">
              <w:rPr>
                <w:rFonts w:ascii="Times New Roman" w:eastAsia="Times New Roman" w:hAnsi="Times New Roman" w:cs="Times New Roman"/>
                <w:color w:val="000000"/>
                <w:sz w:val="18"/>
                <w:szCs w:val="18"/>
                <w:lang w:eastAsia="pl-PL"/>
              </w:rPr>
              <w:t>Torx</w:t>
            </w:r>
            <w:proofErr w:type="spellEnd"/>
            <w:r w:rsidRPr="000A0C35">
              <w:rPr>
                <w:rFonts w:ascii="Times New Roman" w:eastAsia="Times New Roman" w:hAnsi="Times New Roman" w:cs="Times New Roman"/>
                <w:color w:val="000000"/>
                <w:sz w:val="18"/>
                <w:szCs w:val="18"/>
                <w:lang w:eastAsia="pl-PL"/>
              </w:rPr>
              <w:t xml:space="preserve"> na nasadce 1/2": T55; T60 - Końcówki wkrętakowe krzyżowe Philips na nasadce 1/4": Ph1; Ph2 - Końcówki wkrętakowe krzyżowe </w:t>
            </w:r>
            <w:proofErr w:type="spellStart"/>
            <w:r w:rsidRPr="000A0C35">
              <w:rPr>
                <w:rFonts w:ascii="Times New Roman" w:eastAsia="Times New Roman" w:hAnsi="Times New Roman" w:cs="Times New Roman"/>
                <w:color w:val="000000"/>
                <w:sz w:val="18"/>
                <w:szCs w:val="18"/>
                <w:lang w:eastAsia="pl-PL"/>
              </w:rPr>
              <w:t>Pozidriv</w:t>
            </w:r>
            <w:proofErr w:type="spellEnd"/>
            <w:r w:rsidRPr="000A0C35">
              <w:rPr>
                <w:rFonts w:ascii="Times New Roman" w:eastAsia="Times New Roman" w:hAnsi="Times New Roman" w:cs="Times New Roman"/>
                <w:color w:val="000000"/>
                <w:sz w:val="18"/>
                <w:szCs w:val="18"/>
                <w:lang w:eastAsia="pl-PL"/>
              </w:rPr>
              <w:t xml:space="preserve"> na nasadce 1/4": Pz1; Pz2 - Końcówki wkrętakowe płaskie na nasadce 1/4": 4; 5.5; 7 mm - Końcówki wkrętakowe sześciokątne na nasadce 1/4": 3; 4; 5; 6 mm - Klucze płasko oczkowe: 8; 10; 11; 12; 13; 14; 15; 16; 17; 18; 19; 22 mm - Klucze </w:t>
            </w:r>
            <w:proofErr w:type="spellStart"/>
            <w:r w:rsidRPr="000A0C35">
              <w:rPr>
                <w:rFonts w:ascii="Times New Roman" w:eastAsia="Times New Roman" w:hAnsi="Times New Roman" w:cs="Times New Roman"/>
                <w:color w:val="000000"/>
                <w:sz w:val="18"/>
                <w:szCs w:val="18"/>
                <w:lang w:eastAsia="pl-PL"/>
              </w:rPr>
              <w:t>imbusowe</w:t>
            </w:r>
            <w:proofErr w:type="spellEnd"/>
            <w:r w:rsidRPr="000A0C35">
              <w:rPr>
                <w:rFonts w:ascii="Times New Roman" w:eastAsia="Times New Roman" w:hAnsi="Times New Roman" w:cs="Times New Roman"/>
                <w:color w:val="000000"/>
                <w:sz w:val="18"/>
                <w:szCs w:val="18"/>
                <w:lang w:eastAsia="pl-PL"/>
              </w:rPr>
              <w:t>: 1.27; 1.5; 2; 2.5; 3; 4; 5 mm Materiał: stal chromowo-wanadowa.</w:t>
            </w:r>
          </w:p>
        </w:tc>
        <w:tc>
          <w:tcPr>
            <w:tcW w:w="1984" w:type="dxa"/>
            <w:tcBorders>
              <w:top w:val="nil"/>
              <w:left w:val="nil"/>
              <w:bottom w:val="single" w:sz="4" w:space="0" w:color="auto"/>
              <w:right w:val="single" w:sz="4" w:space="0" w:color="auto"/>
            </w:tcBorders>
            <w:shd w:val="clear" w:color="auto" w:fill="auto"/>
            <w:vAlign w:val="center"/>
            <w:hideMark/>
          </w:tcPr>
          <w:p w14:paraId="261E362E" w14:textId="77777777" w:rsidR="000A0C35" w:rsidRPr="000A0C35" w:rsidRDefault="000A0C35" w:rsidP="000A0C35">
            <w:pPr>
              <w:spacing w:after="0" w:line="240" w:lineRule="auto"/>
              <w:jc w:val="center"/>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3</w:t>
            </w:r>
          </w:p>
        </w:tc>
      </w:tr>
    </w:tbl>
    <w:p w14:paraId="771B9E9F" w14:textId="77777777" w:rsidR="00D10F89" w:rsidRDefault="00D10F89">
      <w:pPr>
        <w:rPr>
          <w:rFonts w:ascii="Times New Roman" w:hAnsi="Times New Roman" w:cs="Times New Roman"/>
          <w:sz w:val="20"/>
          <w:szCs w:val="20"/>
        </w:rPr>
      </w:pPr>
      <w:r>
        <w:rPr>
          <w:rFonts w:ascii="Times New Roman" w:hAnsi="Times New Roman" w:cs="Times New Roman"/>
          <w:sz w:val="20"/>
          <w:szCs w:val="20"/>
        </w:rPr>
        <w:br w:type="page"/>
      </w:r>
    </w:p>
    <w:p w14:paraId="0F8EFB45" w14:textId="1CEE255A" w:rsidR="000A0C35" w:rsidRPr="000A0C35" w:rsidRDefault="000A0C35" w:rsidP="00BD2F5B">
      <w:pPr>
        <w:pStyle w:val="Akapitzlist"/>
        <w:numPr>
          <w:ilvl w:val="0"/>
          <w:numId w:val="7"/>
        </w:numPr>
        <w:spacing w:before="120" w:after="120" w:line="360" w:lineRule="auto"/>
        <w:ind w:left="284" w:hanging="284"/>
        <w:contextualSpacing w:val="0"/>
        <w:jc w:val="both"/>
        <w:rPr>
          <w:rFonts w:ascii="Times New Roman" w:eastAsia="Times New Roman" w:hAnsi="Times New Roman" w:cs="Times New Roman"/>
          <w:sz w:val="20"/>
          <w:szCs w:val="20"/>
          <w:lang w:eastAsia="pl-PL"/>
        </w:rPr>
      </w:pPr>
      <w:r w:rsidRPr="000A0C35">
        <w:rPr>
          <w:rFonts w:ascii="Times New Roman" w:hAnsi="Times New Roman" w:cs="Times New Roman"/>
          <w:sz w:val="20"/>
          <w:szCs w:val="20"/>
        </w:rPr>
        <w:lastRenderedPageBreak/>
        <w:t xml:space="preserve">Część </w:t>
      </w:r>
      <w:r>
        <w:rPr>
          <w:rFonts w:ascii="Times New Roman" w:hAnsi="Times New Roman" w:cs="Times New Roman"/>
          <w:sz w:val="20"/>
          <w:szCs w:val="20"/>
        </w:rPr>
        <w:t>V</w:t>
      </w:r>
      <w:r w:rsidRPr="000A0C35">
        <w:rPr>
          <w:rFonts w:ascii="Times New Roman" w:hAnsi="Times New Roman" w:cs="Times New Roman"/>
          <w:sz w:val="20"/>
          <w:szCs w:val="20"/>
        </w:rPr>
        <w:t xml:space="preserve"> postępowania:</w:t>
      </w:r>
    </w:p>
    <w:tbl>
      <w:tblPr>
        <w:tblW w:w="9214" w:type="dxa"/>
        <w:tblInd w:w="-5" w:type="dxa"/>
        <w:tblCellMar>
          <w:left w:w="70" w:type="dxa"/>
          <w:right w:w="70" w:type="dxa"/>
        </w:tblCellMar>
        <w:tblLook w:val="04A0" w:firstRow="1" w:lastRow="0" w:firstColumn="1" w:lastColumn="0" w:noHBand="0" w:noVBand="1"/>
        <w:tblCaption w:val="V"/>
      </w:tblPr>
      <w:tblGrid>
        <w:gridCol w:w="580"/>
        <w:gridCol w:w="6650"/>
        <w:gridCol w:w="1984"/>
      </w:tblGrid>
      <w:tr w:rsidR="000A0C35" w:rsidRPr="000A0C35" w14:paraId="3B8E1302" w14:textId="77777777" w:rsidTr="00D10F89">
        <w:trPr>
          <w:cantSplit/>
          <w:trHeight w:val="300"/>
        </w:trPr>
        <w:tc>
          <w:tcPr>
            <w:tcW w:w="58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8FBAE45" w14:textId="77777777" w:rsidR="000A0C35" w:rsidRPr="000A0C35" w:rsidRDefault="000A0C35" w:rsidP="000A0C35">
            <w:pPr>
              <w:spacing w:after="0" w:line="240" w:lineRule="auto"/>
              <w:jc w:val="center"/>
              <w:rPr>
                <w:rFonts w:ascii="Times New Roman" w:eastAsia="Times New Roman" w:hAnsi="Times New Roman" w:cs="Times New Roman"/>
                <w:b/>
                <w:bCs/>
                <w:color w:val="000000"/>
                <w:sz w:val="20"/>
                <w:szCs w:val="20"/>
                <w:lang w:eastAsia="pl-PL"/>
              </w:rPr>
            </w:pPr>
            <w:r w:rsidRPr="000A0C35">
              <w:rPr>
                <w:rFonts w:ascii="Times New Roman" w:eastAsia="Times New Roman" w:hAnsi="Times New Roman" w:cs="Times New Roman"/>
                <w:b/>
                <w:bCs/>
                <w:color w:val="000000"/>
                <w:sz w:val="20"/>
                <w:szCs w:val="20"/>
                <w:lang w:eastAsia="pl-PL"/>
              </w:rPr>
              <w:t>Lp.</w:t>
            </w:r>
          </w:p>
        </w:tc>
        <w:tc>
          <w:tcPr>
            <w:tcW w:w="6650" w:type="dxa"/>
            <w:tcBorders>
              <w:top w:val="single" w:sz="4" w:space="0" w:color="auto"/>
              <w:left w:val="nil"/>
              <w:bottom w:val="single" w:sz="4" w:space="0" w:color="auto"/>
              <w:right w:val="single" w:sz="4" w:space="0" w:color="auto"/>
            </w:tcBorders>
            <w:shd w:val="clear" w:color="auto" w:fill="92D050"/>
            <w:vAlign w:val="center"/>
            <w:hideMark/>
          </w:tcPr>
          <w:p w14:paraId="7A5978BC" w14:textId="77777777" w:rsidR="000A0C35" w:rsidRPr="000A0C35" w:rsidRDefault="000A0C35" w:rsidP="000A0C35">
            <w:pPr>
              <w:spacing w:after="0" w:line="240" w:lineRule="auto"/>
              <w:jc w:val="center"/>
              <w:rPr>
                <w:rFonts w:ascii="Times New Roman" w:eastAsia="Times New Roman" w:hAnsi="Times New Roman" w:cs="Times New Roman"/>
                <w:b/>
                <w:bCs/>
                <w:color w:val="000000"/>
                <w:sz w:val="20"/>
                <w:szCs w:val="20"/>
                <w:lang w:eastAsia="pl-PL"/>
              </w:rPr>
            </w:pPr>
            <w:r w:rsidRPr="000A0C35">
              <w:rPr>
                <w:rFonts w:ascii="Times New Roman" w:eastAsia="Times New Roman" w:hAnsi="Times New Roman" w:cs="Times New Roman"/>
                <w:b/>
                <w:bCs/>
                <w:color w:val="000000"/>
                <w:sz w:val="20"/>
                <w:szCs w:val="20"/>
                <w:lang w:eastAsia="pl-PL"/>
              </w:rPr>
              <w:t>Asortyment</w:t>
            </w:r>
          </w:p>
        </w:tc>
        <w:tc>
          <w:tcPr>
            <w:tcW w:w="1984" w:type="dxa"/>
            <w:tcBorders>
              <w:top w:val="single" w:sz="4" w:space="0" w:color="auto"/>
              <w:left w:val="nil"/>
              <w:bottom w:val="single" w:sz="4" w:space="0" w:color="auto"/>
              <w:right w:val="single" w:sz="4" w:space="0" w:color="auto"/>
            </w:tcBorders>
            <w:shd w:val="clear" w:color="auto" w:fill="92D050"/>
            <w:vAlign w:val="center"/>
            <w:hideMark/>
          </w:tcPr>
          <w:p w14:paraId="5579C52C" w14:textId="77777777" w:rsidR="000A0C35" w:rsidRPr="000A0C35" w:rsidRDefault="000A0C35" w:rsidP="000A0C35">
            <w:pPr>
              <w:spacing w:after="0" w:line="240" w:lineRule="auto"/>
              <w:jc w:val="center"/>
              <w:rPr>
                <w:rFonts w:ascii="Times New Roman" w:eastAsia="Times New Roman" w:hAnsi="Times New Roman" w:cs="Times New Roman"/>
                <w:b/>
                <w:bCs/>
                <w:color w:val="000000"/>
                <w:sz w:val="18"/>
                <w:szCs w:val="18"/>
                <w:lang w:eastAsia="pl-PL"/>
              </w:rPr>
            </w:pPr>
            <w:r w:rsidRPr="000A0C35">
              <w:rPr>
                <w:rFonts w:ascii="Times New Roman" w:eastAsia="Times New Roman" w:hAnsi="Times New Roman" w:cs="Times New Roman"/>
                <w:b/>
                <w:bCs/>
                <w:color w:val="000000"/>
                <w:sz w:val="18"/>
                <w:szCs w:val="18"/>
                <w:lang w:eastAsia="pl-PL"/>
              </w:rPr>
              <w:t>Ilość</w:t>
            </w:r>
          </w:p>
        </w:tc>
      </w:tr>
      <w:tr w:rsidR="000A0C35" w:rsidRPr="000A0C35" w14:paraId="05FD39AB" w14:textId="77777777" w:rsidTr="00D10F89">
        <w:trPr>
          <w:cantSplit/>
          <w:trHeight w:val="96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47C0E64" w14:textId="77777777" w:rsidR="000A0C35" w:rsidRPr="000A0C35" w:rsidRDefault="000A0C35" w:rsidP="000A0C35">
            <w:pPr>
              <w:spacing w:after="0" w:line="240" w:lineRule="auto"/>
              <w:jc w:val="right"/>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1</w:t>
            </w:r>
          </w:p>
        </w:tc>
        <w:tc>
          <w:tcPr>
            <w:tcW w:w="6650" w:type="dxa"/>
            <w:tcBorders>
              <w:top w:val="nil"/>
              <w:left w:val="nil"/>
              <w:bottom w:val="single" w:sz="4" w:space="0" w:color="auto"/>
              <w:right w:val="single" w:sz="4" w:space="0" w:color="auto"/>
            </w:tcBorders>
            <w:shd w:val="clear" w:color="auto" w:fill="auto"/>
            <w:vAlign w:val="center"/>
            <w:hideMark/>
          </w:tcPr>
          <w:p w14:paraId="3640E3ED" w14:textId="77777777" w:rsidR="000A0C35" w:rsidRPr="000A0C35" w:rsidRDefault="000A0C35" w:rsidP="00D10F89">
            <w:pPr>
              <w:spacing w:after="0" w:line="240" w:lineRule="auto"/>
              <w:jc w:val="both"/>
              <w:rPr>
                <w:rFonts w:ascii="Times New Roman" w:eastAsia="Times New Roman" w:hAnsi="Times New Roman" w:cs="Times New Roman"/>
                <w:color w:val="000000"/>
                <w:sz w:val="18"/>
                <w:szCs w:val="18"/>
                <w:lang w:eastAsia="pl-PL"/>
              </w:rPr>
            </w:pPr>
            <w:r w:rsidRPr="000A0C35">
              <w:rPr>
                <w:rFonts w:ascii="Times New Roman" w:eastAsia="Calibri" w:hAnsi="Times New Roman" w:cs="Times New Roman"/>
                <w:color w:val="000000"/>
                <w:sz w:val="18"/>
                <w:szCs w:val="18"/>
              </w:rPr>
              <w:t xml:space="preserve">Pendrive – Pojemność 128 GB Interfejs USB 3.0 Maksymalna prędkość zapisu 150 MB/s Pojemność pamięci </w:t>
            </w:r>
            <w:proofErr w:type="spellStart"/>
            <w:r w:rsidRPr="000A0C35">
              <w:rPr>
                <w:rFonts w:ascii="Times New Roman" w:eastAsia="Calibri" w:hAnsi="Times New Roman" w:cs="Times New Roman"/>
                <w:color w:val="000000"/>
                <w:sz w:val="18"/>
                <w:szCs w:val="18"/>
              </w:rPr>
              <w:t>flash</w:t>
            </w:r>
            <w:proofErr w:type="spellEnd"/>
            <w:r w:rsidRPr="000A0C35">
              <w:rPr>
                <w:rFonts w:ascii="Times New Roman" w:eastAsia="Calibri" w:hAnsi="Times New Roman" w:cs="Times New Roman"/>
                <w:color w:val="000000"/>
                <w:sz w:val="18"/>
                <w:szCs w:val="18"/>
              </w:rPr>
              <w:t>: 128  GB Interfejs: USB 3.0/USB 3.1 gen 1/USB 3.2 gen 1 Prędkość odczytu: 150 MB/s Wymiary około: 13 mm x 42 mm x 6 mm, Kolor: czarny lub srebrny Obsługiwane systemy operacyjne: Chrome OS Linux Mac OS Windows 8 Windows 8.1 Windows 10</w:t>
            </w:r>
          </w:p>
        </w:tc>
        <w:tc>
          <w:tcPr>
            <w:tcW w:w="1984" w:type="dxa"/>
            <w:tcBorders>
              <w:top w:val="nil"/>
              <w:left w:val="nil"/>
              <w:bottom w:val="single" w:sz="4" w:space="0" w:color="auto"/>
              <w:right w:val="single" w:sz="4" w:space="0" w:color="auto"/>
            </w:tcBorders>
            <w:shd w:val="clear" w:color="auto" w:fill="auto"/>
            <w:vAlign w:val="center"/>
            <w:hideMark/>
          </w:tcPr>
          <w:p w14:paraId="7274CD84" w14:textId="77777777" w:rsidR="000A0C35" w:rsidRPr="000A0C35" w:rsidRDefault="000A0C35" w:rsidP="000A0C35">
            <w:pPr>
              <w:spacing w:after="0" w:line="240" w:lineRule="auto"/>
              <w:jc w:val="center"/>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20</w:t>
            </w:r>
          </w:p>
        </w:tc>
      </w:tr>
      <w:tr w:rsidR="000A0C35" w:rsidRPr="000A0C35" w14:paraId="4EC5C7A8" w14:textId="77777777" w:rsidTr="00D10F89">
        <w:trPr>
          <w:cantSplit/>
          <w:trHeight w:val="12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E99FA36" w14:textId="77777777" w:rsidR="000A0C35" w:rsidRPr="000A0C35" w:rsidRDefault="000A0C35" w:rsidP="000A0C35">
            <w:pPr>
              <w:spacing w:after="0" w:line="240" w:lineRule="auto"/>
              <w:jc w:val="right"/>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2</w:t>
            </w:r>
          </w:p>
        </w:tc>
        <w:tc>
          <w:tcPr>
            <w:tcW w:w="6650" w:type="dxa"/>
            <w:tcBorders>
              <w:top w:val="nil"/>
              <w:left w:val="nil"/>
              <w:bottom w:val="single" w:sz="4" w:space="0" w:color="auto"/>
              <w:right w:val="single" w:sz="4" w:space="0" w:color="auto"/>
            </w:tcBorders>
            <w:shd w:val="clear" w:color="auto" w:fill="auto"/>
            <w:vAlign w:val="center"/>
            <w:hideMark/>
          </w:tcPr>
          <w:p w14:paraId="5420C015" w14:textId="01A87940" w:rsidR="000A0C35" w:rsidRPr="000A0C35" w:rsidRDefault="000A0C35" w:rsidP="00D10F89">
            <w:pPr>
              <w:spacing w:after="0" w:line="240" w:lineRule="auto"/>
              <w:jc w:val="both"/>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bCs/>
                <w:color w:val="000000"/>
                <w:kern w:val="36"/>
                <w:sz w:val="18"/>
                <w:szCs w:val="18"/>
                <w:lang w:eastAsia="pl-PL"/>
              </w:rPr>
              <w:t xml:space="preserve">Power Bank Solarny 25.000mAh z wbudowaną Ładowarką Solarną 6W – Zbudowany z czterech  składanych paneli słonecznych o mocy 6W/1.2A.- </w:t>
            </w:r>
            <w:proofErr w:type="spellStart"/>
            <w:r w:rsidRPr="000A0C35">
              <w:rPr>
                <w:rFonts w:ascii="Times New Roman" w:eastAsia="Times New Roman" w:hAnsi="Times New Roman" w:cs="Times New Roman"/>
                <w:bCs/>
                <w:color w:val="000000"/>
                <w:kern w:val="36"/>
                <w:sz w:val="18"/>
                <w:szCs w:val="18"/>
                <w:lang w:eastAsia="pl-PL"/>
              </w:rPr>
              <w:t>Powerbank</w:t>
            </w:r>
            <w:proofErr w:type="spellEnd"/>
            <w:r w:rsidRPr="000A0C35">
              <w:rPr>
                <w:rFonts w:ascii="Times New Roman" w:eastAsia="Times New Roman" w:hAnsi="Times New Roman" w:cs="Times New Roman"/>
                <w:bCs/>
                <w:color w:val="000000"/>
                <w:kern w:val="36"/>
                <w:sz w:val="18"/>
                <w:szCs w:val="18"/>
                <w:lang w:eastAsia="pl-PL"/>
              </w:rPr>
              <w:t xml:space="preserve"> wyposażony latarkę oraz wodo, pyłoszczelną i odporną na wstrząsy obudową.- Pojemność </w:t>
            </w:r>
            <w:proofErr w:type="spellStart"/>
            <w:r w:rsidRPr="000A0C35">
              <w:rPr>
                <w:rFonts w:ascii="Times New Roman" w:eastAsia="Times New Roman" w:hAnsi="Times New Roman" w:cs="Times New Roman"/>
                <w:bCs/>
                <w:color w:val="000000"/>
                <w:kern w:val="36"/>
                <w:sz w:val="18"/>
                <w:szCs w:val="18"/>
                <w:lang w:eastAsia="pl-PL"/>
              </w:rPr>
              <w:t>akumlatora</w:t>
            </w:r>
            <w:proofErr w:type="spellEnd"/>
            <w:r w:rsidRPr="000A0C35">
              <w:rPr>
                <w:rFonts w:ascii="Times New Roman" w:eastAsia="Times New Roman" w:hAnsi="Times New Roman" w:cs="Times New Roman"/>
                <w:bCs/>
                <w:color w:val="000000"/>
                <w:kern w:val="36"/>
                <w:sz w:val="18"/>
                <w:szCs w:val="18"/>
                <w:lang w:eastAsia="pl-PL"/>
              </w:rPr>
              <w:t xml:space="preserve"> 25000mAh.- Pakiet zawiera </w:t>
            </w:r>
            <w:proofErr w:type="spellStart"/>
            <w:r w:rsidRPr="000A0C35">
              <w:rPr>
                <w:rFonts w:ascii="Times New Roman" w:eastAsia="Times New Roman" w:hAnsi="Times New Roman" w:cs="Times New Roman"/>
                <w:bCs/>
                <w:color w:val="000000"/>
                <w:kern w:val="36"/>
                <w:sz w:val="18"/>
                <w:szCs w:val="18"/>
                <w:lang w:eastAsia="pl-PL"/>
              </w:rPr>
              <w:t>power</w:t>
            </w:r>
            <w:proofErr w:type="spellEnd"/>
            <w:r w:rsidRPr="000A0C35">
              <w:rPr>
                <w:rFonts w:ascii="Times New Roman" w:eastAsia="Times New Roman" w:hAnsi="Times New Roman" w:cs="Times New Roman"/>
                <w:bCs/>
                <w:color w:val="000000"/>
                <w:kern w:val="36"/>
                <w:sz w:val="18"/>
                <w:szCs w:val="18"/>
                <w:lang w:eastAsia="pl-PL"/>
              </w:rPr>
              <w:t xml:space="preserve"> bank z wbudowaną ładowarką solarną ,kabel micro USB, karabińczyk.</w:t>
            </w:r>
          </w:p>
        </w:tc>
        <w:tc>
          <w:tcPr>
            <w:tcW w:w="1984" w:type="dxa"/>
            <w:tcBorders>
              <w:top w:val="nil"/>
              <w:left w:val="nil"/>
              <w:bottom w:val="single" w:sz="4" w:space="0" w:color="auto"/>
              <w:right w:val="single" w:sz="4" w:space="0" w:color="auto"/>
            </w:tcBorders>
            <w:shd w:val="clear" w:color="auto" w:fill="auto"/>
            <w:vAlign w:val="center"/>
            <w:hideMark/>
          </w:tcPr>
          <w:p w14:paraId="0775D700" w14:textId="77777777" w:rsidR="000A0C35" w:rsidRPr="000A0C35" w:rsidRDefault="000A0C35" w:rsidP="000A0C35">
            <w:pPr>
              <w:spacing w:after="0" w:line="240" w:lineRule="auto"/>
              <w:jc w:val="center"/>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15</w:t>
            </w:r>
          </w:p>
        </w:tc>
      </w:tr>
      <w:tr w:rsidR="000A0C35" w:rsidRPr="000A0C35" w14:paraId="26F867CC" w14:textId="77777777" w:rsidTr="00D10F89">
        <w:trPr>
          <w:cantSplit/>
          <w:trHeight w:val="36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4895BC4" w14:textId="77777777" w:rsidR="000A0C35" w:rsidRPr="000A0C35" w:rsidRDefault="000A0C35" w:rsidP="000A0C35">
            <w:pPr>
              <w:spacing w:after="0" w:line="240" w:lineRule="auto"/>
              <w:jc w:val="right"/>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3</w:t>
            </w:r>
          </w:p>
        </w:tc>
        <w:tc>
          <w:tcPr>
            <w:tcW w:w="6650" w:type="dxa"/>
            <w:tcBorders>
              <w:top w:val="nil"/>
              <w:left w:val="nil"/>
              <w:bottom w:val="single" w:sz="4" w:space="0" w:color="auto"/>
              <w:right w:val="single" w:sz="4" w:space="0" w:color="auto"/>
            </w:tcBorders>
            <w:shd w:val="clear" w:color="auto" w:fill="auto"/>
            <w:vAlign w:val="center"/>
            <w:hideMark/>
          </w:tcPr>
          <w:p w14:paraId="7492189C" w14:textId="74E601CF" w:rsidR="000A0C35" w:rsidRPr="000A0C35" w:rsidRDefault="000A0C35" w:rsidP="00D10F89">
            <w:pPr>
              <w:spacing w:after="0" w:line="240" w:lineRule="auto"/>
              <w:jc w:val="both"/>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 xml:space="preserve">Zegarek Smartwatch - Materiał koperty: stop metali bez zawartości niklu.- Materiał opaski: silikon.- Maksymalny obwód paska: 256 mm.- Minimalny obwód paska: 148 mm.- Średnica koperty: 48 mm.- Grubość koperty: 12 mm.- Rozmiar ekranu: 1,52 cala.- Ekran AMOLED w pełni dotykowy.- Rozdzielczość: 360 x 360 </w:t>
            </w:r>
            <w:proofErr w:type="spellStart"/>
            <w:r w:rsidRPr="000A0C35">
              <w:rPr>
                <w:rFonts w:ascii="Times New Roman" w:eastAsia="Times New Roman" w:hAnsi="Times New Roman" w:cs="Times New Roman"/>
                <w:color w:val="000000"/>
                <w:sz w:val="18"/>
                <w:szCs w:val="18"/>
                <w:lang w:eastAsia="pl-PL"/>
              </w:rPr>
              <w:t>px</w:t>
            </w:r>
            <w:proofErr w:type="spellEnd"/>
            <w:r w:rsidRPr="000A0C35">
              <w:rPr>
                <w:rFonts w:ascii="Times New Roman" w:eastAsia="Times New Roman" w:hAnsi="Times New Roman" w:cs="Times New Roman"/>
                <w:color w:val="000000"/>
                <w:sz w:val="18"/>
                <w:szCs w:val="18"/>
                <w:lang w:eastAsia="pl-PL"/>
              </w:rPr>
              <w:t xml:space="preserve">.- Odświeżania ekranu: 60 </w:t>
            </w:r>
            <w:proofErr w:type="spellStart"/>
            <w:r w:rsidRPr="000A0C35">
              <w:rPr>
                <w:rFonts w:ascii="Times New Roman" w:eastAsia="Times New Roman" w:hAnsi="Times New Roman" w:cs="Times New Roman"/>
                <w:color w:val="000000"/>
                <w:sz w:val="18"/>
                <w:szCs w:val="18"/>
                <w:lang w:eastAsia="pl-PL"/>
              </w:rPr>
              <w:t>Hz</w:t>
            </w:r>
            <w:proofErr w:type="spellEnd"/>
            <w:r w:rsidRPr="000A0C35">
              <w:rPr>
                <w:rFonts w:ascii="Times New Roman" w:eastAsia="Times New Roman" w:hAnsi="Times New Roman" w:cs="Times New Roman"/>
                <w:color w:val="000000"/>
                <w:sz w:val="18"/>
                <w:szCs w:val="18"/>
                <w:lang w:eastAsia="pl-PL"/>
              </w:rPr>
              <w:t xml:space="preserve">.- Wbudowana pojemność baterii </w:t>
            </w:r>
            <w:proofErr w:type="spellStart"/>
            <w:r w:rsidRPr="000A0C35">
              <w:rPr>
                <w:rFonts w:ascii="Times New Roman" w:eastAsia="Times New Roman" w:hAnsi="Times New Roman" w:cs="Times New Roman"/>
                <w:color w:val="000000"/>
                <w:sz w:val="18"/>
                <w:szCs w:val="18"/>
                <w:lang w:eastAsia="pl-PL"/>
              </w:rPr>
              <w:t>litowo</w:t>
            </w:r>
            <w:proofErr w:type="spellEnd"/>
            <w:r w:rsidRPr="000A0C35">
              <w:rPr>
                <w:rFonts w:ascii="Times New Roman" w:eastAsia="Times New Roman" w:hAnsi="Times New Roman" w:cs="Times New Roman"/>
                <w:color w:val="000000"/>
                <w:sz w:val="18"/>
                <w:szCs w:val="18"/>
                <w:lang w:eastAsia="pl-PL"/>
              </w:rPr>
              <w:t xml:space="preserve"> – polimerowej: 300 </w:t>
            </w:r>
            <w:proofErr w:type="spellStart"/>
            <w:r w:rsidRPr="000A0C35">
              <w:rPr>
                <w:rFonts w:ascii="Times New Roman" w:eastAsia="Times New Roman" w:hAnsi="Times New Roman" w:cs="Times New Roman"/>
                <w:color w:val="000000"/>
                <w:sz w:val="18"/>
                <w:szCs w:val="18"/>
                <w:lang w:eastAsia="pl-PL"/>
              </w:rPr>
              <w:t>mAh</w:t>
            </w:r>
            <w:proofErr w:type="spellEnd"/>
            <w:r w:rsidRPr="000A0C35">
              <w:rPr>
                <w:rFonts w:ascii="Times New Roman" w:eastAsia="Times New Roman" w:hAnsi="Times New Roman" w:cs="Times New Roman"/>
                <w:color w:val="000000"/>
                <w:sz w:val="18"/>
                <w:szCs w:val="18"/>
                <w:lang w:eastAsia="pl-PL"/>
              </w:rPr>
              <w:t>.- Mikrofon: tak.- Głośnik: tak.- Czujnik : G-Sensor 3 osiowy.- Zasięg BT: do 10m.- Aplikacja: </w:t>
            </w:r>
            <w:proofErr w:type="spellStart"/>
            <w:r w:rsidRPr="000A0C35">
              <w:rPr>
                <w:rFonts w:ascii="Times New Roman" w:eastAsia="Times New Roman" w:hAnsi="Times New Roman" w:cs="Times New Roman"/>
                <w:color w:val="000000"/>
                <w:sz w:val="18"/>
                <w:szCs w:val="18"/>
                <w:lang w:eastAsia="pl-PL"/>
              </w:rPr>
              <w:t>WearFitPro</w:t>
            </w:r>
            <w:proofErr w:type="spellEnd"/>
            <w:r w:rsidRPr="000A0C35">
              <w:rPr>
                <w:rFonts w:ascii="Times New Roman" w:eastAsia="Times New Roman" w:hAnsi="Times New Roman" w:cs="Times New Roman"/>
                <w:color w:val="000000"/>
                <w:sz w:val="18"/>
                <w:szCs w:val="18"/>
                <w:lang w:eastAsia="pl-PL"/>
              </w:rPr>
              <w:t xml:space="preserve">.- Wodoodporny poziom:  (odporny na kurz i drobne zachlapania).FUNKCJE </w:t>
            </w:r>
            <w:proofErr w:type="spellStart"/>
            <w:r w:rsidRPr="000A0C35">
              <w:rPr>
                <w:rFonts w:ascii="Times New Roman" w:eastAsia="Times New Roman" w:hAnsi="Times New Roman" w:cs="Times New Roman"/>
                <w:color w:val="000000"/>
                <w:sz w:val="18"/>
                <w:szCs w:val="18"/>
                <w:lang w:eastAsia="pl-PL"/>
              </w:rPr>
              <w:t>ZEGARKArozmowy</w:t>
            </w:r>
            <w:proofErr w:type="spellEnd"/>
            <w:r w:rsidRPr="000A0C35">
              <w:rPr>
                <w:rFonts w:ascii="Times New Roman" w:eastAsia="Times New Roman" w:hAnsi="Times New Roman" w:cs="Times New Roman"/>
                <w:color w:val="000000"/>
                <w:sz w:val="18"/>
                <w:szCs w:val="18"/>
                <w:lang w:eastAsia="pl-PL"/>
              </w:rPr>
              <w:t xml:space="preserve"> – odbieranie, wybieranie i odrzucanie połączeń telefonicznych- krokomierz , licznik spalonych kalorii-sterowanie głosowe- ruch ręki aktywuje ekran ( można wyłączyć )- możliwość ustawiania częstotliwości monitorowania - tętna- minutnik- latarka- przebyty dystans- 3 przyciski </w:t>
            </w:r>
            <w:proofErr w:type="spellStart"/>
            <w:r w:rsidRPr="000A0C35">
              <w:rPr>
                <w:rFonts w:ascii="Times New Roman" w:eastAsia="Times New Roman" w:hAnsi="Times New Roman" w:cs="Times New Roman"/>
                <w:color w:val="000000"/>
                <w:sz w:val="18"/>
                <w:szCs w:val="18"/>
                <w:lang w:eastAsia="pl-PL"/>
              </w:rPr>
              <w:t>funkcyjne-Trajektoria</w:t>
            </w:r>
            <w:proofErr w:type="spellEnd"/>
            <w:r w:rsidRPr="000A0C35">
              <w:rPr>
                <w:rFonts w:ascii="Times New Roman" w:eastAsia="Times New Roman" w:hAnsi="Times New Roman" w:cs="Times New Roman"/>
                <w:color w:val="000000"/>
                <w:sz w:val="18"/>
                <w:szCs w:val="18"/>
                <w:lang w:eastAsia="pl-PL"/>
              </w:rPr>
              <w:t xml:space="preserve"> ruchu na mapie , </w:t>
            </w:r>
            <w:proofErr w:type="spellStart"/>
            <w:r w:rsidRPr="000A0C35">
              <w:rPr>
                <w:rFonts w:ascii="Times New Roman" w:eastAsia="Times New Roman" w:hAnsi="Times New Roman" w:cs="Times New Roman"/>
                <w:color w:val="000000"/>
                <w:sz w:val="18"/>
                <w:szCs w:val="18"/>
                <w:lang w:eastAsia="pl-PL"/>
              </w:rPr>
              <w:t>wyzualizacja</w:t>
            </w:r>
            <w:proofErr w:type="spellEnd"/>
            <w:r w:rsidRPr="000A0C35">
              <w:rPr>
                <w:rFonts w:ascii="Times New Roman" w:eastAsia="Times New Roman" w:hAnsi="Times New Roman" w:cs="Times New Roman"/>
                <w:color w:val="000000"/>
                <w:sz w:val="18"/>
                <w:szCs w:val="18"/>
                <w:lang w:eastAsia="pl-PL"/>
              </w:rPr>
              <w:t xml:space="preserve"> trasy- zdalne robienie zdjęć- pomiar oddechu- kalkulator- książka telefoniczna - kontakty- rejestr rozmów- kalendarz- temperatura ciała- trening- rejestr aktywności- puls- monitor snu- ciśnienie krwi- tlen we krwi- powiadomienia- pogoda- sterowanie muzyką- stoper- alarm- znajdź telefon- personalizowanie tarcz wyświetlacza- funkcja zasiedzenia (przypomnienie o braku aktywności)- przypomnienie o nawodnieniu- wybudzenie ekranu ruchem nadgarstka- licznik kroków – krokomierz- sterowaniem wykonywaniem zdjęć na </w:t>
            </w:r>
            <w:proofErr w:type="spellStart"/>
            <w:r w:rsidRPr="000A0C35">
              <w:rPr>
                <w:rFonts w:ascii="Times New Roman" w:eastAsia="Times New Roman" w:hAnsi="Times New Roman" w:cs="Times New Roman"/>
                <w:color w:val="000000"/>
                <w:sz w:val="18"/>
                <w:szCs w:val="18"/>
                <w:lang w:eastAsia="pl-PL"/>
              </w:rPr>
              <w:t>telefoniewybór</w:t>
            </w:r>
            <w:proofErr w:type="spellEnd"/>
            <w:r w:rsidRPr="000A0C35">
              <w:rPr>
                <w:rFonts w:ascii="Times New Roman" w:eastAsia="Times New Roman" w:hAnsi="Times New Roman" w:cs="Times New Roman"/>
                <w:color w:val="000000"/>
                <w:sz w:val="18"/>
                <w:szCs w:val="18"/>
                <w:lang w:eastAsia="pl-PL"/>
              </w:rPr>
              <w:t xml:space="preserve"> stylu menu - powiadomienia o połączeniach przychodzących - powiadomienia o przychodzących wiadomościach</w:t>
            </w:r>
          </w:p>
        </w:tc>
        <w:tc>
          <w:tcPr>
            <w:tcW w:w="1984" w:type="dxa"/>
            <w:tcBorders>
              <w:top w:val="nil"/>
              <w:left w:val="nil"/>
              <w:bottom w:val="single" w:sz="4" w:space="0" w:color="auto"/>
              <w:right w:val="single" w:sz="4" w:space="0" w:color="auto"/>
            </w:tcBorders>
            <w:shd w:val="clear" w:color="auto" w:fill="auto"/>
            <w:vAlign w:val="center"/>
            <w:hideMark/>
          </w:tcPr>
          <w:p w14:paraId="23C71189" w14:textId="77777777" w:rsidR="000A0C35" w:rsidRPr="000A0C35" w:rsidRDefault="000A0C35" w:rsidP="000A0C35">
            <w:pPr>
              <w:spacing w:after="0" w:line="240" w:lineRule="auto"/>
              <w:jc w:val="center"/>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15</w:t>
            </w:r>
          </w:p>
        </w:tc>
      </w:tr>
    </w:tbl>
    <w:p w14:paraId="2F94620B" w14:textId="22E40161" w:rsidR="00D6521A" w:rsidRPr="00D6521A" w:rsidRDefault="00CE690C" w:rsidP="00FE5A7F">
      <w:pPr>
        <w:pStyle w:val="Bezodstpw"/>
        <w:rPr>
          <w:rFonts w:eastAsia="Times New Roman"/>
          <w:szCs w:val="24"/>
          <w:lang w:eastAsia="pl-PL"/>
        </w:rPr>
      </w:pPr>
      <w:r>
        <w:t>Kryterium oceny ofert</w:t>
      </w:r>
      <w:r w:rsidR="00E965BA">
        <w:t xml:space="preserve"> oraz sposób obliczania ceny</w:t>
      </w:r>
      <w:r w:rsidR="00D10F89">
        <w:t xml:space="preserve"> dla części I, II, III, IV oraz V postępowania</w:t>
      </w:r>
      <w:r>
        <w:t>:</w:t>
      </w:r>
    </w:p>
    <w:p w14:paraId="352741FF" w14:textId="2672D219" w:rsidR="00E965BA" w:rsidRPr="00E965BA" w:rsidRDefault="00BA43D6" w:rsidP="00BD2F5B">
      <w:pPr>
        <w:pStyle w:val="Akapitzlist"/>
        <w:numPr>
          <w:ilvl w:val="0"/>
          <w:numId w:val="4"/>
        </w:numPr>
        <w:spacing w:after="0" w:line="360" w:lineRule="auto"/>
        <w:jc w:val="both"/>
        <w:rPr>
          <w:rFonts w:ascii="Times New Roman" w:eastAsia="Times New Roman" w:hAnsi="Times New Roman" w:cs="Times New Roman"/>
          <w:b/>
          <w:sz w:val="20"/>
          <w:szCs w:val="24"/>
          <w:lang w:eastAsia="pl-PL"/>
        </w:rPr>
      </w:pPr>
      <w:r w:rsidRPr="002C32FE">
        <w:rPr>
          <w:rFonts w:ascii="Times New Roman" w:hAnsi="Times New Roman" w:cs="Times New Roman"/>
          <w:b/>
          <w:sz w:val="20"/>
        </w:rPr>
        <w:t xml:space="preserve">Łączna cena brutto C(X) - </w:t>
      </w:r>
      <w:r w:rsidR="00D10F89">
        <w:rPr>
          <w:rFonts w:ascii="Times New Roman" w:hAnsi="Times New Roman" w:cs="Times New Roman"/>
          <w:b/>
          <w:sz w:val="20"/>
        </w:rPr>
        <w:t>8</w:t>
      </w:r>
      <w:r w:rsidR="00FE2FE9" w:rsidRPr="002C32FE">
        <w:rPr>
          <w:rFonts w:ascii="Times New Roman" w:hAnsi="Times New Roman" w:cs="Times New Roman"/>
          <w:b/>
          <w:sz w:val="20"/>
        </w:rPr>
        <w:t>0</w:t>
      </w:r>
      <w:r w:rsidRPr="002C32FE">
        <w:rPr>
          <w:rFonts w:ascii="Times New Roman" w:hAnsi="Times New Roman" w:cs="Times New Roman"/>
          <w:b/>
          <w:sz w:val="20"/>
        </w:rPr>
        <w:t xml:space="preserve"> punktów, ustala się, że oferta z najniższą ceną brutto </w:t>
      </w:r>
      <w:r w:rsidR="00E965BA">
        <w:rPr>
          <w:rFonts w:ascii="Times New Roman" w:hAnsi="Times New Roman" w:cs="Times New Roman"/>
          <w:b/>
          <w:sz w:val="20"/>
        </w:rPr>
        <w:t xml:space="preserve">(obejmującą sumę cen brutto za dostawę </w:t>
      </w:r>
      <w:r w:rsidR="00D10F89">
        <w:rPr>
          <w:rFonts w:ascii="Times New Roman" w:hAnsi="Times New Roman" w:cs="Times New Roman"/>
          <w:b/>
          <w:sz w:val="20"/>
        </w:rPr>
        <w:t>asortymentu</w:t>
      </w:r>
      <w:r w:rsidR="00FE1ABF">
        <w:rPr>
          <w:rFonts w:ascii="Times New Roman" w:hAnsi="Times New Roman" w:cs="Times New Roman"/>
          <w:b/>
          <w:sz w:val="20"/>
        </w:rPr>
        <w:t xml:space="preserve"> wpisaną przez Wykonawcę w</w:t>
      </w:r>
      <w:r w:rsidR="00C57333">
        <w:rPr>
          <w:rFonts w:ascii="Times New Roman" w:hAnsi="Times New Roman" w:cs="Times New Roman"/>
          <w:b/>
          <w:sz w:val="20"/>
        </w:rPr>
        <w:t> </w:t>
      </w:r>
      <w:r w:rsidR="00FE1ABF">
        <w:rPr>
          <w:rFonts w:ascii="Times New Roman" w:hAnsi="Times New Roman" w:cs="Times New Roman"/>
          <w:b/>
          <w:sz w:val="20"/>
        </w:rPr>
        <w:t xml:space="preserve"> formularzu ofertowym w ostatnim wierszu „Razem”</w:t>
      </w:r>
      <w:r w:rsidR="006901E4" w:rsidRPr="002C32FE">
        <w:rPr>
          <w:rFonts w:ascii="Times New Roman" w:hAnsi="Times New Roman" w:cs="Times New Roman"/>
          <w:b/>
          <w:sz w:val="20"/>
        </w:rPr>
        <w:t xml:space="preserve">) </w:t>
      </w:r>
      <w:r w:rsidRPr="002C32FE">
        <w:rPr>
          <w:rFonts w:ascii="Times New Roman" w:hAnsi="Times New Roman" w:cs="Times New Roman"/>
          <w:b/>
          <w:sz w:val="20"/>
        </w:rPr>
        <w:t>uzyska maksymalną ilość punktów w</w:t>
      </w:r>
      <w:r w:rsidR="00E965BA">
        <w:rPr>
          <w:rFonts w:ascii="Times New Roman" w:hAnsi="Times New Roman" w:cs="Times New Roman"/>
          <w:b/>
          <w:sz w:val="20"/>
        </w:rPr>
        <w:t>  kryterium.</w:t>
      </w:r>
    </w:p>
    <w:p w14:paraId="6A81FCE9" w14:textId="060FF66A" w:rsidR="00BA43D6" w:rsidRPr="002C32FE" w:rsidRDefault="00BA43D6" w:rsidP="00E965BA">
      <w:pPr>
        <w:pStyle w:val="Akapitzlist"/>
        <w:spacing w:after="0" w:line="360" w:lineRule="auto"/>
        <w:jc w:val="both"/>
        <w:rPr>
          <w:rFonts w:ascii="Times New Roman" w:eastAsia="Times New Roman" w:hAnsi="Times New Roman" w:cs="Times New Roman"/>
          <w:b/>
          <w:sz w:val="20"/>
          <w:szCs w:val="24"/>
          <w:lang w:eastAsia="pl-PL"/>
        </w:rPr>
      </w:pPr>
      <w:r w:rsidRPr="002C32FE">
        <w:rPr>
          <w:rFonts w:ascii="Times New Roman" w:hAnsi="Times New Roman" w:cs="Times New Roman"/>
          <w:b/>
          <w:sz w:val="20"/>
        </w:rPr>
        <w:t>Łączna cena brutto C(X) tj</w:t>
      </w:r>
      <w:r w:rsidR="00FE1ABF">
        <w:rPr>
          <w:rFonts w:ascii="Times New Roman" w:hAnsi="Times New Roman" w:cs="Times New Roman"/>
          <w:b/>
          <w:sz w:val="20"/>
        </w:rPr>
        <w:t>.</w:t>
      </w:r>
      <w:r w:rsidRPr="002C32FE">
        <w:rPr>
          <w:rFonts w:ascii="Times New Roman" w:hAnsi="Times New Roman" w:cs="Times New Roman"/>
          <w:b/>
          <w:sz w:val="20"/>
        </w:rPr>
        <w:t xml:space="preserve"> </w:t>
      </w:r>
      <w:r w:rsidR="00D10F89">
        <w:rPr>
          <w:rFonts w:ascii="Times New Roman" w:hAnsi="Times New Roman" w:cs="Times New Roman"/>
          <w:b/>
          <w:sz w:val="20"/>
        </w:rPr>
        <w:t>8</w:t>
      </w:r>
      <w:r w:rsidR="00FE2FE9" w:rsidRPr="002C32FE">
        <w:rPr>
          <w:rFonts w:ascii="Times New Roman" w:hAnsi="Times New Roman" w:cs="Times New Roman"/>
          <w:b/>
          <w:sz w:val="20"/>
        </w:rPr>
        <w:t>0</w:t>
      </w:r>
      <w:r w:rsidRPr="002C32FE">
        <w:rPr>
          <w:rFonts w:ascii="Times New Roman" w:hAnsi="Times New Roman" w:cs="Times New Roman"/>
          <w:b/>
          <w:sz w:val="20"/>
        </w:rPr>
        <w:t xml:space="preserve"> pozostałe zostaną przeliczone wg wzoru</w:t>
      </w:r>
      <w:r w:rsidR="00264E81" w:rsidRPr="002C32FE">
        <w:rPr>
          <w:rFonts w:ascii="Times New Roman" w:hAnsi="Times New Roman" w:cs="Times New Roman"/>
          <w:b/>
          <w:sz w:val="20"/>
        </w:rPr>
        <w:t>:</w:t>
      </w:r>
    </w:p>
    <w:p w14:paraId="17D06A56" w14:textId="49FB03A6" w:rsidR="00BA43D6" w:rsidRPr="00BA43D6" w:rsidRDefault="00BA43D6" w:rsidP="00BA43D6">
      <w:pPr>
        <w:pStyle w:val="Akapitzlist"/>
        <w:jc w:val="both"/>
        <w:rPr>
          <w:rFonts w:ascii="Times New Roman" w:hAnsi="Times New Roman" w:cs="Times New Roman"/>
          <w:sz w:val="20"/>
        </w:rPr>
      </w:pPr>
      <m:oMathPara>
        <m:oMath>
          <m:r>
            <w:rPr>
              <w:rFonts w:ascii="Cambria Math" w:hAnsi="Cambria Math" w:cs="Times New Roman"/>
              <w:sz w:val="20"/>
            </w:rPr>
            <m:t>C</m:t>
          </m:r>
          <m:d>
            <m:dPr>
              <m:ctrlPr>
                <w:rPr>
                  <w:rFonts w:ascii="Cambria Math" w:hAnsi="Cambria Math" w:cs="Times New Roman"/>
                  <w:sz w:val="20"/>
                </w:rPr>
              </m:ctrlPr>
            </m:dPr>
            <m:e>
              <m:r>
                <w:rPr>
                  <w:rFonts w:ascii="Cambria Math" w:hAnsi="Cambria Math" w:cs="Times New Roman"/>
                  <w:sz w:val="20"/>
                </w:rPr>
                <m:t>X</m:t>
              </m:r>
            </m:e>
          </m:d>
          <m:r>
            <w:rPr>
              <w:rFonts w:ascii="Cambria Math" w:hAnsi="Cambria Math" w:cs="Times New Roman"/>
              <w:sz w:val="20"/>
            </w:rPr>
            <m:t>=</m:t>
          </m:r>
          <m:f>
            <m:fPr>
              <m:ctrlPr>
                <w:rPr>
                  <w:rFonts w:ascii="Cambria Math" w:hAnsi="Cambria Math" w:cs="Times New Roman"/>
                  <w:sz w:val="20"/>
                </w:rPr>
              </m:ctrlPr>
            </m:fPr>
            <m:num>
              <m:r>
                <w:rPr>
                  <w:rFonts w:ascii="Cambria Math" w:hAnsi="Cambria Math" w:cs="Times New Roman"/>
                  <w:sz w:val="20"/>
                </w:rPr>
                <m:t>K</m:t>
              </m:r>
            </m:num>
            <m:den>
              <m:r>
                <w:rPr>
                  <w:rFonts w:ascii="Cambria Math" w:hAnsi="Cambria Math" w:cs="Times New Roman"/>
                  <w:sz w:val="20"/>
                </w:rPr>
                <m:t>Kx</m:t>
              </m:r>
            </m:den>
          </m:f>
          <m:r>
            <w:rPr>
              <w:rFonts w:ascii="Cambria Math" w:hAnsi="Cambria Math" w:cs="Times New Roman"/>
              <w:sz w:val="20"/>
            </w:rPr>
            <m:t>x80</m:t>
          </m:r>
        </m:oMath>
      </m:oMathPara>
    </w:p>
    <w:p w14:paraId="318C2A1A" w14:textId="77777777" w:rsidR="00BA43D6" w:rsidRPr="00BA43D6" w:rsidRDefault="00BA43D6" w:rsidP="00BA43D6">
      <w:pPr>
        <w:pStyle w:val="Akapitzlist"/>
        <w:spacing w:line="360" w:lineRule="auto"/>
        <w:jc w:val="both"/>
        <w:rPr>
          <w:rFonts w:ascii="Times New Roman" w:hAnsi="Times New Roman" w:cs="Times New Roman"/>
          <w:sz w:val="20"/>
        </w:rPr>
      </w:pPr>
      <w:r w:rsidRPr="00BA43D6">
        <w:rPr>
          <w:rFonts w:ascii="Times New Roman" w:hAnsi="Times New Roman" w:cs="Times New Roman"/>
          <w:sz w:val="20"/>
        </w:rPr>
        <w:t xml:space="preserve">gdzie: </w:t>
      </w:r>
    </w:p>
    <w:p w14:paraId="6937FE83" w14:textId="77777777" w:rsidR="00BA43D6" w:rsidRPr="00BA43D6" w:rsidRDefault="00BA43D6" w:rsidP="00BA43D6">
      <w:pPr>
        <w:pStyle w:val="Akapitzlist"/>
        <w:spacing w:line="360" w:lineRule="auto"/>
        <w:jc w:val="both"/>
        <w:rPr>
          <w:rFonts w:ascii="Times New Roman" w:hAnsi="Times New Roman" w:cs="Times New Roman"/>
          <w:sz w:val="20"/>
        </w:rPr>
      </w:pPr>
      <w:r w:rsidRPr="00BA43D6">
        <w:rPr>
          <w:rFonts w:ascii="Times New Roman" w:hAnsi="Times New Roman" w:cs="Times New Roman"/>
          <w:sz w:val="20"/>
        </w:rPr>
        <w:t>C(X) – ilość punktów przyznana ofercie „x” za kryterium łączna cena brutto,</w:t>
      </w:r>
    </w:p>
    <w:p w14:paraId="242BC3FA" w14:textId="77777777" w:rsidR="00BA43D6" w:rsidRPr="00BA43D6" w:rsidRDefault="00BA43D6" w:rsidP="00BA43D6">
      <w:pPr>
        <w:pStyle w:val="Akapitzlist"/>
        <w:spacing w:line="360" w:lineRule="auto"/>
        <w:jc w:val="both"/>
        <w:rPr>
          <w:rFonts w:ascii="Times New Roman" w:hAnsi="Times New Roman" w:cs="Times New Roman"/>
          <w:sz w:val="20"/>
        </w:rPr>
      </w:pPr>
      <w:r w:rsidRPr="00BA43D6">
        <w:rPr>
          <w:rFonts w:ascii="Times New Roman" w:hAnsi="Times New Roman" w:cs="Times New Roman"/>
          <w:sz w:val="20"/>
        </w:rPr>
        <w:t>K - cena brutto najniższa wśród cen zawartych w ofertach – cena oferty najkorzystniejszej,</w:t>
      </w:r>
    </w:p>
    <w:p w14:paraId="3E0A263C" w14:textId="77777777" w:rsidR="00D6521A" w:rsidRDefault="00BA43D6" w:rsidP="00BA43D6">
      <w:pPr>
        <w:pStyle w:val="Akapitzlist"/>
        <w:spacing w:line="360" w:lineRule="auto"/>
        <w:jc w:val="both"/>
        <w:rPr>
          <w:rFonts w:ascii="Times New Roman" w:hAnsi="Times New Roman" w:cs="Times New Roman"/>
          <w:sz w:val="20"/>
        </w:rPr>
      </w:pPr>
      <w:proofErr w:type="spellStart"/>
      <w:r w:rsidRPr="00BA43D6">
        <w:rPr>
          <w:rFonts w:ascii="Times New Roman" w:hAnsi="Times New Roman" w:cs="Times New Roman"/>
          <w:sz w:val="20"/>
        </w:rPr>
        <w:t>Kx</w:t>
      </w:r>
      <w:proofErr w:type="spellEnd"/>
      <w:r w:rsidRPr="00BA43D6">
        <w:rPr>
          <w:rFonts w:ascii="Times New Roman" w:hAnsi="Times New Roman" w:cs="Times New Roman"/>
          <w:sz w:val="20"/>
        </w:rPr>
        <w:t xml:space="preserve"> - cena brutto zawarta w ofercie badanej „x”.</w:t>
      </w:r>
    </w:p>
    <w:p w14:paraId="4D1C722C" w14:textId="2E6FC245" w:rsidR="00864FA0" w:rsidRDefault="00FE1ABF" w:rsidP="00FE1ABF">
      <w:pPr>
        <w:spacing w:after="0" w:line="360" w:lineRule="auto"/>
        <w:ind w:left="720"/>
        <w:jc w:val="both"/>
        <w:rPr>
          <w:rFonts w:ascii="Times New Roman" w:eastAsia="Times New Roman" w:hAnsi="Times New Roman" w:cs="Times New Roman"/>
          <w:sz w:val="20"/>
          <w:szCs w:val="20"/>
          <w:lang w:eastAsia="pl-PL"/>
        </w:rPr>
      </w:pPr>
      <w:r w:rsidRPr="00E817EB">
        <w:rPr>
          <w:rFonts w:ascii="Times New Roman" w:eastAsia="Times New Roman" w:hAnsi="Times New Roman" w:cs="Times New Roman"/>
          <w:sz w:val="20"/>
          <w:szCs w:val="20"/>
          <w:lang w:eastAsia="pl-PL"/>
        </w:rPr>
        <w:t>Zamawiający oceniał będzie złożone oferty wyłącznie w oparciu o wskazane powyżej kryteri</w:t>
      </w:r>
      <w:r>
        <w:rPr>
          <w:rFonts w:ascii="Times New Roman" w:eastAsia="Times New Roman" w:hAnsi="Times New Roman" w:cs="Times New Roman"/>
          <w:sz w:val="20"/>
          <w:szCs w:val="20"/>
          <w:lang w:eastAsia="pl-PL"/>
        </w:rPr>
        <w:t>um</w:t>
      </w:r>
      <w:r w:rsidRPr="00E817EB">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Maksymalna liczba punktów, jaką może osiągnąć oferta po przeliczeniu ilości punktów przyznanych za kryteri</w:t>
      </w:r>
      <w:r>
        <w:rPr>
          <w:rFonts w:ascii="Times New Roman" w:eastAsia="Times New Roman" w:hAnsi="Times New Roman" w:cs="Times New Roman"/>
          <w:sz w:val="20"/>
          <w:szCs w:val="20"/>
          <w:lang w:eastAsia="pl-PL"/>
        </w:rPr>
        <w:t xml:space="preserve">um </w:t>
      </w:r>
      <w:r w:rsidRPr="00E817EB">
        <w:rPr>
          <w:rFonts w:ascii="Times New Roman" w:eastAsia="Times New Roman" w:hAnsi="Times New Roman" w:cs="Times New Roman"/>
          <w:sz w:val="20"/>
          <w:szCs w:val="20"/>
          <w:lang w:eastAsia="pl-PL"/>
        </w:rPr>
        <w:t>wynosi 100 pkt.</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Zamawiający zastosuje zaokrąglenie wyników do dwóch miejsc po przecinku.</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W sytuacji, gdy Zamawiający nie będzie mógł dokonać wyboru najkorzystniejszej oferty z uwagi na to, że dwie</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lub więcej ofert przedstawiać będzie tak</w:t>
      </w:r>
      <w:r>
        <w:rPr>
          <w:rFonts w:ascii="Times New Roman" w:eastAsia="Times New Roman" w:hAnsi="Times New Roman" w:cs="Times New Roman"/>
          <w:sz w:val="20"/>
          <w:szCs w:val="20"/>
          <w:lang w:eastAsia="pl-PL"/>
        </w:rPr>
        <w:t>ą</w:t>
      </w:r>
      <w:r w:rsidRPr="00E817EB">
        <w:rPr>
          <w:rFonts w:ascii="Times New Roman" w:eastAsia="Times New Roman" w:hAnsi="Times New Roman" w:cs="Times New Roman"/>
          <w:sz w:val="20"/>
          <w:szCs w:val="20"/>
          <w:lang w:eastAsia="pl-PL"/>
        </w:rPr>
        <w:t xml:space="preserve"> sam</w:t>
      </w:r>
      <w:r>
        <w:rPr>
          <w:rFonts w:ascii="Times New Roman" w:eastAsia="Times New Roman" w:hAnsi="Times New Roman" w:cs="Times New Roman"/>
          <w:sz w:val="20"/>
          <w:szCs w:val="20"/>
          <w:lang w:eastAsia="pl-PL"/>
        </w:rPr>
        <w:t>ą</w:t>
      </w:r>
      <w:r w:rsidRPr="00E817EB">
        <w:rPr>
          <w:rFonts w:ascii="Times New Roman" w:eastAsia="Times New Roman" w:hAnsi="Times New Roman" w:cs="Times New Roman"/>
          <w:sz w:val="20"/>
          <w:szCs w:val="20"/>
          <w:lang w:eastAsia="pl-PL"/>
        </w:rPr>
        <w:t xml:space="preserve"> cen</w:t>
      </w:r>
      <w:r>
        <w:rPr>
          <w:rFonts w:ascii="Times New Roman" w:eastAsia="Times New Roman" w:hAnsi="Times New Roman" w:cs="Times New Roman"/>
          <w:sz w:val="20"/>
          <w:szCs w:val="20"/>
          <w:lang w:eastAsia="pl-PL"/>
        </w:rPr>
        <w:t>ę</w:t>
      </w:r>
      <w:r w:rsidRPr="00E817EB">
        <w:rPr>
          <w:rFonts w:ascii="Times New Roman" w:eastAsia="Times New Roman" w:hAnsi="Times New Roman" w:cs="Times New Roman"/>
          <w:sz w:val="20"/>
          <w:szCs w:val="20"/>
          <w:lang w:eastAsia="pl-PL"/>
        </w:rPr>
        <w:t>, Zamawiający wezwie</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Wykonawców, którzy złożyli te oferty, do złożenia w</w:t>
      </w:r>
      <w:r>
        <w:rPr>
          <w:rFonts w:ascii="Times New Roman" w:eastAsia="Times New Roman" w:hAnsi="Times New Roman" w:cs="Times New Roman"/>
          <w:sz w:val="20"/>
          <w:szCs w:val="20"/>
          <w:lang w:eastAsia="pl-PL"/>
        </w:rPr>
        <w:t> </w:t>
      </w:r>
      <w:r w:rsidRPr="00E817EB">
        <w:rPr>
          <w:rFonts w:ascii="Times New Roman" w:eastAsia="Times New Roman" w:hAnsi="Times New Roman" w:cs="Times New Roman"/>
          <w:sz w:val="20"/>
          <w:szCs w:val="20"/>
          <w:lang w:eastAsia="pl-PL"/>
        </w:rPr>
        <w:t xml:space="preserve"> terminie określonym przez Zamawiającego ofert</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dodatkowych zawierających nową</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cenę. Wykonawcy, składając oferty dodatkowe, nie mogą oferować cen wyższych niż zaoferowane w</w:t>
      </w:r>
      <w:r>
        <w:rPr>
          <w:rFonts w:ascii="Times New Roman" w:eastAsia="Times New Roman" w:hAnsi="Times New Roman" w:cs="Times New Roman"/>
          <w:sz w:val="20"/>
          <w:szCs w:val="20"/>
          <w:lang w:eastAsia="pl-PL"/>
        </w:rPr>
        <w:t> </w:t>
      </w:r>
      <w:r w:rsidRPr="00E817EB">
        <w:rPr>
          <w:rFonts w:ascii="Times New Roman" w:eastAsia="Times New Roman" w:hAnsi="Times New Roman" w:cs="Times New Roman"/>
          <w:sz w:val="20"/>
          <w:szCs w:val="20"/>
          <w:lang w:eastAsia="pl-PL"/>
        </w:rPr>
        <w:t xml:space="preserve"> uprzednio</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złożonych przez nich oferta</w:t>
      </w:r>
      <w:r>
        <w:rPr>
          <w:rFonts w:ascii="Times New Roman" w:eastAsia="Times New Roman" w:hAnsi="Times New Roman" w:cs="Times New Roman"/>
          <w:sz w:val="20"/>
          <w:szCs w:val="20"/>
          <w:lang w:eastAsia="pl-PL"/>
        </w:rPr>
        <w:t>ch.</w:t>
      </w:r>
    </w:p>
    <w:p w14:paraId="304A354B" w14:textId="77777777" w:rsidR="00D10F89" w:rsidRPr="00D10F89" w:rsidRDefault="00D10F89" w:rsidP="00BD2F5B">
      <w:pPr>
        <w:pStyle w:val="Akapitzlist"/>
        <w:numPr>
          <w:ilvl w:val="0"/>
          <w:numId w:val="4"/>
        </w:numPr>
        <w:spacing w:after="0" w:line="360" w:lineRule="auto"/>
        <w:jc w:val="both"/>
        <w:rPr>
          <w:rFonts w:ascii="Times New Roman" w:hAnsi="Times New Roman" w:cs="Times New Roman"/>
          <w:b/>
          <w:sz w:val="20"/>
        </w:rPr>
      </w:pPr>
      <w:r w:rsidRPr="00D10F89">
        <w:rPr>
          <w:rFonts w:ascii="Times New Roman" w:hAnsi="Times New Roman" w:cs="Times New Roman"/>
          <w:b/>
          <w:sz w:val="20"/>
        </w:rPr>
        <w:lastRenderedPageBreak/>
        <w:t>Termin realizacji zamówienia–B(X) 20 punktów.</w:t>
      </w:r>
    </w:p>
    <w:p w14:paraId="42F2FCB6" w14:textId="74E9C677" w:rsidR="00864FA0" w:rsidRDefault="00864FA0" w:rsidP="00BD2F5B">
      <w:pPr>
        <w:pStyle w:val="Akapitzlist"/>
        <w:numPr>
          <w:ilvl w:val="0"/>
          <w:numId w:val="8"/>
        </w:numPr>
        <w:spacing w:after="0" w:line="360" w:lineRule="auto"/>
        <w:jc w:val="both"/>
        <w:rPr>
          <w:rFonts w:ascii="Times New Roman" w:hAnsi="Times New Roman" w:cs="Times New Roman"/>
          <w:b/>
          <w:sz w:val="20"/>
        </w:rPr>
      </w:pPr>
      <w:r>
        <w:rPr>
          <w:rFonts w:ascii="Times New Roman" w:hAnsi="Times New Roman" w:cs="Times New Roman"/>
          <w:b/>
          <w:sz w:val="20"/>
        </w:rPr>
        <w:t>do 5</w:t>
      </w:r>
      <w:r w:rsidR="00D10F89" w:rsidRPr="00864FA0">
        <w:rPr>
          <w:rFonts w:ascii="Times New Roman" w:hAnsi="Times New Roman" w:cs="Times New Roman"/>
          <w:b/>
          <w:sz w:val="20"/>
        </w:rPr>
        <w:t xml:space="preserve"> dni kalendarzowych od dnia podpisania umowy - 20 punktów,</w:t>
      </w:r>
    </w:p>
    <w:p w14:paraId="743B6EEB" w14:textId="7FC2B373" w:rsidR="00864FA0" w:rsidRDefault="00D10F89" w:rsidP="00BD2F5B">
      <w:pPr>
        <w:pStyle w:val="Akapitzlist"/>
        <w:numPr>
          <w:ilvl w:val="0"/>
          <w:numId w:val="8"/>
        </w:numPr>
        <w:spacing w:after="0" w:line="360" w:lineRule="auto"/>
        <w:jc w:val="both"/>
        <w:rPr>
          <w:rFonts w:ascii="Times New Roman" w:hAnsi="Times New Roman" w:cs="Times New Roman"/>
          <w:b/>
          <w:sz w:val="20"/>
        </w:rPr>
      </w:pPr>
      <w:r w:rsidRPr="00864FA0">
        <w:rPr>
          <w:rFonts w:ascii="Times New Roman" w:hAnsi="Times New Roman" w:cs="Times New Roman"/>
          <w:b/>
          <w:sz w:val="20"/>
        </w:rPr>
        <w:t xml:space="preserve">od </w:t>
      </w:r>
      <w:r w:rsidR="00864FA0">
        <w:rPr>
          <w:rFonts w:ascii="Times New Roman" w:hAnsi="Times New Roman" w:cs="Times New Roman"/>
          <w:b/>
          <w:sz w:val="20"/>
        </w:rPr>
        <w:t>5</w:t>
      </w:r>
      <w:r w:rsidRPr="00864FA0">
        <w:rPr>
          <w:rFonts w:ascii="Times New Roman" w:hAnsi="Times New Roman" w:cs="Times New Roman"/>
          <w:b/>
          <w:sz w:val="20"/>
        </w:rPr>
        <w:t xml:space="preserve"> do </w:t>
      </w:r>
      <w:r w:rsidR="00864FA0">
        <w:rPr>
          <w:rFonts w:ascii="Times New Roman" w:hAnsi="Times New Roman" w:cs="Times New Roman"/>
          <w:b/>
          <w:sz w:val="20"/>
        </w:rPr>
        <w:t>1</w:t>
      </w:r>
      <w:r w:rsidRPr="00864FA0">
        <w:rPr>
          <w:rFonts w:ascii="Times New Roman" w:hAnsi="Times New Roman" w:cs="Times New Roman"/>
          <w:b/>
          <w:sz w:val="20"/>
        </w:rPr>
        <w:t>0 dni kalendarzowych od dnia podpisania umowy - 10 punktów,</w:t>
      </w:r>
    </w:p>
    <w:p w14:paraId="1D2F9B17" w14:textId="0F20D8FE" w:rsidR="00864FA0" w:rsidRDefault="00D10F89" w:rsidP="00BD2F5B">
      <w:pPr>
        <w:pStyle w:val="Akapitzlist"/>
        <w:numPr>
          <w:ilvl w:val="0"/>
          <w:numId w:val="8"/>
        </w:numPr>
        <w:spacing w:after="0" w:line="360" w:lineRule="auto"/>
        <w:jc w:val="both"/>
        <w:rPr>
          <w:rFonts w:ascii="Times New Roman" w:hAnsi="Times New Roman" w:cs="Times New Roman"/>
          <w:b/>
          <w:sz w:val="20"/>
        </w:rPr>
      </w:pPr>
      <w:r w:rsidRPr="00864FA0">
        <w:rPr>
          <w:rFonts w:ascii="Times New Roman" w:hAnsi="Times New Roman" w:cs="Times New Roman"/>
          <w:b/>
          <w:sz w:val="20"/>
        </w:rPr>
        <w:t xml:space="preserve">od </w:t>
      </w:r>
      <w:r w:rsidR="00864FA0">
        <w:rPr>
          <w:rFonts w:ascii="Times New Roman" w:hAnsi="Times New Roman" w:cs="Times New Roman"/>
          <w:b/>
          <w:sz w:val="20"/>
        </w:rPr>
        <w:t>1</w:t>
      </w:r>
      <w:r w:rsidRPr="00864FA0">
        <w:rPr>
          <w:rFonts w:ascii="Times New Roman" w:hAnsi="Times New Roman" w:cs="Times New Roman"/>
          <w:b/>
          <w:sz w:val="20"/>
        </w:rPr>
        <w:t xml:space="preserve">1 do </w:t>
      </w:r>
      <w:r w:rsidR="00864FA0">
        <w:rPr>
          <w:rFonts w:ascii="Times New Roman" w:hAnsi="Times New Roman" w:cs="Times New Roman"/>
          <w:b/>
          <w:sz w:val="20"/>
        </w:rPr>
        <w:t>15</w:t>
      </w:r>
      <w:r w:rsidRPr="00864FA0">
        <w:rPr>
          <w:rFonts w:ascii="Times New Roman" w:hAnsi="Times New Roman" w:cs="Times New Roman"/>
          <w:b/>
          <w:sz w:val="20"/>
        </w:rPr>
        <w:t xml:space="preserve"> dni kalendarzowych od dnia podpisania umowy - 5 punktów,</w:t>
      </w:r>
    </w:p>
    <w:p w14:paraId="31D43196" w14:textId="41FA3AAA" w:rsidR="00D10F89" w:rsidRPr="00864FA0" w:rsidRDefault="00D10F89" w:rsidP="00BD2F5B">
      <w:pPr>
        <w:pStyle w:val="Akapitzlist"/>
        <w:numPr>
          <w:ilvl w:val="0"/>
          <w:numId w:val="8"/>
        </w:numPr>
        <w:spacing w:after="0" w:line="360" w:lineRule="auto"/>
        <w:jc w:val="both"/>
        <w:rPr>
          <w:rFonts w:ascii="Times New Roman" w:hAnsi="Times New Roman" w:cs="Times New Roman"/>
          <w:b/>
          <w:sz w:val="20"/>
        </w:rPr>
      </w:pPr>
      <w:r w:rsidRPr="00864FA0">
        <w:rPr>
          <w:rFonts w:ascii="Times New Roman" w:hAnsi="Times New Roman" w:cs="Times New Roman"/>
          <w:b/>
          <w:sz w:val="20"/>
        </w:rPr>
        <w:t xml:space="preserve">od </w:t>
      </w:r>
      <w:r w:rsidR="00864FA0">
        <w:rPr>
          <w:rFonts w:ascii="Times New Roman" w:hAnsi="Times New Roman" w:cs="Times New Roman"/>
          <w:b/>
          <w:sz w:val="20"/>
        </w:rPr>
        <w:t>16</w:t>
      </w:r>
      <w:r w:rsidRPr="00864FA0">
        <w:rPr>
          <w:rFonts w:ascii="Times New Roman" w:hAnsi="Times New Roman" w:cs="Times New Roman"/>
          <w:b/>
          <w:sz w:val="20"/>
        </w:rPr>
        <w:t xml:space="preserve"> do </w:t>
      </w:r>
      <w:r w:rsidR="00864FA0">
        <w:rPr>
          <w:rFonts w:ascii="Times New Roman" w:hAnsi="Times New Roman" w:cs="Times New Roman"/>
          <w:b/>
          <w:sz w:val="20"/>
        </w:rPr>
        <w:t>2</w:t>
      </w:r>
      <w:r w:rsidRPr="00864FA0">
        <w:rPr>
          <w:rFonts w:ascii="Times New Roman" w:hAnsi="Times New Roman" w:cs="Times New Roman"/>
          <w:b/>
          <w:sz w:val="20"/>
        </w:rPr>
        <w:t>0 dni kalendarzowych od dnia podpisania umowy - 0 punktów,</w:t>
      </w:r>
    </w:p>
    <w:p w14:paraId="4C0AFE9D" w14:textId="0856496E" w:rsidR="00D10F89" w:rsidRDefault="00D10F89" w:rsidP="00864FA0">
      <w:pPr>
        <w:spacing w:after="0" w:line="360" w:lineRule="auto"/>
        <w:jc w:val="both"/>
        <w:rPr>
          <w:rFonts w:ascii="Times New Roman" w:hAnsi="Times New Roman" w:cs="Times New Roman"/>
          <w:sz w:val="20"/>
        </w:rPr>
      </w:pPr>
      <w:r w:rsidRPr="00864FA0">
        <w:rPr>
          <w:rFonts w:ascii="Times New Roman" w:hAnsi="Times New Roman" w:cs="Times New Roman"/>
          <w:sz w:val="20"/>
        </w:rPr>
        <w:t xml:space="preserve">Zamawiający dokona oceny na podstawie zaoferowanego przez Wykonawcę terminu </w:t>
      </w:r>
      <w:r w:rsidR="00864FA0">
        <w:rPr>
          <w:rFonts w:ascii="Times New Roman" w:hAnsi="Times New Roman" w:cs="Times New Roman"/>
          <w:sz w:val="20"/>
        </w:rPr>
        <w:t xml:space="preserve">realizacji </w:t>
      </w:r>
      <w:r w:rsidRPr="00864FA0">
        <w:rPr>
          <w:rFonts w:ascii="Times New Roman" w:hAnsi="Times New Roman" w:cs="Times New Roman"/>
          <w:sz w:val="20"/>
        </w:rPr>
        <w:t xml:space="preserve">zamówienia podanego w formularzu ofertowym – załącznik nr 1 do </w:t>
      </w:r>
      <w:r w:rsidR="00864FA0">
        <w:rPr>
          <w:rFonts w:ascii="Times New Roman" w:hAnsi="Times New Roman" w:cs="Times New Roman"/>
          <w:sz w:val="20"/>
        </w:rPr>
        <w:t>Zapytania ofertowego</w:t>
      </w:r>
      <w:r w:rsidRPr="00864FA0">
        <w:rPr>
          <w:rFonts w:ascii="Times New Roman" w:hAnsi="Times New Roman" w:cs="Times New Roman"/>
          <w:sz w:val="20"/>
        </w:rPr>
        <w:t xml:space="preserve">. Termin </w:t>
      </w:r>
      <w:r w:rsidR="00864FA0">
        <w:rPr>
          <w:rFonts w:ascii="Times New Roman" w:hAnsi="Times New Roman" w:cs="Times New Roman"/>
          <w:sz w:val="20"/>
        </w:rPr>
        <w:t xml:space="preserve">realizacji </w:t>
      </w:r>
      <w:r w:rsidRPr="00864FA0">
        <w:rPr>
          <w:rFonts w:ascii="Times New Roman" w:hAnsi="Times New Roman" w:cs="Times New Roman"/>
          <w:sz w:val="20"/>
        </w:rPr>
        <w:t>zamówienia zaoferowany przez Wykonawcę musi być określony w jednym z czterech podanych</w:t>
      </w:r>
      <w:r w:rsidR="00864FA0">
        <w:rPr>
          <w:rFonts w:ascii="Times New Roman" w:hAnsi="Times New Roman" w:cs="Times New Roman"/>
          <w:sz w:val="20"/>
        </w:rPr>
        <w:t xml:space="preserve"> </w:t>
      </w:r>
      <w:r w:rsidRPr="00864FA0">
        <w:rPr>
          <w:rFonts w:ascii="Times New Roman" w:hAnsi="Times New Roman" w:cs="Times New Roman"/>
          <w:sz w:val="20"/>
        </w:rPr>
        <w:t xml:space="preserve">powyżej wariantów (do wyboru). Wskazanie przez Wykonawcę </w:t>
      </w:r>
      <w:r w:rsidR="00864FA0">
        <w:rPr>
          <w:rFonts w:ascii="Times New Roman" w:hAnsi="Times New Roman" w:cs="Times New Roman"/>
          <w:sz w:val="20"/>
        </w:rPr>
        <w:t>realizacji</w:t>
      </w:r>
      <w:r w:rsidRPr="00864FA0">
        <w:rPr>
          <w:rFonts w:ascii="Times New Roman" w:hAnsi="Times New Roman" w:cs="Times New Roman"/>
          <w:sz w:val="20"/>
        </w:rPr>
        <w:t xml:space="preserve"> zamówienia dłuższego</w:t>
      </w:r>
      <w:r w:rsidR="00864FA0">
        <w:rPr>
          <w:rFonts w:ascii="Times New Roman" w:hAnsi="Times New Roman" w:cs="Times New Roman"/>
          <w:sz w:val="20"/>
        </w:rPr>
        <w:t xml:space="preserve"> </w:t>
      </w:r>
      <w:r w:rsidRPr="00864FA0">
        <w:rPr>
          <w:rFonts w:ascii="Times New Roman" w:hAnsi="Times New Roman" w:cs="Times New Roman"/>
          <w:sz w:val="20"/>
        </w:rPr>
        <w:t xml:space="preserve">niż maksymalny określony przez Zamawiającego tj. powyżej </w:t>
      </w:r>
      <w:r w:rsidR="00864FA0">
        <w:rPr>
          <w:rFonts w:ascii="Times New Roman" w:hAnsi="Times New Roman" w:cs="Times New Roman"/>
          <w:sz w:val="20"/>
        </w:rPr>
        <w:t>2</w:t>
      </w:r>
      <w:r w:rsidRPr="00864FA0">
        <w:rPr>
          <w:rFonts w:ascii="Times New Roman" w:hAnsi="Times New Roman" w:cs="Times New Roman"/>
          <w:sz w:val="20"/>
        </w:rPr>
        <w:t>0 dni kalendarzowych od dnia</w:t>
      </w:r>
      <w:r w:rsidR="00864FA0">
        <w:rPr>
          <w:rFonts w:ascii="Times New Roman" w:hAnsi="Times New Roman" w:cs="Times New Roman"/>
          <w:sz w:val="20"/>
        </w:rPr>
        <w:t xml:space="preserve"> </w:t>
      </w:r>
      <w:r w:rsidRPr="00864FA0">
        <w:rPr>
          <w:rFonts w:ascii="Times New Roman" w:hAnsi="Times New Roman" w:cs="Times New Roman"/>
          <w:sz w:val="20"/>
        </w:rPr>
        <w:t>podpisania umowy lub brak zaznaczenia jednego z podanych wariantów lub zaznaczenie więcej niż</w:t>
      </w:r>
      <w:r w:rsidR="00864FA0">
        <w:rPr>
          <w:rFonts w:ascii="Times New Roman" w:hAnsi="Times New Roman" w:cs="Times New Roman"/>
          <w:sz w:val="20"/>
        </w:rPr>
        <w:t xml:space="preserve"> </w:t>
      </w:r>
      <w:r w:rsidRPr="00864FA0">
        <w:rPr>
          <w:rFonts w:ascii="Times New Roman" w:hAnsi="Times New Roman" w:cs="Times New Roman"/>
          <w:sz w:val="20"/>
        </w:rPr>
        <w:t xml:space="preserve">jednego wariantu w formularzu ofertowym – załącznik nr 1 do </w:t>
      </w:r>
      <w:r w:rsidR="00864FA0">
        <w:rPr>
          <w:rFonts w:ascii="Times New Roman" w:hAnsi="Times New Roman" w:cs="Times New Roman"/>
          <w:sz w:val="20"/>
        </w:rPr>
        <w:t>Zapytania ofertowego</w:t>
      </w:r>
      <w:r w:rsidRPr="00864FA0">
        <w:rPr>
          <w:rFonts w:ascii="Times New Roman" w:hAnsi="Times New Roman" w:cs="Times New Roman"/>
          <w:sz w:val="20"/>
        </w:rPr>
        <w:t>, będzie traktowane jako</w:t>
      </w:r>
      <w:r w:rsidR="00864FA0">
        <w:rPr>
          <w:rFonts w:ascii="Times New Roman" w:hAnsi="Times New Roman" w:cs="Times New Roman"/>
          <w:sz w:val="20"/>
        </w:rPr>
        <w:t xml:space="preserve"> </w:t>
      </w:r>
      <w:r w:rsidRPr="00864FA0">
        <w:rPr>
          <w:rFonts w:ascii="Times New Roman" w:hAnsi="Times New Roman" w:cs="Times New Roman"/>
          <w:sz w:val="20"/>
        </w:rPr>
        <w:t xml:space="preserve">niezgodność oferty z </w:t>
      </w:r>
      <w:r w:rsidR="00864FA0">
        <w:rPr>
          <w:rFonts w:ascii="Times New Roman" w:hAnsi="Times New Roman" w:cs="Times New Roman"/>
          <w:sz w:val="20"/>
        </w:rPr>
        <w:t>wymaganiami Zamawiającego</w:t>
      </w:r>
      <w:r w:rsidRPr="00864FA0">
        <w:rPr>
          <w:rFonts w:ascii="Times New Roman" w:hAnsi="Times New Roman" w:cs="Times New Roman"/>
          <w:sz w:val="20"/>
        </w:rPr>
        <w:t xml:space="preserve"> i bę</w:t>
      </w:r>
      <w:r w:rsidR="00864FA0">
        <w:rPr>
          <w:rFonts w:ascii="Times New Roman" w:hAnsi="Times New Roman" w:cs="Times New Roman"/>
          <w:sz w:val="20"/>
        </w:rPr>
        <w:t>dzie skutkowało jej odrzuceniem.</w:t>
      </w:r>
    </w:p>
    <w:p w14:paraId="0C72CDC2" w14:textId="77777777" w:rsidR="00946812" w:rsidRDefault="00946812" w:rsidP="00946812">
      <w:pPr>
        <w:spacing w:after="0" w:line="360" w:lineRule="auto"/>
        <w:rPr>
          <w:rFonts w:ascii="Times New Roman" w:eastAsia="Times New Roman" w:hAnsi="Times New Roman" w:cs="Times New Roman"/>
          <w:sz w:val="20"/>
          <w:szCs w:val="20"/>
          <w:lang w:eastAsia="pl-PL"/>
        </w:rPr>
      </w:pPr>
      <w:r w:rsidRPr="00E817EB">
        <w:rPr>
          <w:rFonts w:ascii="Times New Roman" w:eastAsia="Times New Roman" w:hAnsi="Times New Roman" w:cs="Times New Roman"/>
          <w:sz w:val="20"/>
          <w:szCs w:val="20"/>
          <w:lang w:eastAsia="pl-PL"/>
        </w:rPr>
        <w:t>Zamawiający uzna za najkorzystniejszą ofertę, która uzyska najwyższą ilość punktów obliczoną według wzoru:</w:t>
      </w:r>
    </w:p>
    <w:p w14:paraId="2B4C543C" w14:textId="4875D95C" w:rsidR="00946812" w:rsidRDefault="00946812" w:rsidP="00946812">
      <w:pPr>
        <w:spacing w:after="0" w:line="360" w:lineRule="auto"/>
        <w:rPr>
          <w:rFonts w:ascii="Times New Roman" w:eastAsia="Times New Roman" w:hAnsi="Times New Roman" w:cs="Times New Roman"/>
          <w:sz w:val="20"/>
          <w:szCs w:val="20"/>
          <w:lang w:eastAsia="pl-PL"/>
        </w:rPr>
      </w:pPr>
      <m:oMathPara>
        <m:oMath>
          <m:r>
            <w:rPr>
              <w:rFonts w:ascii="Cambria Math" w:eastAsia="Times New Roman" w:hAnsi="Cambria Math" w:cs="Times New Roman"/>
              <w:sz w:val="20"/>
              <w:szCs w:val="20"/>
              <w:lang w:eastAsia="pl-PL"/>
            </w:rPr>
            <m:t>S=B</m:t>
          </m:r>
          <m:d>
            <m:dPr>
              <m:ctrlPr>
                <w:rPr>
                  <w:rFonts w:ascii="Cambria Math" w:eastAsia="Times New Roman" w:hAnsi="Cambria Math" w:cs="Times New Roman"/>
                  <w:i/>
                  <w:sz w:val="20"/>
                  <w:szCs w:val="20"/>
                  <w:lang w:eastAsia="pl-PL"/>
                </w:rPr>
              </m:ctrlPr>
            </m:dPr>
            <m:e>
              <m:r>
                <w:rPr>
                  <w:rFonts w:ascii="Cambria Math" w:eastAsia="Times New Roman" w:hAnsi="Cambria Math" w:cs="Times New Roman"/>
                  <w:sz w:val="20"/>
                  <w:szCs w:val="20"/>
                  <w:lang w:eastAsia="pl-PL"/>
                </w:rPr>
                <m:t>X</m:t>
              </m:r>
            </m:e>
          </m:d>
          <m:r>
            <w:rPr>
              <w:rFonts w:ascii="Cambria Math" w:eastAsia="Times New Roman" w:hAnsi="Cambria Math" w:cs="Times New Roman"/>
              <w:sz w:val="20"/>
              <w:szCs w:val="20"/>
              <w:lang w:eastAsia="pl-PL"/>
            </w:rPr>
            <m:t>+C(X)</m:t>
          </m:r>
        </m:oMath>
      </m:oMathPara>
    </w:p>
    <w:p w14:paraId="2A484396" w14:textId="77777777" w:rsidR="00946812" w:rsidRPr="007C6716" w:rsidRDefault="00946812" w:rsidP="00946812">
      <w:pPr>
        <w:spacing w:after="0" w:line="360" w:lineRule="auto"/>
        <w:jc w:val="both"/>
        <w:rPr>
          <w:rFonts w:ascii="Times New Roman" w:eastAsia="Times New Roman" w:hAnsi="Times New Roman" w:cs="Times New Roman"/>
          <w:sz w:val="20"/>
          <w:szCs w:val="20"/>
          <w:lang w:eastAsia="pl-PL"/>
        </w:rPr>
      </w:pPr>
      <w:r w:rsidRPr="00E817EB">
        <w:rPr>
          <w:rFonts w:ascii="Times New Roman" w:eastAsia="Times New Roman" w:hAnsi="Times New Roman" w:cs="Times New Roman"/>
          <w:sz w:val="20"/>
          <w:szCs w:val="20"/>
          <w:lang w:eastAsia="pl-PL"/>
        </w:rPr>
        <w:t>Zamawiający oceniał będzie złożone oferty wyłącznie w oparciu o wskazane powyżej kryteria.</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Maksymalna liczba punktów, jaką może osiągnąć oferta po przeliczeniu ilości punktów przyznanych za kryteria</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wynosi 100 pkt.</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Zamawiający zastosuje zaokrąglenie wyników do dwóch miejsc po przecinku.</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W sytuacji, gdy Zamawiający nie będzie mógł dokonać wyboru najkorzystniejszej oferty z uwagi na to, że dwie</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lub więcej ofert przedstawiać będzie taki sam bilans ceny i innych kryteriów oceny ofert, Zamawiający spośród</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 xml:space="preserve">tych ofert wybierze ofertę z najniższą ceną. Jeżeli nie będzie można dokonać wyboru oferty w </w:t>
      </w:r>
      <w:r>
        <w:rPr>
          <w:rFonts w:ascii="Times New Roman" w:eastAsia="Times New Roman" w:hAnsi="Times New Roman" w:cs="Times New Roman"/>
          <w:sz w:val="20"/>
          <w:szCs w:val="20"/>
          <w:lang w:eastAsia="pl-PL"/>
        </w:rPr>
        <w:t xml:space="preserve">ten </w:t>
      </w:r>
      <w:r w:rsidRPr="00E817EB">
        <w:rPr>
          <w:rFonts w:ascii="Times New Roman" w:eastAsia="Times New Roman" w:hAnsi="Times New Roman" w:cs="Times New Roman"/>
          <w:sz w:val="20"/>
          <w:szCs w:val="20"/>
          <w:lang w:eastAsia="pl-PL"/>
        </w:rPr>
        <w:t>sposób, Zamawiający wezwie</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Wykonawców, którzy złożyli te oferty, do złożenia w terminie określonym przez Zamawiającego ofert</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dodatkowych zawierających nową cenę. Wykonawcy, składając oferty dodatkowe, nie mogą oferować cen wyższych niż zaoferowane w uprzednio</w:t>
      </w:r>
      <w:r>
        <w:rPr>
          <w:rFonts w:ascii="Times New Roman" w:eastAsia="Times New Roman" w:hAnsi="Times New Roman" w:cs="Times New Roman"/>
          <w:sz w:val="20"/>
          <w:szCs w:val="20"/>
          <w:lang w:eastAsia="pl-PL"/>
        </w:rPr>
        <w:t xml:space="preserve"> </w:t>
      </w:r>
      <w:r w:rsidRPr="00E817EB">
        <w:rPr>
          <w:rFonts w:ascii="Times New Roman" w:eastAsia="Times New Roman" w:hAnsi="Times New Roman" w:cs="Times New Roman"/>
          <w:sz w:val="20"/>
          <w:szCs w:val="20"/>
          <w:lang w:eastAsia="pl-PL"/>
        </w:rPr>
        <w:t>złożonych przez nich oferta</w:t>
      </w:r>
      <w:r>
        <w:rPr>
          <w:rFonts w:ascii="Times New Roman" w:eastAsia="Times New Roman" w:hAnsi="Times New Roman" w:cs="Times New Roman"/>
          <w:sz w:val="20"/>
          <w:szCs w:val="20"/>
          <w:lang w:eastAsia="pl-PL"/>
        </w:rPr>
        <w:t>ch.</w:t>
      </w:r>
    </w:p>
    <w:p w14:paraId="5754DA40" w14:textId="77777777" w:rsidR="00FE1ABF" w:rsidRPr="002C32FE" w:rsidRDefault="00FE1ABF" w:rsidP="00BD2F5B">
      <w:pPr>
        <w:pStyle w:val="Akapitzlist"/>
        <w:widowControl w:val="0"/>
        <w:numPr>
          <w:ilvl w:val="0"/>
          <w:numId w:val="4"/>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b/>
          <w:color w:val="000000"/>
          <w:sz w:val="20"/>
        </w:rPr>
      </w:pPr>
      <w:r w:rsidRPr="002C32FE">
        <w:rPr>
          <w:rFonts w:ascii="Times New Roman" w:hAnsi="Times New Roman" w:cs="Times New Roman"/>
          <w:b/>
          <w:sz w:val="20"/>
        </w:rPr>
        <w:t>Sposób obliczania ceny:</w:t>
      </w:r>
    </w:p>
    <w:p w14:paraId="6D45A20A" w14:textId="77777777" w:rsidR="00FE1ABF" w:rsidRDefault="00FE1ABF" w:rsidP="00BD2F5B">
      <w:pPr>
        <w:pStyle w:val="Akapitzlist"/>
        <w:numPr>
          <w:ilvl w:val="0"/>
          <w:numId w:val="5"/>
        </w:numPr>
        <w:spacing w:after="0" w:line="360" w:lineRule="auto"/>
        <w:jc w:val="both"/>
        <w:rPr>
          <w:rFonts w:ascii="Times New Roman" w:eastAsia="Times New Roman" w:hAnsi="Times New Roman" w:cs="Times New Roman"/>
          <w:sz w:val="20"/>
          <w:szCs w:val="20"/>
          <w:lang w:eastAsia="pl-PL"/>
        </w:rPr>
      </w:pPr>
      <w:r w:rsidRPr="00442C1F">
        <w:rPr>
          <w:rFonts w:ascii="Times New Roman" w:eastAsia="Times New Roman" w:hAnsi="Times New Roman" w:cs="Times New Roman"/>
          <w:sz w:val="20"/>
          <w:szCs w:val="20"/>
          <w:lang w:eastAsia="pl-PL"/>
        </w:rPr>
        <w:t>Cena oferty musi być wyrażona w złotych polskich (PLN).</w:t>
      </w:r>
    </w:p>
    <w:p w14:paraId="23663CD7" w14:textId="77777777" w:rsidR="00FE1ABF" w:rsidRDefault="00FE1ABF" w:rsidP="00BD2F5B">
      <w:pPr>
        <w:pStyle w:val="Akapitzlist"/>
        <w:numPr>
          <w:ilvl w:val="0"/>
          <w:numId w:val="5"/>
        </w:numPr>
        <w:spacing w:after="0" w:line="360" w:lineRule="auto"/>
        <w:jc w:val="both"/>
        <w:rPr>
          <w:rFonts w:ascii="Times New Roman" w:eastAsia="Times New Roman" w:hAnsi="Times New Roman" w:cs="Times New Roman"/>
          <w:sz w:val="20"/>
          <w:szCs w:val="20"/>
          <w:lang w:eastAsia="pl-PL"/>
        </w:rPr>
      </w:pPr>
      <w:r w:rsidRPr="00442C1F">
        <w:rPr>
          <w:rFonts w:ascii="Times New Roman" w:eastAsia="Times New Roman" w:hAnsi="Times New Roman" w:cs="Times New Roman"/>
          <w:sz w:val="20"/>
          <w:szCs w:val="20"/>
          <w:lang w:eastAsia="pl-PL"/>
        </w:rPr>
        <w:t xml:space="preserve">Łączna cena brutto wyrażona w PLN z formularza ofertowego – załącznik nr 1 do </w:t>
      </w:r>
      <w:r>
        <w:rPr>
          <w:rFonts w:ascii="Times New Roman" w:eastAsia="Times New Roman" w:hAnsi="Times New Roman" w:cs="Times New Roman"/>
          <w:sz w:val="20"/>
          <w:szCs w:val="20"/>
          <w:lang w:eastAsia="pl-PL"/>
        </w:rPr>
        <w:t>zapytania ofertowego</w:t>
      </w:r>
      <w:r w:rsidRPr="00442C1F">
        <w:rPr>
          <w:rFonts w:ascii="Times New Roman" w:eastAsia="Times New Roman" w:hAnsi="Times New Roman" w:cs="Times New Roman"/>
          <w:sz w:val="20"/>
          <w:szCs w:val="20"/>
          <w:lang w:eastAsia="pl-PL"/>
        </w:rPr>
        <w:t>, traktowana będzie jako</w:t>
      </w:r>
      <w:r>
        <w:rPr>
          <w:rFonts w:ascii="Times New Roman" w:eastAsia="Times New Roman" w:hAnsi="Times New Roman" w:cs="Times New Roman"/>
          <w:sz w:val="20"/>
          <w:szCs w:val="20"/>
          <w:lang w:eastAsia="pl-PL"/>
        </w:rPr>
        <w:t xml:space="preserve"> </w:t>
      </w:r>
      <w:r w:rsidRPr="00442C1F">
        <w:rPr>
          <w:rFonts w:ascii="Times New Roman" w:eastAsia="Times New Roman" w:hAnsi="Times New Roman" w:cs="Times New Roman"/>
          <w:sz w:val="20"/>
          <w:szCs w:val="20"/>
          <w:lang w:eastAsia="pl-PL"/>
        </w:rPr>
        <w:t>cena oferty i służyć będzie do oceny i porównania złożonych ofert w</w:t>
      </w:r>
      <w:r>
        <w:rPr>
          <w:rFonts w:ascii="Times New Roman" w:eastAsia="Times New Roman" w:hAnsi="Times New Roman" w:cs="Times New Roman"/>
          <w:sz w:val="20"/>
          <w:szCs w:val="20"/>
          <w:lang w:eastAsia="pl-PL"/>
        </w:rPr>
        <w:t> </w:t>
      </w:r>
      <w:r w:rsidRPr="00442C1F">
        <w:rPr>
          <w:rFonts w:ascii="Times New Roman" w:eastAsia="Times New Roman" w:hAnsi="Times New Roman" w:cs="Times New Roman"/>
          <w:sz w:val="20"/>
          <w:szCs w:val="20"/>
          <w:lang w:eastAsia="pl-PL"/>
        </w:rPr>
        <w:t xml:space="preserve"> ramach kryterium „</w:t>
      </w:r>
      <w:r>
        <w:rPr>
          <w:rFonts w:ascii="Times New Roman" w:eastAsia="Times New Roman" w:hAnsi="Times New Roman" w:cs="Times New Roman"/>
          <w:sz w:val="20"/>
          <w:szCs w:val="20"/>
          <w:lang w:eastAsia="pl-PL"/>
        </w:rPr>
        <w:t>Łączna cena brutto</w:t>
      </w:r>
      <w:r w:rsidRPr="00442C1F">
        <w:rPr>
          <w:rFonts w:ascii="Times New Roman" w:eastAsia="Times New Roman" w:hAnsi="Times New Roman" w:cs="Times New Roman"/>
          <w:sz w:val="20"/>
          <w:szCs w:val="20"/>
          <w:lang w:eastAsia="pl-PL"/>
        </w:rPr>
        <w:t>”.</w:t>
      </w:r>
    </w:p>
    <w:p w14:paraId="2438CA77" w14:textId="77777777" w:rsidR="00FE1ABF" w:rsidRDefault="00FE1ABF" w:rsidP="00BD2F5B">
      <w:pPr>
        <w:pStyle w:val="Akapitzlist"/>
        <w:numPr>
          <w:ilvl w:val="0"/>
          <w:numId w:val="5"/>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Wykonawcy zobowiązani są do zaokrąglenia cen do pełnych groszy, czyli do dwóch miejsc</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po przecinku, przy czym końcówki poniżej 0,5 grosza pomija się, a końcówki 0,5 grosza i wyższe zaokrągla się</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do 1 grosza.</w:t>
      </w:r>
    </w:p>
    <w:p w14:paraId="31BC0036" w14:textId="77777777" w:rsidR="00FE1ABF" w:rsidRDefault="00FE1ABF" w:rsidP="00BD2F5B">
      <w:pPr>
        <w:pStyle w:val="Akapitzlist"/>
        <w:numPr>
          <w:ilvl w:val="0"/>
          <w:numId w:val="5"/>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Rozliczenia między Zamawiającym a Wykonawcą będą prowadzone wyłącznie w złotych polskich.</w:t>
      </w:r>
    </w:p>
    <w:p w14:paraId="1460EE50" w14:textId="77777777" w:rsidR="00FE1ABF" w:rsidRDefault="00FE1ABF" w:rsidP="00BD2F5B">
      <w:pPr>
        <w:pStyle w:val="Akapitzlist"/>
        <w:numPr>
          <w:ilvl w:val="0"/>
          <w:numId w:val="5"/>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Wykonawca w przedstawionej ofercie winien zaoferować cenę jednoznaczną. Podanie ceny w</w:t>
      </w:r>
      <w:r>
        <w:rPr>
          <w:rFonts w:ascii="Times New Roman" w:eastAsia="Times New Roman" w:hAnsi="Times New Roman" w:cs="Times New Roman"/>
          <w:sz w:val="20"/>
          <w:szCs w:val="20"/>
          <w:lang w:eastAsia="pl-PL"/>
        </w:rPr>
        <w:t> </w:t>
      </w:r>
      <w:r w:rsidRPr="007914D4">
        <w:rPr>
          <w:rFonts w:ascii="Times New Roman" w:eastAsia="Times New Roman" w:hAnsi="Times New Roman" w:cs="Times New Roman"/>
          <w:sz w:val="20"/>
          <w:szCs w:val="20"/>
          <w:lang w:eastAsia="pl-PL"/>
        </w:rPr>
        <w:t xml:space="preserve"> inny sposób, np.</w:t>
      </w:r>
      <w:r>
        <w:rPr>
          <w:rFonts w:ascii="Times New Roman" w:eastAsia="Times New Roman" w:hAnsi="Times New Roman" w:cs="Times New Roman"/>
          <w:sz w:val="20"/>
          <w:szCs w:val="20"/>
          <w:lang w:eastAsia="pl-PL"/>
        </w:rPr>
        <w:t xml:space="preserve"> </w:t>
      </w:r>
      <w:r w:rsidRPr="007914D4">
        <w:rPr>
          <w:rFonts w:ascii="Times New Roman" w:eastAsia="Times New Roman" w:hAnsi="Times New Roman" w:cs="Times New Roman"/>
          <w:sz w:val="20"/>
          <w:szCs w:val="20"/>
          <w:lang w:eastAsia="pl-PL"/>
        </w:rPr>
        <w:t>w „widełkach cenowych” lub zawierającej warunki i zastrzeżenia spowoduje odrzucenie oferty.</w:t>
      </w:r>
    </w:p>
    <w:p w14:paraId="65A32C9B" w14:textId="77777777" w:rsidR="00FE1ABF" w:rsidRPr="007914D4" w:rsidRDefault="00FE1ABF" w:rsidP="00BD2F5B">
      <w:pPr>
        <w:pStyle w:val="Akapitzlist"/>
        <w:numPr>
          <w:ilvl w:val="0"/>
          <w:numId w:val="5"/>
        </w:numPr>
        <w:spacing w:after="0" w:line="360" w:lineRule="auto"/>
        <w:jc w:val="both"/>
        <w:rPr>
          <w:rFonts w:ascii="Times New Roman" w:eastAsia="Times New Roman" w:hAnsi="Times New Roman" w:cs="Times New Roman"/>
          <w:sz w:val="20"/>
          <w:szCs w:val="20"/>
          <w:lang w:eastAsia="pl-PL"/>
        </w:rPr>
      </w:pPr>
      <w:r w:rsidRPr="007914D4">
        <w:rPr>
          <w:rFonts w:ascii="Times New Roman" w:eastAsia="Times New Roman" w:hAnsi="Times New Roman" w:cs="Times New Roman"/>
          <w:sz w:val="20"/>
          <w:szCs w:val="20"/>
          <w:lang w:eastAsia="pl-PL"/>
        </w:rPr>
        <w:t>Cena oferty nie podlega negocjacjom czy zmia</w:t>
      </w:r>
      <w:r>
        <w:rPr>
          <w:rFonts w:ascii="Times New Roman" w:eastAsia="Times New Roman" w:hAnsi="Times New Roman" w:cs="Times New Roman"/>
          <w:sz w:val="20"/>
          <w:szCs w:val="20"/>
          <w:lang w:eastAsia="pl-PL"/>
        </w:rPr>
        <w:t>nom.</w:t>
      </w:r>
    </w:p>
    <w:p w14:paraId="2A73355F" w14:textId="7EAB6A39" w:rsidR="002C32FE" w:rsidRDefault="002C32FE" w:rsidP="00FE5A7F">
      <w:pPr>
        <w:pStyle w:val="Bezodstpw"/>
      </w:pPr>
      <w:r w:rsidRPr="002C32FE">
        <w:lastRenderedPageBreak/>
        <w:t>Wymagania Zamawiającego</w:t>
      </w:r>
      <w:r>
        <w:t>.</w:t>
      </w:r>
    </w:p>
    <w:p w14:paraId="32A57AF1" w14:textId="77777777" w:rsidR="002C32FE" w:rsidRDefault="002C32FE" w:rsidP="00BD2F5B">
      <w:pPr>
        <w:pStyle w:val="Akapitzlist"/>
        <w:widowControl w:val="0"/>
        <w:numPr>
          <w:ilvl w:val="0"/>
          <w:numId w:val="3"/>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color w:val="000000"/>
          <w:sz w:val="20"/>
        </w:rPr>
      </w:pPr>
      <w:r w:rsidRPr="002C32FE">
        <w:rPr>
          <w:rFonts w:ascii="Times New Roman" w:hAnsi="Times New Roman" w:cs="Times New Roman"/>
          <w:color w:val="000000"/>
          <w:sz w:val="20"/>
        </w:rPr>
        <w:t>Koszty transportu ponosi dostawca.</w:t>
      </w:r>
    </w:p>
    <w:p w14:paraId="4DEE01FB" w14:textId="77777777" w:rsidR="002C32FE" w:rsidRDefault="002C32FE" w:rsidP="00BD2F5B">
      <w:pPr>
        <w:pStyle w:val="Akapitzlist"/>
        <w:widowControl w:val="0"/>
        <w:numPr>
          <w:ilvl w:val="0"/>
          <w:numId w:val="3"/>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color w:val="000000"/>
          <w:sz w:val="20"/>
        </w:rPr>
      </w:pPr>
      <w:r w:rsidRPr="002C32FE">
        <w:rPr>
          <w:rFonts w:ascii="Times New Roman" w:hAnsi="Times New Roman" w:cs="Times New Roman"/>
          <w:color w:val="000000"/>
          <w:sz w:val="20"/>
        </w:rPr>
        <w:t>Miejsce dostawy: WORD Katowice, magazyn centralny Katowice ul. Francuska 78.</w:t>
      </w:r>
    </w:p>
    <w:p w14:paraId="4E8DD153" w14:textId="2F4EEF9E" w:rsidR="002C32FE" w:rsidRDefault="002C32FE" w:rsidP="00BD2F5B">
      <w:pPr>
        <w:pStyle w:val="Akapitzlist"/>
        <w:widowControl w:val="0"/>
        <w:numPr>
          <w:ilvl w:val="0"/>
          <w:numId w:val="3"/>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color w:val="000000"/>
          <w:sz w:val="20"/>
        </w:rPr>
      </w:pPr>
      <w:r w:rsidRPr="002C32FE">
        <w:rPr>
          <w:rFonts w:ascii="Times New Roman" w:hAnsi="Times New Roman" w:cs="Times New Roman"/>
          <w:color w:val="000000"/>
          <w:sz w:val="20"/>
        </w:rPr>
        <w:t xml:space="preserve">Termin dostawy – określony w </w:t>
      </w:r>
      <w:r w:rsidRPr="002C32FE">
        <w:rPr>
          <w:rFonts w:ascii="Times New Roman" w:hAnsi="Times New Roman" w:cs="Times New Roman"/>
          <w:sz w:val="20"/>
          <w:lang w:eastAsia="ar-SA"/>
        </w:rPr>
        <w:t xml:space="preserve">§ </w:t>
      </w:r>
      <w:r w:rsidR="00151541">
        <w:rPr>
          <w:rFonts w:ascii="Times New Roman" w:hAnsi="Times New Roman" w:cs="Times New Roman"/>
          <w:sz w:val="20"/>
          <w:lang w:eastAsia="ar-SA"/>
        </w:rPr>
        <w:t>2</w:t>
      </w:r>
      <w:r w:rsidRPr="002C32FE">
        <w:rPr>
          <w:rFonts w:ascii="Times New Roman" w:hAnsi="Times New Roman" w:cs="Times New Roman"/>
          <w:sz w:val="20"/>
          <w:lang w:eastAsia="ar-SA"/>
        </w:rPr>
        <w:t xml:space="preserve"> Umowy</w:t>
      </w:r>
      <w:r w:rsidRPr="002C32FE">
        <w:rPr>
          <w:rFonts w:ascii="Times New Roman" w:hAnsi="Times New Roman" w:cs="Times New Roman"/>
          <w:color w:val="000000"/>
          <w:sz w:val="20"/>
        </w:rPr>
        <w:t xml:space="preserve"> (Załącznik Nr 2)</w:t>
      </w:r>
    </w:p>
    <w:p w14:paraId="456DEB72" w14:textId="36B5C3BC" w:rsidR="002C32FE" w:rsidRDefault="002C32FE" w:rsidP="00BD2F5B">
      <w:pPr>
        <w:pStyle w:val="Akapitzlist"/>
        <w:widowControl w:val="0"/>
        <w:numPr>
          <w:ilvl w:val="0"/>
          <w:numId w:val="3"/>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color w:val="000000"/>
          <w:sz w:val="20"/>
        </w:rPr>
      </w:pPr>
      <w:r w:rsidRPr="002C32FE">
        <w:rPr>
          <w:rFonts w:ascii="Times New Roman" w:hAnsi="Times New Roman" w:cs="Times New Roman"/>
          <w:color w:val="000000"/>
          <w:sz w:val="20"/>
        </w:rPr>
        <w:t xml:space="preserve">Termin płatności wynosi 14 dni od dnia doręczenia </w:t>
      </w:r>
      <w:r>
        <w:rPr>
          <w:rFonts w:ascii="Times New Roman" w:hAnsi="Times New Roman" w:cs="Times New Roman"/>
          <w:color w:val="000000"/>
          <w:sz w:val="20"/>
        </w:rPr>
        <w:t>prawidłowo wystawionej faktury.</w:t>
      </w:r>
    </w:p>
    <w:p w14:paraId="74DE7232" w14:textId="4CC8E011" w:rsidR="002041E1" w:rsidRDefault="002041E1" w:rsidP="00BD2F5B">
      <w:pPr>
        <w:pStyle w:val="Akapitzlist"/>
        <w:widowControl w:val="0"/>
        <w:numPr>
          <w:ilvl w:val="0"/>
          <w:numId w:val="3"/>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color w:val="000000"/>
          <w:sz w:val="20"/>
        </w:rPr>
      </w:pPr>
      <w:r>
        <w:rPr>
          <w:rFonts w:ascii="Times New Roman" w:hAnsi="Times New Roman" w:cs="Times New Roman"/>
          <w:color w:val="000000"/>
          <w:sz w:val="20"/>
        </w:rPr>
        <w:t>Okres gwarancji asortymentu dla części II, IV oraz V postępowania – 12 miesięcy.</w:t>
      </w:r>
    </w:p>
    <w:p w14:paraId="48CBC81D" w14:textId="7A8C00B4" w:rsidR="002041E1" w:rsidRPr="002041E1" w:rsidRDefault="002041E1" w:rsidP="00BD2F5B">
      <w:pPr>
        <w:pStyle w:val="Akapitzlist"/>
        <w:widowControl w:val="0"/>
        <w:numPr>
          <w:ilvl w:val="0"/>
          <w:numId w:val="3"/>
        </w:numPr>
        <w:shd w:val="clear" w:color="auto" w:fill="FFFFFF"/>
        <w:tabs>
          <w:tab w:val="left" w:leader="dot" w:pos="4939"/>
        </w:tabs>
        <w:autoSpaceDE w:val="0"/>
        <w:autoSpaceDN w:val="0"/>
        <w:adjustRightInd w:val="0"/>
        <w:spacing w:after="0" w:line="360" w:lineRule="auto"/>
        <w:jc w:val="both"/>
        <w:rPr>
          <w:rFonts w:ascii="Times New Roman" w:hAnsi="Times New Roman" w:cs="Times New Roman"/>
          <w:color w:val="000000"/>
          <w:sz w:val="18"/>
        </w:rPr>
      </w:pPr>
      <w:r w:rsidRPr="002041E1">
        <w:rPr>
          <w:rFonts w:ascii="Times New Roman" w:hAnsi="Times New Roman" w:cs="Times New Roman"/>
          <w:color w:val="000000"/>
          <w:sz w:val="20"/>
        </w:rPr>
        <w:t>Nadruk logotypu WORD Katowice</w:t>
      </w:r>
      <w:r>
        <w:rPr>
          <w:rFonts w:ascii="Times New Roman" w:hAnsi="Times New Roman" w:cs="Times New Roman"/>
          <w:color w:val="000000"/>
          <w:sz w:val="20"/>
        </w:rPr>
        <w:t>: asortyment pozycja 1 i 2 część I postępowania oraz asortyment pozycja 2 część III postępowania.</w:t>
      </w:r>
    </w:p>
    <w:p w14:paraId="1EFCCC1E" w14:textId="006B043E" w:rsidR="002C32FE" w:rsidRPr="002C32FE" w:rsidRDefault="002D0315" w:rsidP="00FE5A7F">
      <w:pPr>
        <w:pStyle w:val="Bezodstpw"/>
      </w:pPr>
      <w:r>
        <w:t>Postanowienia końcowe</w:t>
      </w:r>
      <w:r w:rsidR="002C32FE" w:rsidRPr="002C32FE">
        <w:t>.</w:t>
      </w:r>
    </w:p>
    <w:p w14:paraId="2669B287" w14:textId="351B6AF5" w:rsidR="00863E05" w:rsidRPr="00863E05" w:rsidRDefault="005F79A8" w:rsidP="00BD2F5B">
      <w:pPr>
        <w:pStyle w:val="Akapitzlist"/>
        <w:widowControl w:val="0"/>
        <w:numPr>
          <w:ilvl w:val="0"/>
          <w:numId w:val="1"/>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rPr>
      </w:pPr>
      <w:r w:rsidRPr="00863E05">
        <w:rPr>
          <w:rFonts w:ascii="Times New Roman" w:hAnsi="Times New Roman" w:cs="Times New Roman"/>
          <w:sz w:val="20"/>
          <w:szCs w:val="20"/>
        </w:rPr>
        <w:t>Oferta, która uzyska najwyższą liczbę punktów uznana zostanie za najkorzystniejszą.</w:t>
      </w:r>
    </w:p>
    <w:p w14:paraId="3FF299A5" w14:textId="77777777" w:rsidR="00863E05" w:rsidRPr="00576D30" w:rsidRDefault="005F79A8" w:rsidP="00BD2F5B">
      <w:pPr>
        <w:pStyle w:val="Akapitzlist"/>
        <w:widowControl w:val="0"/>
        <w:numPr>
          <w:ilvl w:val="0"/>
          <w:numId w:val="1"/>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rPr>
      </w:pPr>
      <w:r w:rsidRPr="00863E05">
        <w:rPr>
          <w:rFonts w:ascii="Times New Roman" w:hAnsi="Times New Roman" w:cs="Times New Roman"/>
          <w:sz w:val="20"/>
          <w:szCs w:val="20"/>
        </w:rPr>
        <w:t xml:space="preserve">W przypadku, gdy Wykonawca, który złożył najkorzystniejszą ofertę odstąpi od </w:t>
      </w:r>
      <w:r w:rsidR="00C0059D" w:rsidRPr="00863E05">
        <w:rPr>
          <w:rFonts w:ascii="Times New Roman" w:hAnsi="Times New Roman" w:cs="Times New Roman"/>
          <w:sz w:val="20"/>
          <w:szCs w:val="20"/>
        </w:rPr>
        <w:t>realizacji zamówienia</w:t>
      </w:r>
      <w:r w:rsidRPr="00863E05">
        <w:rPr>
          <w:rFonts w:ascii="Times New Roman" w:hAnsi="Times New Roman" w:cs="Times New Roman"/>
          <w:sz w:val="20"/>
          <w:szCs w:val="20"/>
        </w:rPr>
        <w:t xml:space="preserve"> to Zamawiający zwróci się z propozycją </w:t>
      </w:r>
      <w:r w:rsidR="00C0059D" w:rsidRPr="00863E05">
        <w:rPr>
          <w:rFonts w:ascii="Times New Roman" w:hAnsi="Times New Roman" w:cs="Times New Roman"/>
          <w:sz w:val="20"/>
          <w:szCs w:val="20"/>
        </w:rPr>
        <w:t xml:space="preserve">realizacji </w:t>
      </w:r>
      <w:r w:rsidR="00FE2FE9">
        <w:rPr>
          <w:rFonts w:ascii="Times New Roman" w:hAnsi="Times New Roman" w:cs="Times New Roman"/>
          <w:sz w:val="20"/>
          <w:szCs w:val="20"/>
        </w:rPr>
        <w:t>postanowień umownych</w:t>
      </w:r>
      <w:r w:rsidRPr="00863E05">
        <w:rPr>
          <w:rFonts w:ascii="Times New Roman" w:hAnsi="Times New Roman" w:cs="Times New Roman"/>
          <w:sz w:val="20"/>
          <w:szCs w:val="20"/>
        </w:rPr>
        <w:t xml:space="preserve"> do Wykonawcy, który w  postępowaniu uzyskał kolejną najwyższą liczbę punktów.</w:t>
      </w:r>
    </w:p>
    <w:p w14:paraId="050CF29A" w14:textId="77777777" w:rsidR="00576D30" w:rsidRPr="00D10F89" w:rsidRDefault="00576D30" w:rsidP="00BD2F5B">
      <w:pPr>
        <w:pStyle w:val="Akapitzlist"/>
        <w:widowControl w:val="0"/>
        <w:numPr>
          <w:ilvl w:val="0"/>
          <w:numId w:val="1"/>
        </w:numPr>
        <w:shd w:val="clear" w:color="auto" w:fill="FFFFFF"/>
        <w:tabs>
          <w:tab w:val="left" w:leader="dot" w:pos="4939"/>
        </w:tabs>
        <w:autoSpaceDE w:val="0"/>
        <w:autoSpaceDN w:val="0"/>
        <w:adjustRightInd w:val="0"/>
        <w:spacing w:before="240" w:after="240" w:line="360" w:lineRule="auto"/>
        <w:ind w:left="641" w:hanging="284"/>
        <w:jc w:val="both"/>
        <w:rPr>
          <w:rFonts w:ascii="Times New Roman" w:hAnsi="Times New Roman" w:cs="Times New Roman"/>
          <w:sz w:val="20"/>
        </w:rPr>
      </w:pPr>
      <w:r w:rsidRPr="006F1CE4">
        <w:rPr>
          <w:rFonts w:ascii="Times New Roman" w:hAnsi="Times New Roman" w:cs="Times New Roman"/>
          <w:sz w:val="20"/>
          <w:szCs w:val="20"/>
        </w:rPr>
        <w:t xml:space="preserve">Jeżeli w opisie przedmiotu zamówienia lub załącznikach do zapytania ofertowego użyte są znaki towarowe, patenty lub pochodzenie, źródło lub szczególny proces, który charakteryzuje produkty dostarczane przez konkretnego producenta lub wykonawcę, należy je traktować jako wskazane przykładowo. Ilekroć mowa jest o „produkcie, materiale czy systemie typu lub </w:t>
      </w:r>
      <w:proofErr w:type="spellStart"/>
      <w:r w:rsidRPr="006F1CE4">
        <w:rPr>
          <w:rFonts w:ascii="Times New Roman" w:hAnsi="Times New Roman" w:cs="Times New Roman"/>
          <w:sz w:val="20"/>
          <w:szCs w:val="20"/>
        </w:rPr>
        <w:t>np</w:t>
      </w:r>
      <w:proofErr w:type="spellEnd"/>
      <w:r w:rsidRPr="006F1CE4">
        <w:rPr>
          <w:rFonts w:ascii="Times New Roman" w:hAnsi="Times New Roman" w:cs="Times New Roman"/>
          <w:sz w:val="20"/>
          <w:szCs w:val="20"/>
        </w:rPr>
        <w:t>…” należy przez to rozumieć produkt, materiał czy system (typ, np.:..) taki jak zaproponowany lub inny o standardzie i parametrach technicznych nie gorszych niż zaproponowany. Zamawiający dopuszcza składanie ofert z  rozwiązaniami równoważnymi, o ile zapewnią zgodność realizacji przedmiotu zamówienia z załączoną dokumentacją i zapewnią uzyskanie parametrów technicznych nie gorszych od założonych w  dokumentacji oraz będą zgodne pod względem: gabarytów i konstrukcji (wielkość, rodzaj, właściwości fizyczne, liczba elementów składowych), charakteru użytkowego (tożsamość funkcji), charakterystyki materiałowej (rodzaj i jakość materiałów), parametrów technicznych (wytrzymałość, trwałość, dane techniczne, dane hydrauliczne, charakterystyki liniowe, konstrukcja), parametrów bezpieczeństwa użytkowania, standardów emisyjnych. Wszystkie użyte znaki handlowe, towarowe, przywołania patentów, nazwy modeli, numery katalogowe służą jedynie do określenia cech technicznych i jakościowych materiałów, a nie są wskazaniem na producenta. Użyte wszelkie nazwy handlowe w opisie przedmiotu zamówienia Zamawiający traktuje jako informację uściślającą, która została użyta wyłącznie w celu przybliżenia potrzeb Zamawiającego. Dopuszcza się użycie do realizacji zamówienia produktów równoważnych, w stosunku do ich jakości, docelowego przeznaczenia i spełnianych funkcji i walorów użytkowych. Przez jakość należy rozumieć zapewnienie minimalnych parametrów produktu wskazanego w opisie przedmiotu zamówienia.</w:t>
      </w:r>
    </w:p>
    <w:p w14:paraId="3F574849" w14:textId="5923B715" w:rsidR="00D10F89" w:rsidRPr="006F1CE4" w:rsidRDefault="00D10F89" w:rsidP="00BD2F5B">
      <w:pPr>
        <w:pStyle w:val="Akapitzlist"/>
        <w:widowControl w:val="0"/>
        <w:numPr>
          <w:ilvl w:val="0"/>
          <w:numId w:val="1"/>
        </w:numPr>
        <w:shd w:val="clear" w:color="auto" w:fill="FFFFFF"/>
        <w:tabs>
          <w:tab w:val="left" w:leader="dot" w:pos="4939"/>
        </w:tabs>
        <w:autoSpaceDE w:val="0"/>
        <w:autoSpaceDN w:val="0"/>
        <w:adjustRightInd w:val="0"/>
        <w:spacing w:before="240" w:after="240" w:line="360" w:lineRule="auto"/>
        <w:ind w:left="641" w:hanging="284"/>
        <w:jc w:val="both"/>
        <w:rPr>
          <w:rFonts w:ascii="Times New Roman" w:hAnsi="Times New Roman" w:cs="Times New Roman"/>
          <w:sz w:val="20"/>
        </w:rPr>
      </w:pPr>
      <w:r>
        <w:rPr>
          <w:rFonts w:ascii="Times New Roman" w:hAnsi="Times New Roman" w:cs="Times New Roman"/>
          <w:sz w:val="20"/>
          <w:szCs w:val="20"/>
        </w:rPr>
        <w:t>Zamawiający dopuszcza składanie ofert częściowych. Wykonawca może złożyć ofertę na jedną, dwie, trzy, cztery lub wszystkie części postępowania.</w:t>
      </w:r>
    </w:p>
    <w:p w14:paraId="58FD160C" w14:textId="600B634A" w:rsidR="00863E05" w:rsidRPr="00863E05" w:rsidRDefault="00C0059D" w:rsidP="00BD2F5B">
      <w:pPr>
        <w:pStyle w:val="Akapitzlist"/>
        <w:widowControl w:val="0"/>
        <w:numPr>
          <w:ilvl w:val="0"/>
          <w:numId w:val="1"/>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rPr>
      </w:pPr>
      <w:r w:rsidRPr="00863E05">
        <w:rPr>
          <w:rFonts w:ascii="Times New Roman" w:hAnsi="Times New Roman" w:cs="Times New Roman"/>
          <w:sz w:val="20"/>
          <w:szCs w:val="20"/>
        </w:rPr>
        <w:t>Termin realizacji</w:t>
      </w:r>
      <w:r w:rsidR="00863E05">
        <w:rPr>
          <w:rFonts w:ascii="Times New Roman" w:hAnsi="Times New Roman" w:cs="Times New Roman"/>
          <w:sz w:val="20"/>
          <w:szCs w:val="20"/>
        </w:rPr>
        <w:t xml:space="preserve"> zamówienia</w:t>
      </w:r>
      <w:r w:rsidRPr="00863E05">
        <w:rPr>
          <w:rFonts w:ascii="Times New Roman" w:hAnsi="Times New Roman" w:cs="Times New Roman"/>
          <w:sz w:val="20"/>
          <w:szCs w:val="20"/>
        </w:rPr>
        <w:t>:</w:t>
      </w:r>
      <w:r w:rsidR="005F79A8" w:rsidRPr="00863E05">
        <w:rPr>
          <w:rFonts w:ascii="Times New Roman" w:hAnsi="Times New Roman" w:cs="Times New Roman"/>
          <w:sz w:val="20"/>
          <w:szCs w:val="20"/>
        </w:rPr>
        <w:t xml:space="preserve"> </w:t>
      </w:r>
      <w:r w:rsidR="00D10F89">
        <w:rPr>
          <w:rFonts w:ascii="Times New Roman" w:hAnsi="Times New Roman" w:cs="Times New Roman"/>
          <w:sz w:val="20"/>
          <w:szCs w:val="20"/>
        </w:rPr>
        <w:t xml:space="preserve">do 20 dni kalendarzowych </w:t>
      </w:r>
      <w:r w:rsidR="00C57333">
        <w:rPr>
          <w:rFonts w:ascii="Times New Roman" w:hAnsi="Times New Roman" w:cs="Times New Roman"/>
          <w:sz w:val="20"/>
          <w:szCs w:val="20"/>
        </w:rPr>
        <w:t xml:space="preserve">od </w:t>
      </w:r>
      <w:r w:rsidR="00D10F89">
        <w:rPr>
          <w:rFonts w:ascii="Times New Roman" w:hAnsi="Times New Roman" w:cs="Times New Roman"/>
          <w:sz w:val="20"/>
          <w:szCs w:val="20"/>
        </w:rPr>
        <w:t>dnia podpisania umowy.</w:t>
      </w:r>
    </w:p>
    <w:p w14:paraId="0043B2AA" w14:textId="459482E1" w:rsidR="00863E05" w:rsidRPr="00863E05" w:rsidRDefault="005F79A8" w:rsidP="00BD2F5B">
      <w:pPr>
        <w:pStyle w:val="Akapitzlist"/>
        <w:widowControl w:val="0"/>
        <w:numPr>
          <w:ilvl w:val="0"/>
          <w:numId w:val="1"/>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rPr>
      </w:pPr>
      <w:r w:rsidRPr="00863E05">
        <w:rPr>
          <w:rFonts w:ascii="Times New Roman" w:hAnsi="Times New Roman" w:cs="Times New Roman"/>
          <w:sz w:val="20"/>
          <w:szCs w:val="20"/>
        </w:rPr>
        <w:t xml:space="preserve">Ofertę należy złożyć w terminie do dnia </w:t>
      </w:r>
      <w:r w:rsidR="00D10F89">
        <w:rPr>
          <w:rFonts w:ascii="Times New Roman" w:hAnsi="Times New Roman" w:cs="Times New Roman"/>
          <w:sz w:val="20"/>
          <w:szCs w:val="20"/>
        </w:rPr>
        <w:t>5.04</w:t>
      </w:r>
      <w:r w:rsidR="00576D30">
        <w:rPr>
          <w:rFonts w:ascii="Times New Roman" w:hAnsi="Times New Roman" w:cs="Times New Roman"/>
          <w:sz w:val="20"/>
          <w:szCs w:val="20"/>
        </w:rPr>
        <w:t xml:space="preserve">.2024 </w:t>
      </w:r>
      <w:r w:rsidRPr="00863E05">
        <w:rPr>
          <w:rFonts w:ascii="Times New Roman" w:hAnsi="Times New Roman" w:cs="Times New Roman"/>
          <w:sz w:val="20"/>
          <w:szCs w:val="20"/>
        </w:rPr>
        <w:t xml:space="preserve">roku do godz. </w:t>
      </w:r>
      <w:r w:rsidR="00BA43D6" w:rsidRPr="00863E05">
        <w:rPr>
          <w:rFonts w:ascii="Times New Roman" w:hAnsi="Times New Roman" w:cs="Times New Roman"/>
          <w:sz w:val="20"/>
          <w:szCs w:val="20"/>
        </w:rPr>
        <w:t>10</w:t>
      </w:r>
      <w:r w:rsidRPr="00863E05">
        <w:rPr>
          <w:rFonts w:ascii="Times New Roman" w:hAnsi="Times New Roman" w:cs="Times New Roman"/>
          <w:sz w:val="20"/>
          <w:szCs w:val="20"/>
        </w:rPr>
        <w:t xml:space="preserve">:00 w formie elektronicznej (skan oferty) na </w:t>
      </w:r>
      <w:r w:rsidR="00EA31DD" w:rsidRPr="00863E05">
        <w:rPr>
          <w:rFonts w:ascii="Times New Roman" w:hAnsi="Times New Roman" w:cs="Times New Roman"/>
          <w:sz w:val="20"/>
          <w:szCs w:val="20"/>
        </w:rPr>
        <w:t xml:space="preserve">adres </w:t>
      </w:r>
      <w:hyperlink r:id="rId9" w:history="1">
        <w:r w:rsidR="00863E05" w:rsidRPr="00FB64BF">
          <w:rPr>
            <w:rStyle w:val="Hipercze"/>
            <w:rFonts w:ascii="Times New Roman" w:hAnsi="Times New Roman" w:cs="Times New Roman"/>
            <w:sz w:val="20"/>
            <w:szCs w:val="20"/>
          </w:rPr>
          <w:t>zamowienia@word.katowice.pl</w:t>
        </w:r>
      </w:hyperlink>
      <w:r w:rsidR="00EA31DD" w:rsidRPr="00863E05">
        <w:rPr>
          <w:rFonts w:ascii="Times New Roman" w:hAnsi="Times New Roman" w:cs="Times New Roman"/>
          <w:sz w:val="20"/>
          <w:szCs w:val="20"/>
        </w:rPr>
        <w:t>.</w:t>
      </w:r>
    </w:p>
    <w:p w14:paraId="4029D13D" w14:textId="3C1DDFD2" w:rsidR="00863E05" w:rsidRPr="00863E05" w:rsidRDefault="005F79A8" w:rsidP="00BD2F5B">
      <w:pPr>
        <w:pStyle w:val="Akapitzlist"/>
        <w:widowControl w:val="0"/>
        <w:numPr>
          <w:ilvl w:val="0"/>
          <w:numId w:val="1"/>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rPr>
      </w:pPr>
      <w:r w:rsidRPr="00863E05">
        <w:rPr>
          <w:rFonts w:ascii="Times New Roman" w:hAnsi="Times New Roman" w:cs="Times New Roman"/>
          <w:sz w:val="20"/>
          <w:szCs w:val="20"/>
        </w:rPr>
        <w:t>Osobą upoważnioną do kontaktu ze strony Zamawiającego jest:</w:t>
      </w:r>
      <w:r w:rsidR="00CF680C">
        <w:rPr>
          <w:rFonts w:ascii="Times New Roman" w:hAnsi="Times New Roman" w:cs="Times New Roman"/>
          <w:sz w:val="20"/>
          <w:szCs w:val="20"/>
        </w:rPr>
        <w:t xml:space="preserve"> </w:t>
      </w:r>
      <w:r w:rsidR="00D10F89">
        <w:rPr>
          <w:rFonts w:ascii="Times New Roman" w:hAnsi="Times New Roman" w:cs="Times New Roman"/>
          <w:sz w:val="20"/>
          <w:szCs w:val="20"/>
        </w:rPr>
        <w:t xml:space="preserve">Jacek Wójcik </w:t>
      </w:r>
      <w:r w:rsidR="00CF680C">
        <w:rPr>
          <w:rFonts w:ascii="Times New Roman" w:hAnsi="Times New Roman" w:cs="Times New Roman"/>
          <w:sz w:val="20"/>
          <w:szCs w:val="20"/>
        </w:rPr>
        <w:t xml:space="preserve"> tel. </w:t>
      </w:r>
      <w:r w:rsidR="00576D30">
        <w:rPr>
          <w:rFonts w:ascii="Times New Roman" w:hAnsi="Times New Roman" w:cs="Times New Roman"/>
          <w:sz w:val="20"/>
          <w:szCs w:val="20"/>
        </w:rPr>
        <w:t>7850082</w:t>
      </w:r>
      <w:r w:rsidR="00D10F89">
        <w:rPr>
          <w:rFonts w:ascii="Times New Roman" w:hAnsi="Times New Roman" w:cs="Times New Roman"/>
          <w:sz w:val="20"/>
          <w:szCs w:val="20"/>
        </w:rPr>
        <w:t>34</w:t>
      </w:r>
      <w:r w:rsidR="00EA31DD" w:rsidRPr="00863E05">
        <w:rPr>
          <w:rFonts w:ascii="Times New Roman" w:hAnsi="Times New Roman" w:cs="Times New Roman"/>
          <w:sz w:val="20"/>
          <w:szCs w:val="20"/>
        </w:rPr>
        <w:t>.</w:t>
      </w:r>
    </w:p>
    <w:p w14:paraId="1F4CF4D2" w14:textId="77777777" w:rsidR="00A83C02" w:rsidRPr="00A83C02" w:rsidRDefault="005F79A8" w:rsidP="00BD2F5B">
      <w:pPr>
        <w:pStyle w:val="Akapitzlist"/>
        <w:widowControl w:val="0"/>
        <w:numPr>
          <w:ilvl w:val="0"/>
          <w:numId w:val="1"/>
        </w:numPr>
        <w:shd w:val="clear" w:color="auto" w:fill="FFFFFF"/>
        <w:tabs>
          <w:tab w:val="left" w:leader="dot" w:pos="4939"/>
        </w:tabs>
        <w:autoSpaceDE w:val="0"/>
        <w:autoSpaceDN w:val="0"/>
        <w:adjustRightInd w:val="0"/>
        <w:spacing w:before="240" w:after="240" w:line="360" w:lineRule="auto"/>
        <w:ind w:left="709" w:hanging="283"/>
        <w:jc w:val="both"/>
        <w:rPr>
          <w:rFonts w:ascii="Times New Roman" w:hAnsi="Times New Roman" w:cs="Times New Roman"/>
          <w:sz w:val="20"/>
        </w:rPr>
      </w:pPr>
      <w:r w:rsidRPr="00863E05">
        <w:rPr>
          <w:rFonts w:ascii="Times New Roman" w:hAnsi="Times New Roman" w:cs="Times New Roman"/>
          <w:sz w:val="20"/>
          <w:szCs w:val="20"/>
        </w:rPr>
        <w:lastRenderedPageBreak/>
        <w:t>Zamawiający informuje, iż przedmiotowe zapytanie ofertowe nie podlega przepisom ustawy Prawo zamówień publicznych z uwagi na wartość przedmiotu zamówienia i tym samym postępowanie może pozostać bez wyłonienia wykonawcy lub zostać odwołane bez podania przyczyny.</w:t>
      </w:r>
    </w:p>
    <w:p w14:paraId="768B3985" w14:textId="77777777" w:rsidR="00825035" w:rsidRPr="00F7083C" w:rsidRDefault="00825035" w:rsidP="00825035">
      <w:pPr>
        <w:jc w:val="right"/>
        <w:rPr>
          <w:rFonts w:ascii="Times New Roman" w:hAnsi="Times New Roman" w:cs="Times New Roman"/>
          <w:b/>
          <w:i/>
          <w:color w:val="5B9BD5" w:themeColor="accent1"/>
          <w:sz w:val="20"/>
          <w:szCs w:val="20"/>
        </w:rPr>
      </w:pPr>
      <w:r w:rsidRPr="00F7083C">
        <w:rPr>
          <w:rFonts w:ascii="Times New Roman" w:hAnsi="Times New Roman" w:cs="Times New Roman"/>
          <w:b/>
          <w:i/>
          <w:color w:val="5B9BD5" w:themeColor="accent1"/>
          <w:sz w:val="20"/>
          <w:szCs w:val="20"/>
        </w:rPr>
        <w:t>Dyrektor WORD Katowice</w:t>
      </w:r>
    </w:p>
    <w:p w14:paraId="6658CE1D" w14:textId="44E69884" w:rsidR="00EA31DD" w:rsidRPr="00EA31DD" w:rsidRDefault="00825035" w:rsidP="00825035">
      <w:pPr>
        <w:jc w:val="right"/>
        <w:rPr>
          <w:rFonts w:ascii="Times New Roman" w:hAnsi="Times New Roman" w:cs="Times New Roman"/>
          <w:i/>
          <w:sz w:val="20"/>
          <w:szCs w:val="20"/>
        </w:rPr>
      </w:pPr>
      <w:r w:rsidRPr="00F7083C">
        <w:rPr>
          <w:rFonts w:ascii="Times New Roman" w:hAnsi="Times New Roman" w:cs="Times New Roman"/>
          <w:b/>
          <w:i/>
          <w:color w:val="5B9BD5" w:themeColor="accent1"/>
          <w:sz w:val="20"/>
          <w:szCs w:val="20"/>
        </w:rPr>
        <w:t>Krzysztof Przybylski</w:t>
      </w:r>
      <w:r w:rsidR="00EA31DD">
        <w:rPr>
          <w:rFonts w:ascii="Times New Roman" w:hAnsi="Times New Roman" w:cs="Times New Roman"/>
          <w:sz w:val="20"/>
          <w:szCs w:val="20"/>
        </w:rPr>
        <w:br w:type="page"/>
      </w:r>
      <w:r w:rsidR="00EA31DD" w:rsidRPr="00EA31DD">
        <w:rPr>
          <w:rFonts w:ascii="Times New Roman" w:hAnsi="Times New Roman" w:cs="Times New Roman"/>
          <w:i/>
          <w:sz w:val="20"/>
          <w:szCs w:val="20"/>
        </w:rPr>
        <w:lastRenderedPageBreak/>
        <w:t>Załącznik nr 1</w:t>
      </w:r>
    </w:p>
    <w:p w14:paraId="77E826B8" w14:textId="77777777" w:rsidR="00EA31DD" w:rsidRPr="00EA31DD" w:rsidRDefault="00EA31DD" w:rsidP="00FE5A7F">
      <w:pPr>
        <w:pStyle w:val="Nagwek1"/>
      </w:pPr>
      <w:r w:rsidRPr="00C84C2B">
        <w:t>FORMULARZ OFERTOWY</w:t>
      </w:r>
    </w:p>
    <w:p w14:paraId="2022482C" w14:textId="77777777" w:rsidR="00EA31DD" w:rsidRPr="00251748" w:rsidRDefault="00EA31DD" w:rsidP="00EA31DD">
      <w:pPr>
        <w:spacing w:after="240" w:line="320" w:lineRule="exact"/>
        <w:rPr>
          <w:rFonts w:ascii="Times New Roman" w:hAnsi="Times New Roman" w:cs="Times New Roman"/>
          <w:sz w:val="20"/>
          <w:szCs w:val="20"/>
        </w:rPr>
      </w:pPr>
      <w:r w:rsidRPr="00251748">
        <w:rPr>
          <w:rFonts w:ascii="Times New Roman" w:hAnsi="Times New Roman" w:cs="Times New Roman"/>
          <w:sz w:val="20"/>
          <w:szCs w:val="20"/>
        </w:rPr>
        <w:t xml:space="preserve">Dane Wykonawcy: </w:t>
      </w:r>
    </w:p>
    <w:p w14:paraId="5E37860A" w14:textId="77777777" w:rsidR="00EA31DD" w:rsidRDefault="00EA31DD" w:rsidP="00EA31DD">
      <w:pPr>
        <w:spacing w:after="240" w:line="320" w:lineRule="exact"/>
        <w:rPr>
          <w:rFonts w:ascii="Times New Roman" w:hAnsi="Times New Roman" w:cs="Times New Roman"/>
          <w:sz w:val="20"/>
          <w:szCs w:val="20"/>
        </w:rPr>
      </w:pPr>
      <w:r w:rsidRPr="00251748">
        <w:rPr>
          <w:rFonts w:ascii="Times New Roman" w:hAnsi="Times New Roman" w:cs="Times New Roman"/>
          <w:sz w:val="20"/>
          <w:szCs w:val="20"/>
        </w:rPr>
        <w:t>....................................................................................................................................</w:t>
      </w:r>
      <w:r>
        <w:rPr>
          <w:rFonts w:ascii="Times New Roman" w:hAnsi="Times New Roman" w:cs="Times New Roman"/>
          <w:sz w:val="20"/>
          <w:szCs w:val="20"/>
        </w:rPr>
        <w:t>.................................................</w:t>
      </w:r>
    </w:p>
    <w:p w14:paraId="131E2778" w14:textId="77777777" w:rsidR="00EA31DD" w:rsidRPr="00251748" w:rsidRDefault="00EA31DD" w:rsidP="00EA31DD">
      <w:pPr>
        <w:spacing w:after="240" w:line="320" w:lineRule="exact"/>
        <w:rPr>
          <w:rFonts w:ascii="Times New Roman" w:hAnsi="Times New Roman" w:cs="Times New Roman"/>
          <w:sz w:val="20"/>
          <w:szCs w:val="20"/>
        </w:rPr>
      </w:pPr>
      <w:r>
        <w:rPr>
          <w:rFonts w:ascii="Times New Roman" w:hAnsi="Times New Roman" w:cs="Times New Roman"/>
          <w:sz w:val="20"/>
          <w:szCs w:val="20"/>
        </w:rPr>
        <w:t>.....................................................................................................................................................................................</w:t>
      </w:r>
    </w:p>
    <w:p w14:paraId="06DCE769" w14:textId="77777777" w:rsidR="00EA31DD" w:rsidRDefault="00EA31DD" w:rsidP="00EA31DD">
      <w:pPr>
        <w:spacing w:after="240" w:line="360" w:lineRule="auto"/>
        <w:rPr>
          <w:rFonts w:ascii="Times New Roman" w:hAnsi="Times New Roman" w:cs="Times New Roman"/>
          <w:sz w:val="20"/>
          <w:szCs w:val="20"/>
        </w:rPr>
      </w:pPr>
      <w:r w:rsidRPr="00251748">
        <w:rPr>
          <w:rFonts w:ascii="Times New Roman" w:hAnsi="Times New Roman" w:cs="Times New Roman"/>
          <w:sz w:val="20"/>
          <w:szCs w:val="20"/>
        </w:rPr>
        <w:t>Adres: .........................................................................................................................</w:t>
      </w:r>
      <w:r>
        <w:rPr>
          <w:rFonts w:ascii="Times New Roman" w:hAnsi="Times New Roman" w:cs="Times New Roman"/>
          <w:sz w:val="20"/>
          <w:szCs w:val="20"/>
        </w:rPr>
        <w:t>................................................</w:t>
      </w:r>
    </w:p>
    <w:p w14:paraId="454F65BD" w14:textId="77777777" w:rsidR="002D0315" w:rsidRDefault="00EA31DD" w:rsidP="002D0315">
      <w:pPr>
        <w:spacing w:after="240" w:line="360" w:lineRule="auto"/>
        <w:rPr>
          <w:rFonts w:ascii="Times New Roman" w:hAnsi="Times New Roman" w:cs="Times New Roman"/>
          <w:sz w:val="20"/>
          <w:szCs w:val="20"/>
        </w:rPr>
      </w:pPr>
      <w:r>
        <w:rPr>
          <w:rFonts w:ascii="Times New Roman" w:hAnsi="Times New Roman" w:cs="Times New Roman"/>
          <w:sz w:val="20"/>
          <w:szCs w:val="20"/>
        </w:rPr>
        <w:t>Numer telefon   ………………………</w:t>
      </w:r>
      <w:r w:rsidRPr="00251748">
        <w:rPr>
          <w:rFonts w:ascii="Times New Roman" w:hAnsi="Times New Roman" w:cs="Times New Roman"/>
          <w:sz w:val="20"/>
          <w:szCs w:val="20"/>
        </w:rPr>
        <w:t>Adres e-mail: ...........................................................</w:t>
      </w:r>
      <w:r>
        <w:rPr>
          <w:rFonts w:ascii="Times New Roman" w:hAnsi="Times New Roman" w:cs="Times New Roman"/>
          <w:sz w:val="20"/>
          <w:szCs w:val="20"/>
        </w:rPr>
        <w:t>.....................................</w:t>
      </w:r>
    </w:p>
    <w:p w14:paraId="7F648938" w14:textId="678D5EEF" w:rsidR="00864FA0" w:rsidRDefault="00EA31DD" w:rsidP="00D10F89">
      <w:pPr>
        <w:spacing w:after="0" w:line="360" w:lineRule="auto"/>
        <w:jc w:val="both"/>
        <w:rPr>
          <w:rFonts w:ascii="Times New Roman" w:hAnsi="Times New Roman" w:cs="Times New Roman"/>
          <w:sz w:val="20"/>
          <w:szCs w:val="20"/>
        </w:rPr>
      </w:pPr>
      <w:r w:rsidRPr="002D0315">
        <w:rPr>
          <w:rFonts w:ascii="Times New Roman" w:hAnsi="Times New Roman" w:cs="Times New Roman"/>
          <w:sz w:val="20"/>
          <w:szCs w:val="20"/>
        </w:rPr>
        <w:t xml:space="preserve">W odpowiedzi na Zapytanie ofertowe </w:t>
      </w:r>
      <w:r w:rsidR="00D6521A" w:rsidRPr="002D0315">
        <w:rPr>
          <w:rFonts w:ascii="Times New Roman" w:hAnsi="Times New Roman" w:cs="Times New Roman"/>
          <w:sz w:val="20"/>
          <w:szCs w:val="20"/>
        </w:rPr>
        <w:t>którego</w:t>
      </w:r>
      <w:r w:rsidR="00C0059D" w:rsidRPr="002D0315">
        <w:rPr>
          <w:rFonts w:ascii="Times New Roman" w:hAnsi="Times New Roman" w:cs="Times New Roman"/>
          <w:sz w:val="20"/>
          <w:szCs w:val="20"/>
        </w:rPr>
        <w:t xml:space="preserve">, </w:t>
      </w:r>
      <w:r w:rsidR="002D0315" w:rsidRPr="002D0315">
        <w:rPr>
          <w:rFonts w:ascii="Times New Roman" w:hAnsi="Times New Roman" w:cs="Times New Roman"/>
          <w:sz w:val="20"/>
          <w:szCs w:val="20"/>
        </w:rPr>
        <w:t xml:space="preserve">przedmiotem zamówienia jest </w:t>
      </w:r>
      <w:r w:rsidR="00946812">
        <w:rPr>
          <w:rFonts w:ascii="Times New Roman" w:hAnsi="Times New Roman" w:cs="Times New Roman"/>
          <w:sz w:val="20"/>
        </w:rPr>
        <w:t>d</w:t>
      </w:r>
      <w:r w:rsidR="00946812" w:rsidRPr="000A0C35">
        <w:rPr>
          <w:rFonts w:ascii="Times New Roman" w:hAnsi="Times New Roman" w:cs="Times New Roman"/>
          <w:sz w:val="20"/>
        </w:rPr>
        <w:t xml:space="preserve">ostawa materiałów </w:t>
      </w:r>
      <w:r w:rsidR="00946812">
        <w:rPr>
          <w:rFonts w:ascii="Times New Roman" w:hAnsi="Times New Roman" w:cs="Times New Roman"/>
          <w:sz w:val="20"/>
        </w:rPr>
        <w:t>profilaktycznych oraz nagród na konkursy</w:t>
      </w:r>
      <w:r w:rsidR="00946812" w:rsidRPr="000A0C35">
        <w:rPr>
          <w:rFonts w:ascii="Times New Roman" w:hAnsi="Times New Roman" w:cs="Times New Roman"/>
          <w:sz w:val="20"/>
        </w:rPr>
        <w:t xml:space="preserve"> bezpieczeństw</w:t>
      </w:r>
      <w:r w:rsidR="00946812">
        <w:rPr>
          <w:rFonts w:ascii="Times New Roman" w:hAnsi="Times New Roman" w:cs="Times New Roman"/>
          <w:sz w:val="20"/>
        </w:rPr>
        <w:t>a ruchu drogowego</w:t>
      </w:r>
      <w:r w:rsidR="00946812">
        <w:rPr>
          <w:rFonts w:ascii="Times New Roman" w:hAnsi="Times New Roman" w:cs="Times New Roman"/>
          <w:sz w:val="20"/>
          <w:szCs w:val="20"/>
        </w:rPr>
        <w:t xml:space="preserve"> </w:t>
      </w:r>
      <w:r w:rsidR="00D10F89">
        <w:rPr>
          <w:rFonts w:ascii="Times New Roman" w:hAnsi="Times New Roman" w:cs="Times New Roman"/>
          <w:sz w:val="20"/>
          <w:szCs w:val="20"/>
        </w:rPr>
        <w:t>p</w:t>
      </w:r>
      <w:r w:rsidR="007B6C44">
        <w:rPr>
          <w:rFonts w:ascii="Times New Roman" w:hAnsi="Times New Roman" w:cs="Times New Roman"/>
          <w:sz w:val="20"/>
          <w:szCs w:val="20"/>
        </w:rPr>
        <w:t>rzedstawiamy ofertę:</w:t>
      </w:r>
    </w:p>
    <w:p w14:paraId="64EC0C45" w14:textId="77777777" w:rsidR="00864FA0" w:rsidRDefault="00864FA0">
      <w:pPr>
        <w:rPr>
          <w:rFonts w:ascii="Times New Roman" w:hAnsi="Times New Roman" w:cs="Times New Roman"/>
          <w:sz w:val="20"/>
          <w:szCs w:val="20"/>
        </w:rPr>
      </w:pPr>
      <w:r>
        <w:rPr>
          <w:rFonts w:ascii="Times New Roman" w:hAnsi="Times New Roman" w:cs="Times New Roman"/>
          <w:sz w:val="20"/>
          <w:szCs w:val="20"/>
        </w:rPr>
        <w:br w:type="page"/>
      </w:r>
    </w:p>
    <w:p w14:paraId="713F1E7B" w14:textId="77777777" w:rsidR="00864FA0" w:rsidRDefault="00864FA0" w:rsidP="00D10F89">
      <w:pPr>
        <w:spacing w:after="0" w:line="360" w:lineRule="auto"/>
        <w:jc w:val="both"/>
        <w:rPr>
          <w:rFonts w:ascii="Times New Roman" w:hAnsi="Times New Roman" w:cs="Times New Roman"/>
          <w:b/>
          <w:sz w:val="20"/>
          <w:szCs w:val="20"/>
        </w:rPr>
        <w:sectPr w:rsidR="00864FA0">
          <w:headerReference w:type="default" r:id="rId10"/>
          <w:footerReference w:type="default" r:id="rId11"/>
          <w:pgSz w:w="11906" w:h="16838"/>
          <w:pgMar w:top="1417" w:right="1417" w:bottom="1417" w:left="1417" w:header="708" w:footer="708" w:gutter="0"/>
          <w:cols w:space="708"/>
          <w:docGrid w:linePitch="360"/>
        </w:sectPr>
      </w:pPr>
    </w:p>
    <w:p w14:paraId="754A7321" w14:textId="03806F6B" w:rsidR="00864FA0" w:rsidRDefault="00864FA0" w:rsidP="00D10F89">
      <w:pPr>
        <w:spacing w:after="0" w:line="360" w:lineRule="auto"/>
        <w:jc w:val="both"/>
        <w:rPr>
          <w:rFonts w:ascii="Times New Roman" w:hAnsi="Times New Roman" w:cs="Times New Roman"/>
          <w:b/>
          <w:sz w:val="20"/>
          <w:szCs w:val="20"/>
        </w:rPr>
      </w:pPr>
      <w:r w:rsidRPr="00864FA0">
        <w:rPr>
          <w:rFonts w:ascii="Times New Roman" w:hAnsi="Times New Roman" w:cs="Times New Roman"/>
          <w:b/>
          <w:sz w:val="20"/>
          <w:szCs w:val="20"/>
        </w:rPr>
        <w:lastRenderedPageBreak/>
        <w:t>Część I postępowania</w:t>
      </w:r>
    </w:p>
    <w:tbl>
      <w:tblPr>
        <w:tblW w:w="13360" w:type="dxa"/>
        <w:tblCellMar>
          <w:left w:w="0" w:type="dxa"/>
          <w:right w:w="0" w:type="dxa"/>
        </w:tblCellMar>
        <w:tblLook w:val="04A0" w:firstRow="1" w:lastRow="0" w:firstColumn="1" w:lastColumn="0" w:noHBand="0" w:noVBand="1"/>
        <w:tblCaption w:val="Formularz cz. I "/>
      </w:tblPr>
      <w:tblGrid>
        <w:gridCol w:w="421"/>
        <w:gridCol w:w="9139"/>
        <w:gridCol w:w="960"/>
        <w:gridCol w:w="1241"/>
        <w:gridCol w:w="1599"/>
      </w:tblGrid>
      <w:tr w:rsidR="00864FA0" w14:paraId="7CF68179" w14:textId="77777777" w:rsidTr="00864FA0">
        <w:trPr>
          <w:trHeight w:val="510"/>
        </w:trPr>
        <w:tc>
          <w:tcPr>
            <w:tcW w:w="421" w:type="dxa"/>
            <w:tcBorders>
              <w:top w:val="single" w:sz="4" w:space="0" w:color="auto"/>
              <w:left w:val="single" w:sz="4" w:space="0" w:color="auto"/>
              <w:bottom w:val="single" w:sz="4" w:space="0" w:color="auto"/>
              <w:right w:val="single" w:sz="4" w:space="0" w:color="auto"/>
            </w:tcBorders>
            <w:shd w:val="clear" w:color="auto" w:fill="92D050"/>
            <w:tcMar>
              <w:top w:w="15" w:type="dxa"/>
              <w:left w:w="15" w:type="dxa"/>
              <w:bottom w:w="0" w:type="dxa"/>
              <w:right w:w="15" w:type="dxa"/>
            </w:tcMar>
            <w:vAlign w:val="center"/>
            <w:hideMark/>
          </w:tcPr>
          <w:p w14:paraId="1F026117" w14:textId="77777777" w:rsidR="00864FA0" w:rsidRPr="00864FA0" w:rsidRDefault="00864FA0">
            <w:pPr>
              <w:jc w:val="center"/>
              <w:rPr>
                <w:rFonts w:ascii="Times New Roman" w:hAnsi="Times New Roman" w:cs="Times New Roman"/>
                <w:b/>
                <w:bCs/>
                <w:color w:val="000000"/>
                <w:sz w:val="20"/>
                <w:szCs w:val="20"/>
              </w:rPr>
            </w:pPr>
            <w:r w:rsidRPr="00864FA0">
              <w:rPr>
                <w:rFonts w:ascii="Times New Roman" w:hAnsi="Times New Roman" w:cs="Times New Roman"/>
                <w:b/>
                <w:bCs/>
                <w:color w:val="000000"/>
                <w:sz w:val="20"/>
                <w:szCs w:val="20"/>
              </w:rPr>
              <w:t>Lp.</w:t>
            </w:r>
          </w:p>
        </w:tc>
        <w:tc>
          <w:tcPr>
            <w:tcW w:w="9139" w:type="dxa"/>
            <w:tcBorders>
              <w:top w:val="single" w:sz="4" w:space="0" w:color="auto"/>
              <w:left w:val="nil"/>
              <w:bottom w:val="single" w:sz="4" w:space="0" w:color="auto"/>
              <w:right w:val="single" w:sz="4" w:space="0" w:color="auto"/>
            </w:tcBorders>
            <w:shd w:val="clear" w:color="auto" w:fill="92D050"/>
            <w:tcMar>
              <w:top w:w="15" w:type="dxa"/>
              <w:left w:w="15" w:type="dxa"/>
              <w:bottom w:w="0" w:type="dxa"/>
              <w:right w:w="15" w:type="dxa"/>
            </w:tcMar>
            <w:vAlign w:val="center"/>
            <w:hideMark/>
          </w:tcPr>
          <w:p w14:paraId="39536F32" w14:textId="77777777" w:rsidR="00864FA0" w:rsidRPr="00864FA0" w:rsidRDefault="00864FA0">
            <w:pPr>
              <w:jc w:val="center"/>
              <w:rPr>
                <w:rFonts w:ascii="Times New Roman" w:hAnsi="Times New Roman" w:cs="Times New Roman"/>
                <w:b/>
                <w:bCs/>
                <w:color w:val="000000"/>
                <w:sz w:val="20"/>
                <w:szCs w:val="20"/>
              </w:rPr>
            </w:pPr>
            <w:r w:rsidRPr="00864FA0">
              <w:rPr>
                <w:rFonts w:ascii="Times New Roman" w:hAnsi="Times New Roman" w:cs="Times New Roman"/>
                <w:b/>
                <w:bCs/>
                <w:color w:val="000000"/>
                <w:sz w:val="20"/>
                <w:szCs w:val="20"/>
              </w:rPr>
              <w:t>Asortyment</w:t>
            </w:r>
          </w:p>
        </w:tc>
        <w:tc>
          <w:tcPr>
            <w:tcW w:w="960" w:type="dxa"/>
            <w:tcBorders>
              <w:top w:val="single" w:sz="4" w:space="0" w:color="auto"/>
              <w:left w:val="nil"/>
              <w:bottom w:val="single" w:sz="4" w:space="0" w:color="auto"/>
              <w:right w:val="single" w:sz="4" w:space="0" w:color="auto"/>
            </w:tcBorders>
            <w:shd w:val="clear" w:color="auto" w:fill="92D050"/>
            <w:tcMar>
              <w:top w:w="15" w:type="dxa"/>
              <w:left w:w="15" w:type="dxa"/>
              <w:bottom w:w="0" w:type="dxa"/>
              <w:right w:w="15" w:type="dxa"/>
            </w:tcMar>
            <w:vAlign w:val="center"/>
            <w:hideMark/>
          </w:tcPr>
          <w:p w14:paraId="50DDA1B6" w14:textId="77777777" w:rsidR="00864FA0" w:rsidRPr="00864FA0" w:rsidRDefault="00864FA0">
            <w:pPr>
              <w:jc w:val="center"/>
              <w:rPr>
                <w:rFonts w:ascii="Times New Roman" w:hAnsi="Times New Roman" w:cs="Times New Roman"/>
                <w:b/>
                <w:bCs/>
                <w:color w:val="000000"/>
                <w:sz w:val="20"/>
                <w:szCs w:val="20"/>
              </w:rPr>
            </w:pPr>
            <w:r w:rsidRPr="00864FA0">
              <w:rPr>
                <w:rFonts w:ascii="Times New Roman" w:hAnsi="Times New Roman" w:cs="Times New Roman"/>
                <w:b/>
                <w:bCs/>
                <w:color w:val="000000"/>
                <w:sz w:val="20"/>
                <w:szCs w:val="20"/>
              </w:rPr>
              <w:t>Ilość</w:t>
            </w:r>
          </w:p>
        </w:tc>
        <w:tc>
          <w:tcPr>
            <w:tcW w:w="1241" w:type="dxa"/>
            <w:tcBorders>
              <w:top w:val="single" w:sz="4" w:space="0" w:color="auto"/>
              <w:left w:val="nil"/>
              <w:bottom w:val="single" w:sz="4" w:space="0" w:color="auto"/>
              <w:right w:val="single" w:sz="4" w:space="0" w:color="auto"/>
            </w:tcBorders>
            <w:shd w:val="clear" w:color="auto" w:fill="92D050"/>
            <w:tcMar>
              <w:top w:w="15" w:type="dxa"/>
              <w:left w:w="15" w:type="dxa"/>
              <w:bottom w:w="0" w:type="dxa"/>
              <w:right w:w="15" w:type="dxa"/>
            </w:tcMar>
            <w:vAlign w:val="center"/>
            <w:hideMark/>
          </w:tcPr>
          <w:p w14:paraId="6191A712" w14:textId="77777777" w:rsidR="00864FA0" w:rsidRPr="00864FA0" w:rsidRDefault="00864FA0">
            <w:pPr>
              <w:jc w:val="center"/>
              <w:rPr>
                <w:rFonts w:ascii="Times New Roman" w:hAnsi="Times New Roman" w:cs="Times New Roman"/>
                <w:b/>
                <w:bCs/>
                <w:color w:val="000000"/>
                <w:sz w:val="20"/>
                <w:szCs w:val="20"/>
              </w:rPr>
            </w:pPr>
            <w:r w:rsidRPr="00864FA0">
              <w:rPr>
                <w:rFonts w:ascii="Times New Roman" w:hAnsi="Times New Roman" w:cs="Times New Roman"/>
                <w:b/>
                <w:bCs/>
                <w:color w:val="000000"/>
                <w:sz w:val="20"/>
                <w:szCs w:val="20"/>
              </w:rPr>
              <w:t>Cena jedn. Brutto</w:t>
            </w:r>
          </w:p>
        </w:tc>
        <w:tc>
          <w:tcPr>
            <w:tcW w:w="1599" w:type="dxa"/>
            <w:tcBorders>
              <w:top w:val="single" w:sz="4" w:space="0" w:color="auto"/>
              <w:left w:val="nil"/>
              <w:bottom w:val="single" w:sz="4" w:space="0" w:color="auto"/>
              <w:right w:val="single" w:sz="4" w:space="0" w:color="auto"/>
            </w:tcBorders>
            <w:shd w:val="clear" w:color="auto" w:fill="92D050"/>
            <w:tcMar>
              <w:top w:w="15" w:type="dxa"/>
              <w:left w:w="15" w:type="dxa"/>
              <w:bottom w:w="0" w:type="dxa"/>
              <w:right w:w="15" w:type="dxa"/>
            </w:tcMar>
            <w:vAlign w:val="center"/>
            <w:hideMark/>
          </w:tcPr>
          <w:p w14:paraId="2BC34338" w14:textId="77777777" w:rsidR="00864FA0" w:rsidRPr="00864FA0" w:rsidRDefault="00864FA0">
            <w:pPr>
              <w:jc w:val="center"/>
              <w:rPr>
                <w:rFonts w:ascii="Times New Roman" w:hAnsi="Times New Roman" w:cs="Times New Roman"/>
                <w:b/>
                <w:bCs/>
                <w:color w:val="000000"/>
                <w:sz w:val="20"/>
                <w:szCs w:val="20"/>
              </w:rPr>
            </w:pPr>
            <w:r w:rsidRPr="00864FA0">
              <w:rPr>
                <w:rFonts w:ascii="Times New Roman" w:hAnsi="Times New Roman" w:cs="Times New Roman"/>
                <w:b/>
                <w:bCs/>
                <w:color w:val="000000"/>
                <w:sz w:val="20"/>
                <w:szCs w:val="20"/>
              </w:rPr>
              <w:t>Suma brutto</w:t>
            </w:r>
          </w:p>
        </w:tc>
      </w:tr>
      <w:tr w:rsidR="00864FA0" w14:paraId="1F650C5E" w14:textId="77777777" w:rsidTr="00864FA0">
        <w:trPr>
          <w:trHeight w:val="720"/>
        </w:trPr>
        <w:tc>
          <w:tcPr>
            <w:tcW w:w="4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7D1FFC3" w14:textId="77777777" w:rsidR="00864FA0" w:rsidRPr="00864FA0" w:rsidRDefault="00864FA0">
            <w:pPr>
              <w:jc w:val="right"/>
              <w:rPr>
                <w:rFonts w:ascii="Times New Roman" w:hAnsi="Times New Roman" w:cs="Times New Roman"/>
                <w:color w:val="000000"/>
                <w:sz w:val="20"/>
                <w:szCs w:val="20"/>
              </w:rPr>
            </w:pPr>
            <w:r w:rsidRPr="00864FA0">
              <w:rPr>
                <w:rFonts w:ascii="Times New Roman" w:hAnsi="Times New Roman" w:cs="Times New Roman"/>
                <w:color w:val="000000"/>
                <w:sz w:val="20"/>
                <w:szCs w:val="20"/>
              </w:rPr>
              <w:t>1</w:t>
            </w:r>
          </w:p>
        </w:tc>
        <w:tc>
          <w:tcPr>
            <w:tcW w:w="913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4D989B" w14:textId="77777777" w:rsidR="00864FA0" w:rsidRPr="00864FA0" w:rsidRDefault="00864FA0">
            <w:pPr>
              <w:jc w:val="both"/>
              <w:rPr>
                <w:rFonts w:ascii="Times New Roman" w:hAnsi="Times New Roman" w:cs="Times New Roman"/>
                <w:color w:val="000000"/>
                <w:sz w:val="20"/>
                <w:szCs w:val="20"/>
              </w:rPr>
            </w:pPr>
            <w:r w:rsidRPr="00864FA0">
              <w:rPr>
                <w:rFonts w:ascii="Times New Roman" w:hAnsi="Times New Roman" w:cs="Times New Roman"/>
                <w:color w:val="000000"/>
                <w:sz w:val="20"/>
                <w:szCs w:val="20"/>
              </w:rPr>
              <w:t>Odblask fluorescencyjny miękki ze sznurkiem lub łańcuszkiem umożliwiającym jego zaczepienie, widoczny w świetle reflektorów samochodowych koloru żółtego w kształcie koła o średnicy min. 6,5 cm. Z umieszczonym logo WORD Katowice w kolorze niebieskim i czerwonym. Pakowane po 100 sztuk.</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1E45810" w14:textId="77777777" w:rsidR="00864FA0" w:rsidRPr="00864FA0" w:rsidRDefault="00864FA0">
            <w:pPr>
              <w:jc w:val="center"/>
              <w:rPr>
                <w:rFonts w:ascii="Times New Roman" w:hAnsi="Times New Roman" w:cs="Times New Roman"/>
                <w:color w:val="000000"/>
                <w:sz w:val="20"/>
                <w:szCs w:val="20"/>
              </w:rPr>
            </w:pPr>
            <w:r w:rsidRPr="00864FA0">
              <w:rPr>
                <w:rFonts w:ascii="Times New Roman" w:hAnsi="Times New Roman" w:cs="Times New Roman"/>
                <w:color w:val="000000"/>
                <w:sz w:val="20"/>
                <w:szCs w:val="20"/>
              </w:rPr>
              <w:t>8000</w:t>
            </w:r>
          </w:p>
        </w:tc>
        <w:tc>
          <w:tcPr>
            <w:tcW w:w="124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0132B11" w14:textId="5601953A" w:rsidR="00864FA0" w:rsidRPr="00864FA0" w:rsidRDefault="00864FA0">
            <w:pPr>
              <w:jc w:val="center"/>
              <w:rPr>
                <w:rFonts w:ascii="Times New Roman" w:hAnsi="Times New Roman" w:cs="Times New Roman"/>
                <w:color w:val="000000"/>
                <w:sz w:val="20"/>
                <w:szCs w:val="20"/>
              </w:rPr>
            </w:pPr>
          </w:p>
        </w:tc>
        <w:tc>
          <w:tcPr>
            <w:tcW w:w="15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A67E912" w14:textId="26D860AD" w:rsidR="00864FA0" w:rsidRPr="00864FA0" w:rsidRDefault="00864FA0">
            <w:pPr>
              <w:jc w:val="center"/>
              <w:rPr>
                <w:rFonts w:ascii="Times New Roman" w:hAnsi="Times New Roman" w:cs="Times New Roman"/>
                <w:color w:val="000000"/>
                <w:sz w:val="20"/>
                <w:szCs w:val="20"/>
              </w:rPr>
            </w:pPr>
          </w:p>
        </w:tc>
      </w:tr>
      <w:tr w:rsidR="00864FA0" w14:paraId="249EDADA" w14:textId="77777777" w:rsidTr="00864FA0">
        <w:trPr>
          <w:trHeight w:val="720"/>
        </w:trPr>
        <w:tc>
          <w:tcPr>
            <w:tcW w:w="4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29827CD" w14:textId="77777777" w:rsidR="00864FA0" w:rsidRPr="00864FA0" w:rsidRDefault="00864FA0">
            <w:pPr>
              <w:jc w:val="right"/>
              <w:rPr>
                <w:rFonts w:ascii="Times New Roman" w:hAnsi="Times New Roman" w:cs="Times New Roman"/>
                <w:color w:val="000000"/>
                <w:sz w:val="20"/>
                <w:szCs w:val="20"/>
              </w:rPr>
            </w:pPr>
            <w:r w:rsidRPr="00864FA0">
              <w:rPr>
                <w:rFonts w:ascii="Times New Roman" w:hAnsi="Times New Roman" w:cs="Times New Roman"/>
                <w:color w:val="000000"/>
                <w:sz w:val="20"/>
                <w:szCs w:val="20"/>
              </w:rPr>
              <w:t>2</w:t>
            </w:r>
          </w:p>
        </w:tc>
        <w:tc>
          <w:tcPr>
            <w:tcW w:w="913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3B990C" w14:textId="77777777" w:rsidR="00864FA0" w:rsidRPr="00864FA0" w:rsidRDefault="00864FA0">
            <w:pPr>
              <w:jc w:val="both"/>
              <w:rPr>
                <w:rFonts w:ascii="Times New Roman" w:hAnsi="Times New Roman" w:cs="Times New Roman"/>
                <w:color w:val="000000"/>
                <w:sz w:val="20"/>
                <w:szCs w:val="20"/>
              </w:rPr>
            </w:pPr>
            <w:r w:rsidRPr="00864FA0">
              <w:rPr>
                <w:rFonts w:ascii="Times New Roman" w:hAnsi="Times New Roman" w:cs="Times New Roman"/>
                <w:color w:val="000000"/>
                <w:sz w:val="20"/>
                <w:szCs w:val="20"/>
              </w:rPr>
              <w:t>Opaska samozaciskowa fluorescencyjna na rękę widoczna w świetle reflektorów samochodowych o wymiarach 34cm x 3 cm, koloru żółtego. Z umieszczonym logo WORD Katowice w kolorze niebieskim i czerwonym. Pakowane po 100 sztuk.</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6B3654" w14:textId="77777777" w:rsidR="00864FA0" w:rsidRPr="00864FA0" w:rsidRDefault="00864FA0">
            <w:pPr>
              <w:jc w:val="center"/>
              <w:rPr>
                <w:rFonts w:ascii="Times New Roman" w:hAnsi="Times New Roman" w:cs="Times New Roman"/>
                <w:color w:val="000000"/>
                <w:sz w:val="20"/>
                <w:szCs w:val="20"/>
              </w:rPr>
            </w:pPr>
            <w:r w:rsidRPr="00864FA0">
              <w:rPr>
                <w:rFonts w:ascii="Times New Roman" w:hAnsi="Times New Roman" w:cs="Times New Roman"/>
                <w:color w:val="000000"/>
                <w:sz w:val="20"/>
                <w:szCs w:val="20"/>
              </w:rPr>
              <w:t>5000</w:t>
            </w:r>
          </w:p>
        </w:tc>
        <w:tc>
          <w:tcPr>
            <w:tcW w:w="124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310249C" w14:textId="0469FC8A" w:rsidR="00864FA0" w:rsidRPr="00864FA0" w:rsidRDefault="00864FA0">
            <w:pPr>
              <w:jc w:val="center"/>
              <w:rPr>
                <w:rFonts w:ascii="Times New Roman" w:hAnsi="Times New Roman" w:cs="Times New Roman"/>
                <w:color w:val="000000"/>
                <w:sz w:val="20"/>
                <w:szCs w:val="20"/>
              </w:rPr>
            </w:pPr>
          </w:p>
        </w:tc>
        <w:tc>
          <w:tcPr>
            <w:tcW w:w="15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D594452" w14:textId="15C6BDBF" w:rsidR="00864FA0" w:rsidRPr="00864FA0" w:rsidRDefault="00864FA0">
            <w:pPr>
              <w:jc w:val="center"/>
              <w:rPr>
                <w:rFonts w:ascii="Times New Roman" w:hAnsi="Times New Roman" w:cs="Times New Roman"/>
                <w:color w:val="000000"/>
                <w:sz w:val="20"/>
                <w:szCs w:val="20"/>
              </w:rPr>
            </w:pPr>
          </w:p>
        </w:tc>
      </w:tr>
      <w:tr w:rsidR="00864FA0" w14:paraId="4DAFED5A" w14:textId="77777777" w:rsidTr="00864FA0">
        <w:trPr>
          <w:trHeight w:val="960"/>
        </w:trPr>
        <w:tc>
          <w:tcPr>
            <w:tcW w:w="4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D3EA798" w14:textId="77777777" w:rsidR="00864FA0" w:rsidRPr="00864FA0" w:rsidRDefault="00864FA0">
            <w:pPr>
              <w:jc w:val="right"/>
              <w:rPr>
                <w:rFonts w:ascii="Times New Roman" w:hAnsi="Times New Roman" w:cs="Times New Roman"/>
                <w:color w:val="000000"/>
                <w:sz w:val="20"/>
                <w:szCs w:val="20"/>
              </w:rPr>
            </w:pPr>
            <w:r w:rsidRPr="00864FA0">
              <w:rPr>
                <w:rFonts w:ascii="Times New Roman" w:hAnsi="Times New Roman" w:cs="Times New Roman"/>
                <w:color w:val="000000"/>
                <w:sz w:val="20"/>
                <w:szCs w:val="20"/>
              </w:rPr>
              <w:t>3</w:t>
            </w:r>
          </w:p>
        </w:tc>
        <w:tc>
          <w:tcPr>
            <w:tcW w:w="913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B08095" w14:textId="77777777" w:rsidR="00864FA0" w:rsidRPr="00864FA0" w:rsidRDefault="00864FA0">
            <w:pPr>
              <w:jc w:val="both"/>
              <w:rPr>
                <w:rFonts w:ascii="Times New Roman" w:hAnsi="Times New Roman" w:cs="Times New Roman"/>
                <w:color w:val="000000"/>
                <w:sz w:val="20"/>
                <w:szCs w:val="20"/>
              </w:rPr>
            </w:pPr>
            <w:r w:rsidRPr="00864FA0">
              <w:rPr>
                <w:rFonts w:ascii="Times New Roman" w:hAnsi="Times New Roman" w:cs="Times New Roman"/>
                <w:color w:val="000000"/>
                <w:sz w:val="20"/>
                <w:szCs w:val="20"/>
              </w:rPr>
              <w:t>Kamizelka odblaskowa dla dorosłych i dzieci. Opis/Materiał: kamizelka powinna być wykonana z żółtej tkaniny poliestrowej. Powinna posiadać dwa odblaskowe pasy poziome, wykonane ze srebrnej tkaniny zgodnej z europejską normą widoczności EN 47. Powinna posiadać zapięcie na rzep, klip lub suwak z przodu. Kolor: żółty fluorescencyjny. Z rozbiciem na rozmiary: M 250 szt., L 250szt., S 500 szt.</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41B276" w14:textId="77777777" w:rsidR="00864FA0" w:rsidRPr="00864FA0" w:rsidRDefault="00864FA0">
            <w:pPr>
              <w:jc w:val="center"/>
              <w:rPr>
                <w:rFonts w:ascii="Times New Roman" w:hAnsi="Times New Roman" w:cs="Times New Roman"/>
                <w:color w:val="000000"/>
                <w:sz w:val="20"/>
                <w:szCs w:val="20"/>
              </w:rPr>
            </w:pPr>
            <w:r w:rsidRPr="00864FA0">
              <w:rPr>
                <w:rFonts w:ascii="Times New Roman" w:hAnsi="Times New Roman" w:cs="Times New Roman"/>
                <w:color w:val="000000"/>
                <w:sz w:val="20"/>
                <w:szCs w:val="20"/>
              </w:rPr>
              <w:t>1000</w:t>
            </w:r>
          </w:p>
        </w:tc>
        <w:tc>
          <w:tcPr>
            <w:tcW w:w="124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8684D01" w14:textId="275A2F69" w:rsidR="00864FA0" w:rsidRPr="00864FA0" w:rsidRDefault="00864FA0">
            <w:pPr>
              <w:jc w:val="center"/>
              <w:rPr>
                <w:rFonts w:ascii="Times New Roman" w:hAnsi="Times New Roman" w:cs="Times New Roman"/>
                <w:color w:val="000000"/>
                <w:sz w:val="20"/>
                <w:szCs w:val="20"/>
              </w:rPr>
            </w:pPr>
          </w:p>
        </w:tc>
        <w:tc>
          <w:tcPr>
            <w:tcW w:w="15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45F0E30" w14:textId="7109FDCA" w:rsidR="00864FA0" w:rsidRPr="00864FA0" w:rsidRDefault="00864FA0">
            <w:pPr>
              <w:jc w:val="center"/>
              <w:rPr>
                <w:rFonts w:ascii="Times New Roman" w:hAnsi="Times New Roman" w:cs="Times New Roman"/>
                <w:color w:val="000000"/>
                <w:sz w:val="20"/>
                <w:szCs w:val="20"/>
              </w:rPr>
            </w:pPr>
          </w:p>
        </w:tc>
      </w:tr>
      <w:tr w:rsidR="00864FA0" w14:paraId="3F88F045" w14:textId="77777777" w:rsidTr="00864FA0">
        <w:trPr>
          <w:trHeight w:val="960"/>
        </w:trPr>
        <w:tc>
          <w:tcPr>
            <w:tcW w:w="11761" w:type="dxa"/>
            <w:gridSpan w:val="4"/>
            <w:tcBorders>
              <w:top w:val="single" w:sz="4" w:space="0" w:color="auto"/>
              <w:left w:val="single" w:sz="4" w:space="0" w:color="auto"/>
              <w:bottom w:val="single" w:sz="4" w:space="0" w:color="auto"/>
              <w:right w:val="single" w:sz="4" w:space="0" w:color="auto"/>
            </w:tcBorders>
            <w:shd w:val="clear" w:color="auto" w:fill="92D050"/>
            <w:tcMar>
              <w:top w:w="15" w:type="dxa"/>
              <w:left w:w="15" w:type="dxa"/>
              <w:bottom w:w="0" w:type="dxa"/>
              <w:right w:w="15" w:type="dxa"/>
            </w:tcMar>
            <w:vAlign w:val="center"/>
          </w:tcPr>
          <w:p w14:paraId="5F7A8C86" w14:textId="1358FA7E" w:rsidR="00864FA0" w:rsidRPr="00864FA0" w:rsidRDefault="00864FA0" w:rsidP="00864FA0">
            <w:pPr>
              <w:jc w:val="right"/>
              <w:rPr>
                <w:rFonts w:ascii="Times New Roman" w:hAnsi="Times New Roman" w:cs="Times New Roman"/>
                <w:b/>
                <w:color w:val="000000"/>
                <w:sz w:val="20"/>
                <w:szCs w:val="20"/>
              </w:rPr>
            </w:pPr>
            <w:r w:rsidRPr="00864FA0">
              <w:rPr>
                <w:rFonts w:ascii="Times New Roman" w:hAnsi="Times New Roman" w:cs="Times New Roman"/>
                <w:b/>
                <w:color w:val="000000"/>
                <w:sz w:val="20"/>
                <w:szCs w:val="20"/>
              </w:rPr>
              <w:t>Razem</w:t>
            </w:r>
          </w:p>
        </w:tc>
        <w:tc>
          <w:tcPr>
            <w:tcW w:w="15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6DD4C8" w14:textId="77777777" w:rsidR="00864FA0" w:rsidRPr="00864FA0" w:rsidRDefault="00864FA0">
            <w:pPr>
              <w:jc w:val="center"/>
              <w:rPr>
                <w:rFonts w:ascii="Times New Roman" w:hAnsi="Times New Roman" w:cs="Times New Roman"/>
                <w:color w:val="000000"/>
                <w:sz w:val="20"/>
                <w:szCs w:val="20"/>
              </w:rPr>
            </w:pPr>
          </w:p>
        </w:tc>
      </w:tr>
    </w:tbl>
    <w:p w14:paraId="1F9C96EA" w14:textId="77777777" w:rsidR="00864FA0" w:rsidRPr="00352E41" w:rsidRDefault="00864FA0" w:rsidP="00864FA0">
      <w:pPr>
        <w:shd w:val="clear" w:color="auto" w:fill="FFFFFF"/>
        <w:suppressAutoHyphens/>
        <w:autoSpaceDN w:val="0"/>
        <w:spacing w:after="240" w:line="276" w:lineRule="auto"/>
        <w:textAlignment w:val="baseline"/>
        <w:rPr>
          <w:rFonts w:ascii="Times New Roman" w:hAnsi="Times New Roman" w:cs="Times New Roman"/>
          <w:b/>
          <w:sz w:val="20"/>
          <w:u w:val="single"/>
        </w:rPr>
      </w:pPr>
      <w:r w:rsidRPr="00352E41">
        <w:rPr>
          <w:rFonts w:ascii="Times New Roman" w:hAnsi="Times New Roman" w:cs="Times New Roman"/>
          <w:b/>
          <w:sz w:val="20"/>
          <w:u w:val="single"/>
        </w:rPr>
        <w:t>Termin realizacji zamówienia:</w:t>
      </w:r>
    </w:p>
    <w:tbl>
      <w:tblPr>
        <w:tblW w:w="482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Termin realizacji cz. I"/>
      </w:tblPr>
      <w:tblGrid>
        <w:gridCol w:w="10915"/>
        <w:gridCol w:w="2580"/>
      </w:tblGrid>
      <w:tr w:rsidR="00864FA0" w:rsidRPr="009D4F0A" w14:paraId="6BE7C232" w14:textId="77777777" w:rsidTr="00352E41">
        <w:trPr>
          <w:trHeight w:val="663"/>
          <w:tblHeader/>
        </w:trPr>
        <w:tc>
          <w:tcPr>
            <w:tcW w:w="5000" w:type="pct"/>
            <w:gridSpan w:val="2"/>
            <w:tcBorders>
              <w:top w:val="single" w:sz="12" w:space="0" w:color="auto"/>
              <w:left w:val="single" w:sz="4" w:space="0" w:color="auto"/>
              <w:bottom w:val="single" w:sz="12" w:space="0" w:color="auto"/>
              <w:right w:val="single" w:sz="12" w:space="0" w:color="auto"/>
            </w:tcBorders>
            <w:shd w:val="clear" w:color="auto" w:fill="92D050"/>
            <w:vAlign w:val="center"/>
            <w:hideMark/>
          </w:tcPr>
          <w:p w14:paraId="5556542A" w14:textId="33CEFB5E" w:rsidR="00864FA0" w:rsidRPr="00352E41" w:rsidRDefault="00864FA0" w:rsidP="00352E41">
            <w:pPr>
              <w:spacing w:before="120"/>
              <w:ind w:right="33"/>
              <w:rPr>
                <w:rFonts w:ascii="Times New Roman" w:hAnsi="Times New Roman" w:cs="Times New Roman"/>
                <w:b/>
                <w:sz w:val="20"/>
              </w:rPr>
            </w:pPr>
            <w:r w:rsidRPr="00352E41">
              <w:rPr>
                <w:rFonts w:ascii="Times New Roman" w:hAnsi="Times New Roman" w:cs="Times New Roman"/>
                <w:b/>
                <w:sz w:val="20"/>
              </w:rPr>
              <w:t>Termin realizacji zamówienia</w:t>
            </w:r>
            <w:r w:rsidRPr="00352E41">
              <w:rPr>
                <w:rFonts w:ascii="Times New Roman" w:hAnsi="Times New Roman" w:cs="Times New Roman"/>
                <w:b/>
                <w:color w:val="FF0000"/>
                <w:sz w:val="20"/>
              </w:rPr>
              <w:t>*</w:t>
            </w:r>
          </w:p>
        </w:tc>
      </w:tr>
      <w:tr w:rsidR="00864FA0" w:rsidRPr="009D4F0A" w14:paraId="4A49E4E3" w14:textId="77777777" w:rsidTr="00352E41">
        <w:trPr>
          <w:trHeight w:val="521"/>
        </w:trPr>
        <w:tc>
          <w:tcPr>
            <w:tcW w:w="4044" w:type="pct"/>
            <w:tcBorders>
              <w:top w:val="single" w:sz="12" w:space="0" w:color="auto"/>
              <w:left w:val="single" w:sz="4" w:space="0" w:color="auto"/>
              <w:right w:val="single" w:sz="12" w:space="0" w:color="auto"/>
            </w:tcBorders>
            <w:shd w:val="clear" w:color="auto" w:fill="auto"/>
            <w:vAlign w:val="center"/>
          </w:tcPr>
          <w:p w14:paraId="3511EA6E" w14:textId="6AB9E52E" w:rsidR="00864FA0" w:rsidRPr="00352E41" w:rsidRDefault="00864FA0" w:rsidP="00352E41">
            <w:pPr>
              <w:rPr>
                <w:rFonts w:ascii="Times New Roman" w:hAnsi="Times New Roman" w:cs="Times New Roman"/>
                <w:sz w:val="20"/>
              </w:rPr>
            </w:pPr>
            <w:r w:rsidRPr="00352E41">
              <w:rPr>
                <w:rStyle w:val="markedcontent"/>
                <w:rFonts w:ascii="Times New Roman" w:hAnsi="Times New Roman" w:cs="Times New Roman"/>
                <w:sz w:val="20"/>
              </w:rPr>
              <w:t xml:space="preserve">do </w:t>
            </w:r>
            <w:r w:rsidR="00352E41">
              <w:rPr>
                <w:rStyle w:val="markedcontent"/>
                <w:rFonts w:ascii="Times New Roman" w:hAnsi="Times New Roman" w:cs="Times New Roman"/>
                <w:sz w:val="20"/>
              </w:rPr>
              <w:t>5</w:t>
            </w:r>
            <w:r w:rsidRPr="00352E41">
              <w:rPr>
                <w:rStyle w:val="markedcontent"/>
                <w:rFonts w:ascii="Times New Roman" w:hAnsi="Times New Roman" w:cs="Times New Roman"/>
                <w:sz w:val="20"/>
              </w:rPr>
              <w:t xml:space="preserve"> dni kalendarzowych od dnia podpisania umowy</w:t>
            </w:r>
            <w:r w:rsidRPr="00352E41">
              <w:rPr>
                <w:rFonts w:ascii="Times New Roman" w:hAnsi="Times New Roman" w:cs="Times New Roman"/>
                <w:sz w:val="20"/>
              </w:rPr>
              <w:t xml:space="preserve"> - 20 punktów,</w:t>
            </w:r>
          </w:p>
        </w:tc>
        <w:tc>
          <w:tcPr>
            <w:tcW w:w="956" w:type="pct"/>
            <w:tcBorders>
              <w:top w:val="single" w:sz="12" w:space="0" w:color="auto"/>
              <w:left w:val="single" w:sz="12" w:space="0" w:color="auto"/>
              <w:bottom w:val="single" w:sz="4" w:space="0" w:color="auto"/>
              <w:right w:val="single" w:sz="12" w:space="0" w:color="auto"/>
            </w:tcBorders>
            <w:shd w:val="clear" w:color="auto" w:fill="auto"/>
            <w:vAlign w:val="center"/>
          </w:tcPr>
          <w:p w14:paraId="0B5B57F4" w14:textId="77777777" w:rsidR="00864FA0" w:rsidRPr="00352E41" w:rsidRDefault="00864FA0" w:rsidP="00352E41">
            <w:pPr>
              <w:jc w:val="center"/>
              <w:rPr>
                <w:rFonts w:ascii="Times New Roman" w:hAnsi="Times New Roman" w:cs="Times New Roman"/>
                <w:sz w:val="20"/>
              </w:rPr>
            </w:pPr>
            <w:r w:rsidRPr="00352E41">
              <w:rPr>
                <w:rFonts w:ascii="Times New Roman" w:hAnsi="Times New Roman" w:cs="Times New Roman"/>
                <w:b/>
                <w:sz w:val="20"/>
              </w:rPr>
              <w:fldChar w:fldCharType="begin">
                <w:ffData>
                  <w:name w:val="X"/>
                  <w:enabled/>
                  <w:calcOnExit/>
                  <w:checkBox>
                    <w:sizeAuto/>
                    <w:default w:val="0"/>
                  </w:checkBox>
                </w:ffData>
              </w:fldChar>
            </w:r>
            <w:r w:rsidRPr="00352E41">
              <w:rPr>
                <w:rFonts w:ascii="Times New Roman" w:hAnsi="Times New Roman" w:cs="Times New Roman"/>
                <w:b/>
                <w:sz w:val="20"/>
              </w:rPr>
              <w:instrText xml:space="preserve"> FORMCHECKBOX </w:instrText>
            </w:r>
            <w:r w:rsidR="00C1338B">
              <w:rPr>
                <w:rFonts w:ascii="Times New Roman" w:hAnsi="Times New Roman" w:cs="Times New Roman"/>
                <w:b/>
                <w:sz w:val="20"/>
              </w:rPr>
            </w:r>
            <w:r w:rsidR="00C1338B">
              <w:rPr>
                <w:rFonts w:ascii="Times New Roman" w:hAnsi="Times New Roman" w:cs="Times New Roman"/>
                <w:b/>
                <w:sz w:val="20"/>
              </w:rPr>
              <w:fldChar w:fldCharType="separate"/>
            </w:r>
            <w:r w:rsidRPr="00352E41">
              <w:rPr>
                <w:rFonts w:ascii="Times New Roman" w:hAnsi="Times New Roman" w:cs="Times New Roman"/>
                <w:b/>
                <w:sz w:val="20"/>
              </w:rPr>
              <w:fldChar w:fldCharType="end"/>
            </w:r>
          </w:p>
        </w:tc>
      </w:tr>
      <w:tr w:rsidR="00864FA0" w:rsidRPr="009D4F0A" w14:paraId="4B9C26CC" w14:textId="77777777" w:rsidTr="00352E41">
        <w:trPr>
          <w:trHeight w:val="464"/>
        </w:trPr>
        <w:tc>
          <w:tcPr>
            <w:tcW w:w="4044" w:type="pct"/>
            <w:tcBorders>
              <w:left w:val="single" w:sz="4" w:space="0" w:color="auto"/>
              <w:right w:val="single" w:sz="12" w:space="0" w:color="auto"/>
            </w:tcBorders>
            <w:shd w:val="clear" w:color="auto" w:fill="auto"/>
            <w:vAlign w:val="center"/>
          </w:tcPr>
          <w:p w14:paraId="0FDEA99E" w14:textId="06585B3E" w:rsidR="00864FA0" w:rsidRPr="00352E41" w:rsidRDefault="00864FA0" w:rsidP="00352E41">
            <w:pPr>
              <w:rPr>
                <w:rFonts w:ascii="Times New Roman" w:hAnsi="Times New Roman" w:cs="Times New Roman"/>
                <w:sz w:val="20"/>
              </w:rPr>
            </w:pPr>
            <w:r w:rsidRPr="00352E41">
              <w:rPr>
                <w:rStyle w:val="markedcontent"/>
                <w:rFonts w:ascii="Times New Roman" w:hAnsi="Times New Roman" w:cs="Times New Roman"/>
                <w:sz w:val="20"/>
              </w:rPr>
              <w:t xml:space="preserve">od </w:t>
            </w:r>
            <w:r w:rsidR="00352E41">
              <w:rPr>
                <w:rStyle w:val="markedcontent"/>
                <w:rFonts w:ascii="Times New Roman" w:hAnsi="Times New Roman" w:cs="Times New Roman"/>
                <w:sz w:val="20"/>
              </w:rPr>
              <w:t>6</w:t>
            </w:r>
            <w:r w:rsidRPr="00352E41">
              <w:rPr>
                <w:rStyle w:val="markedcontent"/>
                <w:rFonts w:ascii="Times New Roman" w:hAnsi="Times New Roman" w:cs="Times New Roman"/>
                <w:sz w:val="20"/>
              </w:rPr>
              <w:t xml:space="preserve"> do </w:t>
            </w:r>
            <w:r w:rsidR="00352E41">
              <w:rPr>
                <w:rStyle w:val="markedcontent"/>
                <w:rFonts w:ascii="Times New Roman" w:hAnsi="Times New Roman" w:cs="Times New Roman"/>
                <w:sz w:val="20"/>
              </w:rPr>
              <w:t>1</w:t>
            </w:r>
            <w:r w:rsidRPr="00352E41">
              <w:rPr>
                <w:rStyle w:val="markedcontent"/>
                <w:rFonts w:ascii="Times New Roman" w:hAnsi="Times New Roman" w:cs="Times New Roman"/>
                <w:sz w:val="20"/>
              </w:rPr>
              <w:t xml:space="preserve">0 dni kalendarzowych od dnia podpisania umowy </w:t>
            </w:r>
            <w:r w:rsidRPr="00352E41">
              <w:rPr>
                <w:rFonts w:ascii="Times New Roman" w:hAnsi="Times New Roman" w:cs="Times New Roman"/>
                <w:sz w:val="20"/>
              </w:rPr>
              <w:t>- 10 punktów,</w:t>
            </w:r>
          </w:p>
        </w:tc>
        <w:tc>
          <w:tcPr>
            <w:tcW w:w="956" w:type="pct"/>
            <w:tcBorders>
              <w:top w:val="single" w:sz="4" w:space="0" w:color="auto"/>
              <w:left w:val="single" w:sz="12" w:space="0" w:color="auto"/>
              <w:bottom w:val="single" w:sz="4" w:space="0" w:color="auto"/>
              <w:right w:val="single" w:sz="12" w:space="0" w:color="auto"/>
            </w:tcBorders>
            <w:shd w:val="clear" w:color="auto" w:fill="auto"/>
            <w:vAlign w:val="center"/>
          </w:tcPr>
          <w:p w14:paraId="6C1DBB02" w14:textId="77777777" w:rsidR="00864FA0" w:rsidRPr="00352E41" w:rsidRDefault="00864FA0" w:rsidP="00352E41">
            <w:pPr>
              <w:jc w:val="center"/>
              <w:rPr>
                <w:rFonts w:ascii="Times New Roman" w:hAnsi="Times New Roman" w:cs="Times New Roman"/>
                <w:sz w:val="20"/>
              </w:rPr>
            </w:pPr>
            <w:r w:rsidRPr="00352E41">
              <w:rPr>
                <w:rFonts w:ascii="Times New Roman" w:hAnsi="Times New Roman" w:cs="Times New Roman"/>
                <w:b/>
                <w:sz w:val="20"/>
              </w:rPr>
              <w:fldChar w:fldCharType="begin">
                <w:ffData>
                  <w:name w:val=""/>
                  <w:enabled/>
                  <w:calcOnExit w:val="0"/>
                  <w:checkBox>
                    <w:sizeAuto/>
                    <w:default w:val="0"/>
                  </w:checkBox>
                </w:ffData>
              </w:fldChar>
            </w:r>
            <w:r w:rsidRPr="00352E41">
              <w:rPr>
                <w:rFonts w:ascii="Times New Roman" w:hAnsi="Times New Roman" w:cs="Times New Roman"/>
                <w:b/>
                <w:sz w:val="20"/>
              </w:rPr>
              <w:instrText xml:space="preserve"> FORMCHECKBOX </w:instrText>
            </w:r>
            <w:r w:rsidR="00C1338B">
              <w:rPr>
                <w:rFonts w:ascii="Times New Roman" w:hAnsi="Times New Roman" w:cs="Times New Roman"/>
                <w:b/>
                <w:sz w:val="20"/>
              </w:rPr>
            </w:r>
            <w:r w:rsidR="00C1338B">
              <w:rPr>
                <w:rFonts w:ascii="Times New Roman" w:hAnsi="Times New Roman" w:cs="Times New Roman"/>
                <w:b/>
                <w:sz w:val="20"/>
              </w:rPr>
              <w:fldChar w:fldCharType="separate"/>
            </w:r>
            <w:r w:rsidRPr="00352E41">
              <w:rPr>
                <w:rFonts w:ascii="Times New Roman" w:hAnsi="Times New Roman" w:cs="Times New Roman"/>
                <w:b/>
                <w:sz w:val="20"/>
              </w:rPr>
              <w:fldChar w:fldCharType="end"/>
            </w:r>
          </w:p>
        </w:tc>
      </w:tr>
      <w:tr w:rsidR="00864FA0" w:rsidRPr="009D4F0A" w14:paraId="386C67F6" w14:textId="77777777" w:rsidTr="00352E41">
        <w:trPr>
          <w:trHeight w:val="544"/>
        </w:trPr>
        <w:tc>
          <w:tcPr>
            <w:tcW w:w="4044" w:type="pct"/>
            <w:tcBorders>
              <w:left w:val="single" w:sz="4" w:space="0" w:color="auto"/>
              <w:right w:val="single" w:sz="12" w:space="0" w:color="auto"/>
            </w:tcBorders>
            <w:shd w:val="clear" w:color="auto" w:fill="auto"/>
            <w:vAlign w:val="center"/>
          </w:tcPr>
          <w:p w14:paraId="40894FAE" w14:textId="23A2AF05" w:rsidR="00864FA0" w:rsidRPr="00352E41" w:rsidRDefault="00864FA0" w:rsidP="00352E41">
            <w:pPr>
              <w:rPr>
                <w:rStyle w:val="markedcontent"/>
                <w:rFonts w:ascii="Times New Roman" w:hAnsi="Times New Roman" w:cs="Times New Roman"/>
                <w:sz w:val="20"/>
              </w:rPr>
            </w:pPr>
            <w:r w:rsidRPr="00352E41">
              <w:rPr>
                <w:rStyle w:val="markedcontent"/>
                <w:rFonts w:ascii="Times New Roman" w:hAnsi="Times New Roman" w:cs="Times New Roman"/>
                <w:sz w:val="20"/>
              </w:rPr>
              <w:t xml:space="preserve">od </w:t>
            </w:r>
            <w:r w:rsidR="00352E41">
              <w:rPr>
                <w:rStyle w:val="markedcontent"/>
                <w:rFonts w:ascii="Times New Roman" w:hAnsi="Times New Roman" w:cs="Times New Roman"/>
                <w:sz w:val="20"/>
              </w:rPr>
              <w:t>1</w:t>
            </w:r>
            <w:r w:rsidRPr="00352E41">
              <w:rPr>
                <w:rStyle w:val="markedcontent"/>
                <w:rFonts w:ascii="Times New Roman" w:hAnsi="Times New Roman" w:cs="Times New Roman"/>
                <w:sz w:val="20"/>
              </w:rPr>
              <w:t xml:space="preserve">1 do </w:t>
            </w:r>
            <w:r w:rsidR="00352E41">
              <w:rPr>
                <w:rStyle w:val="markedcontent"/>
                <w:rFonts w:ascii="Times New Roman" w:hAnsi="Times New Roman" w:cs="Times New Roman"/>
                <w:sz w:val="20"/>
              </w:rPr>
              <w:t>15</w:t>
            </w:r>
            <w:r w:rsidRPr="00352E41">
              <w:rPr>
                <w:rStyle w:val="markedcontent"/>
                <w:rFonts w:ascii="Times New Roman" w:hAnsi="Times New Roman" w:cs="Times New Roman"/>
                <w:sz w:val="20"/>
              </w:rPr>
              <w:t xml:space="preserve"> dni kalendarzowych od dnia podpisania umowy </w:t>
            </w:r>
            <w:r w:rsidRPr="00352E41">
              <w:rPr>
                <w:rFonts w:ascii="Times New Roman" w:hAnsi="Times New Roman" w:cs="Times New Roman"/>
                <w:sz w:val="20"/>
              </w:rPr>
              <w:t>- 5 punktów,</w:t>
            </w:r>
          </w:p>
        </w:tc>
        <w:tc>
          <w:tcPr>
            <w:tcW w:w="956" w:type="pct"/>
            <w:tcBorders>
              <w:top w:val="single" w:sz="4" w:space="0" w:color="auto"/>
              <w:left w:val="single" w:sz="12" w:space="0" w:color="auto"/>
              <w:bottom w:val="single" w:sz="4" w:space="0" w:color="auto"/>
              <w:right w:val="single" w:sz="12" w:space="0" w:color="auto"/>
            </w:tcBorders>
            <w:shd w:val="clear" w:color="auto" w:fill="auto"/>
            <w:vAlign w:val="center"/>
          </w:tcPr>
          <w:p w14:paraId="6EC28B71" w14:textId="77777777" w:rsidR="00864FA0" w:rsidRPr="00352E41" w:rsidRDefault="00864FA0" w:rsidP="00352E41">
            <w:pPr>
              <w:jc w:val="center"/>
              <w:rPr>
                <w:rFonts w:ascii="Times New Roman" w:hAnsi="Times New Roman" w:cs="Times New Roman"/>
                <w:b/>
                <w:sz w:val="20"/>
              </w:rPr>
            </w:pPr>
            <w:r w:rsidRPr="00352E41">
              <w:rPr>
                <w:rFonts w:ascii="Times New Roman" w:hAnsi="Times New Roman" w:cs="Times New Roman"/>
                <w:b/>
                <w:sz w:val="20"/>
              </w:rPr>
              <w:fldChar w:fldCharType="begin">
                <w:ffData>
                  <w:name w:val=""/>
                  <w:enabled/>
                  <w:calcOnExit w:val="0"/>
                  <w:checkBox>
                    <w:sizeAuto/>
                    <w:default w:val="0"/>
                  </w:checkBox>
                </w:ffData>
              </w:fldChar>
            </w:r>
            <w:r w:rsidRPr="00352E41">
              <w:rPr>
                <w:rFonts w:ascii="Times New Roman" w:hAnsi="Times New Roman" w:cs="Times New Roman"/>
                <w:b/>
                <w:sz w:val="20"/>
              </w:rPr>
              <w:instrText xml:space="preserve"> FORMCHECKBOX </w:instrText>
            </w:r>
            <w:r w:rsidR="00C1338B">
              <w:rPr>
                <w:rFonts w:ascii="Times New Roman" w:hAnsi="Times New Roman" w:cs="Times New Roman"/>
                <w:b/>
                <w:sz w:val="20"/>
              </w:rPr>
            </w:r>
            <w:r w:rsidR="00C1338B">
              <w:rPr>
                <w:rFonts w:ascii="Times New Roman" w:hAnsi="Times New Roman" w:cs="Times New Roman"/>
                <w:b/>
                <w:sz w:val="20"/>
              </w:rPr>
              <w:fldChar w:fldCharType="separate"/>
            </w:r>
            <w:r w:rsidRPr="00352E41">
              <w:rPr>
                <w:rFonts w:ascii="Times New Roman" w:hAnsi="Times New Roman" w:cs="Times New Roman"/>
                <w:b/>
                <w:sz w:val="20"/>
              </w:rPr>
              <w:fldChar w:fldCharType="end"/>
            </w:r>
          </w:p>
        </w:tc>
      </w:tr>
      <w:tr w:rsidR="00864FA0" w:rsidRPr="009D4F0A" w14:paraId="6B3D43BA" w14:textId="77777777" w:rsidTr="00352E41">
        <w:trPr>
          <w:trHeight w:val="468"/>
        </w:trPr>
        <w:tc>
          <w:tcPr>
            <w:tcW w:w="4044" w:type="pct"/>
            <w:tcBorders>
              <w:left w:val="single" w:sz="4" w:space="0" w:color="auto"/>
              <w:right w:val="single" w:sz="12" w:space="0" w:color="auto"/>
            </w:tcBorders>
            <w:shd w:val="clear" w:color="auto" w:fill="auto"/>
            <w:vAlign w:val="center"/>
          </w:tcPr>
          <w:p w14:paraId="31DD103A" w14:textId="6D10F64D" w:rsidR="00864FA0" w:rsidRPr="00352E41" w:rsidRDefault="00864FA0" w:rsidP="00352E41">
            <w:pPr>
              <w:rPr>
                <w:rFonts w:ascii="Times New Roman" w:hAnsi="Times New Roman" w:cs="Times New Roman"/>
                <w:sz w:val="20"/>
              </w:rPr>
            </w:pPr>
            <w:r w:rsidRPr="00352E41">
              <w:rPr>
                <w:rStyle w:val="markedcontent"/>
                <w:rFonts w:ascii="Times New Roman" w:hAnsi="Times New Roman" w:cs="Times New Roman"/>
                <w:sz w:val="20"/>
              </w:rPr>
              <w:t xml:space="preserve">od </w:t>
            </w:r>
            <w:r w:rsidR="00352E41">
              <w:rPr>
                <w:rStyle w:val="markedcontent"/>
                <w:rFonts w:ascii="Times New Roman" w:hAnsi="Times New Roman" w:cs="Times New Roman"/>
                <w:sz w:val="20"/>
              </w:rPr>
              <w:t>16</w:t>
            </w:r>
            <w:r w:rsidRPr="00352E41">
              <w:rPr>
                <w:rStyle w:val="markedcontent"/>
                <w:rFonts w:ascii="Times New Roman" w:hAnsi="Times New Roman" w:cs="Times New Roman"/>
                <w:sz w:val="20"/>
              </w:rPr>
              <w:t xml:space="preserve"> do </w:t>
            </w:r>
            <w:r w:rsidR="00352E41">
              <w:rPr>
                <w:rStyle w:val="markedcontent"/>
                <w:rFonts w:ascii="Times New Roman" w:hAnsi="Times New Roman" w:cs="Times New Roman"/>
                <w:sz w:val="20"/>
              </w:rPr>
              <w:t>2</w:t>
            </w:r>
            <w:r w:rsidRPr="00352E41">
              <w:rPr>
                <w:rStyle w:val="markedcontent"/>
                <w:rFonts w:ascii="Times New Roman" w:hAnsi="Times New Roman" w:cs="Times New Roman"/>
                <w:sz w:val="20"/>
              </w:rPr>
              <w:t xml:space="preserve">0 dni kalendarzowych od dnia podpisania umowy </w:t>
            </w:r>
            <w:r w:rsidRPr="00352E41">
              <w:rPr>
                <w:rFonts w:ascii="Times New Roman" w:hAnsi="Times New Roman" w:cs="Times New Roman"/>
                <w:sz w:val="20"/>
              </w:rPr>
              <w:t>- 0 punktów</w:t>
            </w:r>
          </w:p>
        </w:tc>
        <w:tc>
          <w:tcPr>
            <w:tcW w:w="956" w:type="pct"/>
            <w:tcBorders>
              <w:top w:val="single" w:sz="4" w:space="0" w:color="auto"/>
              <w:left w:val="single" w:sz="12" w:space="0" w:color="auto"/>
              <w:bottom w:val="single" w:sz="4" w:space="0" w:color="auto"/>
              <w:right w:val="single" w:sz="12" w:space="0" w:color="auto"/>
            </w:tcBorders>
            <w:shd w:val="clear" w:color="auto" w:fill="auto"/>
            <w:vAlign w:val="center"/>
          </w:tcPr>
          <w:p w14:paraId="08C43BF8" w14:textId="77777777" w:rsidR="00864FA0" w:rsidRPr="00352E41" w:rsidRDefault="00864FA0" w:rsidP="00352E41">
            <w:pPr>
              <w:jc w:val="center"/>
              <w:rPr>
                <w:rFonts w:ascii="Times New Roman" w:hAnsi="Times New Roman" w:cs="Times New Roman"/>
                <w:sz w:val="20"/>
              </w:rPr>
            </w:pPr>
            <w:r w:rsidRPr="00352E41">
              <w:rPr>
                <w:rFonts w:ascii="Times New Roman" w:hAnsi="Times New Roman" w:cs="Times New Roman"/>
                <w:b/>
                <w:sz w:val="20"/>
              </w:rPr>
              <w:fldChar w:fldCharType="begin">
                <w:ffData>
                  <w:name w:val=""/>
                  <w:enabled/>
                  <w:calcOnExit w:val="0"/>
                  <w:checkBox>
                    <w:sizeAuto/>
                    <w:default w:val="0"/>
                  </w:checkBox>
                </w:ffData>
              </w:fldChar>
            </w:r>
            <w:r w:rsidRPr="00352E41">
              <w:rPr>
                <w:rFonts w:ascii="Times New Roman" w:hAnsi="Times New Roman" w:cs="Times New Roman"/>
                <w:b/>
                <w:sz w:val="20"/>
              </w:rPr>
              <w:instrText xml:space="preserve"> FORMCHECKBOX </w:instrText>
            </w:r>
            <w:r w:rsidR="00C1338B">
              <w:rPr>
                <w:rFonts w:ascii="Times New Roman" w:hAnsi="Times New Roman" w:cs="Times New Roman"/>
                <w:b/>
                <w:sz w:val="20"/>
              </w:rPr>
            </w:r>
            <w:r w:rsidR="00C1338B">
              <w:rPr>
                <w:rFonts w:ascii="Times New Roman" w:hAnsi="Times New Roman" w:cs="Times New Roman"/>
                <w:b/>
                <w:sz w:val="20"/>
              </w:rPr>
              <w:fldChar w:fldCharType="separate"/>
            </w:r>
            <w:r w:rsidRPr="00352E41">
              <w:rPr>
                <w:rFonts w:ascii="Times New Roman" w:hAnsi="Times New Roman" w:cs="Times New Roman"/>
                <w:b/>
                <w:sz w:val="20"/>
              </w:rPr>
              <w:fldChar w:fldCharType="end"/>
            </w:r>
          </w:p>
        </w:tc>
      </w:tr>
    </w:tbl>
    <w:p w14:paraId="285C1DF9" w14:textId="1D2506A9" w:rsidR="00352E41" w:rsidRDefault="00864FA0" w:rsidP="00864FA0">
      <w:pPr>
        <w:pStyle w:val="Akapitzlist"/>
        <w:shd w:val="clear" w:color="auto" w:fill="FFFFFF"/>
        <w:spacing w:before="120" w:line="276" w:lineRule="auto"/>
        <w:ind w:left="0" w:right="170"/>
        <w:jc w:val="both"/>
        <w:rPr>
          <w:rFonts w:ascii="Times New Roman" w:hAnsi="Times New Roman" w:cs="Times New Roman"/>
          <w:i/>
          <w:iCs/>
          <w:color w:val="FF0000"/>
          <w:sz w:val="20"/>
          <w:szCs w:val="20"/>
        </w:rPr>
      </w:pPr>
      <w:r w:rsidRPr="00352E41">
        <w:rPr>
          <w:rFonts w:ascii="Times New Roman" w:hAnsi="Times New Roman" w:cs="Times New Roman"/>
          <w:b/>
          <w:color w:val="FF0000"/>
          <w:sz w:val="20"/>
          <w:szCs w:val="20"/>
        </w:rPr>
        <w:t>*</w:t>
      </w:r>
      <w:r w:rsidRPr="00352E41">
        <w:rPr>
          <w:rFonts w:ascii="Times New Roman" w:hAnsi="Times New Roman" w:cs="Times New Roman"/>
          <w:b/>
          <w:i/>
          <w:iCs/>
          <w:color w:val="FF0000"/>
          <w:sz w:val="20"/>
          <w:szCs w:val="20"/>
        </w:rPr>
        <w:t xml:space="preserve">Zaznaczyć w odpowiednim kwadracie znakiem „x” deklarowany termin realizacji zamówienia (z  uwzględnieniem zapisów rozdziału </w:t>
      </w:r>
      <w:r w:rsidR="00352E41" w:rsidRPr="00352E41">
        <w:rPr>
          <w:rFonts w:ascii="Times New Roman" w:hAnsi="Times New Roman" w:cs="Times New Roman"/>
          <w:b/>
          <w:i/>
          <w:iCs/>
          <w:color w:val="FF0000"/>
          <w:sz w:val="20"/>
          <w:szCs w:val="20"/>
        </w:rPr>
        <w:t>III Zapytania ofertowego</w:t>
      </w:r>
      <w:r w:rsidRPr="00352E41">
        <w:rPr>
          <w:rFonts w:ascii="Times New Roman" w:hAnsi="Times New Roman" w:cs="Times New Roman"/>
          <w:i/>
          <w:iCs/>
          <w:color w:val="FF0000"/>
          <w:sz w:val="20"/>
          <w:szCs w:val="20"/>
        </w:rPr>
        <w:t>)</w:t>
      </w:r>
    </w:p>
    <w:p w14:paraId="52EF5F85" w14:textId="44304C34" w:rsidR="00352E41" w:rsidRDefault="00352E41" w:rsidP="00352E41">
      <w:pPr>
        <w:spacing w:after="0" w:line="360" w:lineRule="auto"/>
        <w:jc w:val="both"/>
        <w:rPr>
          <w:rFonts w:ascii="Times New Roman" w:hAnsi="Times New Roman" w:cs="Times New Roman"/>
          <w:b/>
          <w:sz w:val="20"/>
          <w:szCs w:val="20"/>
        </w:rPr>
      </w:pPr>
      <w:r w:rsidRPr="00864FA0">
        <w:rPr>
          <w:rFonts w:ascii="Times New Roman" w:hAnsi="Times New Roman" w:cs="Times New Roman"/>
          <w:b/>
          <w:sz w:val="20"/>
          <w:szCs w:val="20"/>
        </w:rPr>
        <w:lastRenderedPageBreak/>
        <w:t xml:space="preserve">Część </w:t>
      </w:r>
      <w:r>
        <w:rPr>
          <w:rFonts w:ascii="Times New Roman" w:hAnsi="Times New Roman" w:cs="Times New Roman"/>
          <w:b/>
          <w:sz w:val="20"/>
          <w:szCs w:val="20"/>
        </w:rPr>
        <w:t>I</w:t>
      </w:r>
      <w:r w:rsidRPr="00864FA0">
        <w:rPr>
          <w:rFonts w:ascii="Times New Roman" w:hAnsi="Times New Roman" w:cs="Times New Roman"/>
          <w:b/>
          <w:sz w:val="20"/>
          <w:szCs w:val="20"/>
        </w:rPr>
        <w:t>I postępowania</w:t>
      </w:r>
    </w:p>
    <w:tbl>
      <w:tblPr>
        <w:tblW w:w="13360" w:type="dxa"/>
        <w:tblInd w:w="-5" w:type="dxa"/>
        <w:tblCellMar>
          <w:left w:w="70" w:type="dxa"/>
          <w:right w:w="70" w:type="dxa"/>
        </w:tblCellMar>
        <w:tblLook w:val="04A0" w:firstRow="1" w:lastRow="0" w:firstColumn="1" w:lastColumn="0" w:noHBand="0" w:noVBand="1"/>
        <w:tblCaption w:val="Formularz cz. II"/>
      </w:tblPr>
      <w:tblGrid>
        <w:gridCol w:w="580"/>
        <w:gridCol w:w="8980"/>
        <w:gridCol w:w="960"/>
        <w:gridCol w:w="1460"/>
        <w:gridCol w:w="1380"/>
      </w:tblGrid>
      <w:tr w:rsidR="00352E41" w:rsidRPr="00352E41" w14:paraId="145225A8" w14:textId="77777777" w:rsidTr="00352E41">
        <w:trPr>
          <w:trHeight w:val="510"/>
        </w:trPr>
        <w:tc>
          <w:tcPr>
            <w:tcW w:w="58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E7FD2CA" w14:textId="77777777" w:rsidR="00352E41" w:rsidRPr="00352E41" w:rsidRDefault="00352E41" w:rsidP="00352E41">
            <w:pPr>
              <w:spacing w:after="0" w:line="240" w:lineRule="auto"/>
              <w:jc w:val="center"/>
              <w:rPr>
                <w:rFonts w:ascii="Times New Roman" w:eastAsia="Times New Roman" w:hAnsi="Times New Roman" w:cs="Times New Roman"/>
                <w:b/>
                <w:bCs/>
                <w:color w:val="000000"/>
                <w:sz w:val="20"/>
                <w:szCs w:val="20"/>
                <w:lang w:eastAsia="pl-PL"/>
              </w:rPr>
            </w:pPr>
            <w:r w:rsidRPr="00352E41">
              <w:rPr>
                <w:rFonts w:ascii="Times New Roman" w:eastAsia="Times New Roman" w:hAnsi="Times New Roman" w:cs="Times New Roman"/>
                <w:b/>
                <w:bCs/>
                <w:color w:val="000000"/>
                <w:sz w:val="20"/>
                <w:szCs w:val="20"/>
                <w:lang w:eastAsia="pl-PL"/>
              </w:rPr>
              <w:t>Lp.</w:t>
            </w:r>
          </w:p>
        </w:tc>
        <w:tc>
          <w:tcPr>
            <w:tcW w:w="8980" w:type="dxa"/>
            <w:tcBorders>
              <w:top w:val="single" w:sz="4" w:space="0" w:color="auto"/>
              <w:left w:val="nil"/>
              <w:bottom w:val="single" w:sz="4" w:space="0" w:color="auto"/>
              <w:right w:val="single" w:sz="4" w:space="0" w:color="auto"/>
            </w:tcBorders>
            <w:shd w:val="clear" w:color="auto" w:fill="92D050"/>
            <w:vAlign w:val="center"/>
            <w:hideMark/>
          </w:tcPr>
          <w:p w14:paraId="08C685B3" w14:textId="77777777" w:rsidR="00352E41" w:rsidRPr="00352E41" w:rsidRDefault="00352E41" w:rsidP="00352E41">
            <w:pPr>
              <w:spacing w:after="0" w:line="240" w:lineRule="auto"/>
              <w:jc w:val="center"/>
              <w:rPr>
                <w:rFonts w:ascii="Times New Roman" w:eastAsia="Times New Roman" w:hAnsi="Times New Roman" w:cs="Times New Roman"/>
                <w:b/>
                <w:bCs/>
                <w:color w:val="000000"/>
                <w:sz w:val="20"/>
                <w:szCs w:val="20"/>
                <w:lang w:eastAsia="pl-PL"/>
              </w:rPr>
            </w:pPr>
            <w:r w:rsidRPr="00352E41">
              <w:rPr>
                <w:rFonts w:ascii="Times New Roman" w:eastAsia="Times New Roman" w:hAnsi="Times New Roman" w:cs="Times New Roman"/>
                <w:b/>
                <w:bCs/>
                <w:color w:val="000000"/>
                <w:sz w:val="20"/>
                <w:szCs w:val="20"/>
                <w:lang w:eastAsia="pl-PL"/>
              </w:rPr>
              <w:t>Asortyment</w:t>
            </w:r>
          </w:p>
        </w:tc>
        <w:tc>
          <w:tcPr>
            <w:tcW w:w="960" w:type="dxa"/>
            <w:tcBorders>
              <w:top w:val="single" w:sz="4" w:space="0" w:color="auto"/>
              <w:left w:val="nil"/>
              <w:bottom w:val="single" w:sz="4" w:space="0" w:color="auto"/>
              <w:right w:val="single" w:sz="4" w:space="0" w:color="auto"/>
            </w:tcBorders>
            <w:shd w:val="clear" w:color="auto" w:fill="92D050"/>
            <w:vAlign w:val="center"/>
            <w:hideMark/>
          </w:tcPr>
          <w:p w14:paraId="4303D04F" w14:textId="77777777" w:rsidR="00352E41" w:rsidRPr="00352E41" w:rsidRDefault="00352E41" w:rsidP="00352E41">
            <w:pPr>
              <w:spacing w:after="0" w:line="240" w:lineRule="auto"/>
              <w:jc w:val="center"/>
              <w:rPr>
                <w:rFonts w:ascii="Times New Roman" w:eastAsia="Times New Roman" w:hAnsi="Times New Roman" w:cs="Times New Roman"/>
                <w:b/>
                <w:bCs/>
                <w:color w:val="000000"/>
                <w:sz w:val="18"/>
                <w:szCs w:val="18"/>
                <w:lang w:eastAsia="pl-PL"/>
              </w:rPr>
            </w:pPr>
            <w:r w:rsidRPr="00352E41">
              <w:rPr>
                <w:rFonts w:ascii="Times New Roman" w:eastAsia="Times New Roman" w:hAnsi="Times New Roman" w:cs="Times New Roman"/>
                <w:b/>
                <w:bCs/>
                <w:color w:val="000000"/>
                <w:sz w:val="18"/>
                <w:szCs w:val="18"/>
                <w:lang w:eastAsia="pl-PL"/>
              </w:rPr>
              <w:t>Ilość</w:t>
            </w:r>
          </w:p>
        </w:tc>
        <w:tc>
          <w:tcPr>
            <w:tcW w:w="1460" w:type="dxa"/>
            <w:tcBorders>
              <w:top w:val="single" w:sz="4" w:space="0" w:color="auto"/>
              <w:left w:val="nil"/>
              <w:bottom w:val="single" w:sz="4" w:space="0" w:color="auto"/>
              <w:right w:val="single" w:sz="4" w:space="0" w:color="auto"/>
            </w:tcBorders>
            <w:shd w:val="clear" w:color="auto" w:fill="92D050"/>
            <w:vAlign w:val="center"/>
            <w:hideMark/>
          </w:tcPr>
          <w:p w14:paraId="045B4DF4" w14:textId="77777777" w:rsidR="00352E41" w:rsidRPr="00352E41" w:rsidRDefault="00352E41" w:rsidP="00352E41">
            <w:pPr>
              <w:spacing w:after="0" w:line="240" w:lineRule="auto"/>
              <w:jc w:val="center"/>
              <w:rPr>
                <w:rFonts w:ascii="Times New Roman" w:eastAsia="Times New Roman" w:hAnsi="Times New Roman" w:cs="Times New Roman"/>
                <w:b/>
                <w:bCs/>
                <w:color w:val="000000"/>
                <w:sz w:val="20"/>
                <w:szCs w:val="20"/>
                <w:lang w:eastAsia="pl-PL"/>
              </w:rPr>
            </w:pPr>
            <w:r w:rsidRPr="00352E41">
              <w:rPr>
                <w:rFonts w:ascii="Times New Roman" w:eastAsia="Times New Roman" w:hAnsi="Times New Roman" w:cs="Times New Roman"/>
                <w:b/>
                <w:bCs/>
                <w:color w:val="000000"/>
                <w:sz w:val="20"/>
                <w:szCs w:val="20"/>
                <w:lang w:eastAsia="pl-PL"/>
              </w:rPr>
              <w:t>Cena jedn. Brutto</w:t>
            </w:r>
          </w:p>
        </w:tc>
        <w:tc>
          <w:tcPr>
            <w:tcW w:w="1380" w:type="dxa"/>
            <w:tcBorders>
              <w:top w:val="single" w:sz="4" w:space="0" w:color="auto"/>
              <w:left w:val="nil"/>
              <w:bottom w:val="single" w:sz="4" w:space="0" w:color="auto"/>
              <w:right w:val="single" w:sz="4" w:space="0" w:color="auto"/>
            </w:tcBorders>
            <w:shd w:val="clear" w:color="auto" w:fill="92D050"/>
            <w:vAlign w:val="center"/>
            <w:hideMark/>
          </w:tcPr>
          <w:p w14:paraId="3DCA48A8" w14:textId="77777777" w:rsidR="00352E41" w:rsidRPr="00352E41" w:rsidRDefault="00352E41" w:rsidP="00352E41">
            <w:pPr>
              <w:spacing w:after="0" w:line="240" w:lineRule="auto"/>
              <w:jc w:val="center"/>
              <w:rPr>
                <w:rFonts w:ascii="Times New Roman" w:eastAsia="Times New Roman" w:hAnsi="Times New Roman" w:cs="Times New Roman"/>
                <w:b/>
                <w:bCs/>
                <w:color w:val="000000"/>
                <w:sz w:val="20"/>
                <w:szCs w:val="20"/>
                <w:lang w:eastAsia="pl-PL"/>
              </w:rPr>
            </w:pPr>
            <w:r w:rsidRPr="00352E41">
              <w:rPr>
                <w:rFonts w:ascii="Times New Roman" w:eastAsia="Times New Roman" w:hAnsi="Times New Roman" w:cs="Times New Roman"/>
                <w:b/>
                <w:bCs/>
                <w:color w:val="000000"/>
                <w:sz w:val="20"/>
                <w:szCs w:val="20"/>
                <w:lang w:eastAsia="pl-PL"/>
              </w:rPr>
              <w:t>Suma brutto</w:t>
            </w:r>
          </w:p>
        </w:tc>
      </w:tr>
      <w:tr w:rsidR="00352E41" w:rsidRPr="00352E41" w14:paraId="58D17906" w14:textId="77777777" w:rsidTr="00352E41">
        <w:trPr>
          <w:trHeight w:val="48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B6298" w14:textId="77777777" w:rsidR="00352E41" w:rsidRPr="00352E41" w:rsidRDefault="00352E41" w:rsidP="00352E41">
            <w:pPr>
              <w:spacing w:after="0" w:line="240" w:lineRule="auto"/>
              <w:jc w:val="right"/>
              <w:rPr>
                <w:rFonts w:ascii="Times New Roman" w:eastAsia="Times New Roman" w:hAnsi="Times New Roman" w:cs="Times New Roman"/>
                <w:color w:val="000000"/>
                <w:sz w:val="18"/>
                <w:szCs w:val="18"/>
                <w:lang w:eastAsia="pl-PL"/>
              </w:rPr>
            </w:pPr>
            <w:r w:rsidRPr="00352E41">
              <w:rPr>
                <w:rFonts w:ascii="Times New Roman" w:eastAsia="Times New Roman" w:hAnsi="Times New Roman" w:cs="Times New Roman"/>
                <w:color w:val="000000"/>
                <w:sz w:val="18"/>
                <w:szCs w:val="18"/>
                <w:lang w:eastAsia="pl-PL"/>
              </w:rPr>
              <w:t>1</w:t>
            </w:r>
          </w:p>
        </w:tc>
        <w:tc>
          <w:tcPr>
            <w:tcW w:w="8980" w:type="dxa"/>
            <w:tcBorders>
              <w:top w:val="single" w:sz="4" w:space="0" w:color="auto"/>
              <w:left w:val="nil"/>
              <w:bottom w:val="single" w:sz="4" w:space="0" w:color="auto"/>
              <w:right w:val="single" w:sz="4" w:space="0" w:color="auto"/>
            </w:tcBorders>
            <w:shd w:val="clear" w:color="auto" w:fill="auto"/>
            <w:vAlign w:val="center"/>
            <w:hideMark/>
          </w:tcPr>
          <w:p w14:paraId="4E821C69" w14:textId="77777777" w:rsidR="00352E41" w:rsidRPr="00352E41" w:rsidRDefault="00352E41" w:rsidP="00352E41">
            <w:pPr>
              <w:spacing w:after="0" w:line="240" w:lineRule="auto"/>
              <w:jc w:val="both"/>
              <w:rPr>
                <w:rFonts w:ascii="Times New Roman" w:eastAsia="Times New Roman" w:hAnsi="Times New Roman" w:cs="Times New Roman"/>
                <w:color w:val="000000"/>
                <w:sz w:val="18"/>
                <w:szCs w:val="18"/>
                <w:lang w:eastAsia="pl-PL"/>
              </w:rPr>
            </w:pPr>
            <w:r w:rsidRPr="00352E41">
              <w:rPr>
                <w:rFonts w:ascii="Times New Roman" w:eastAsia="Times New Roman" w:hAnsi="Times New Roman" w:cs="Times New Roman"/>
                <w:color w:val="000000"/>
                <w:sz w:val="18"/>
                <w:szCs w:val="18"/>
                <w:lang w:eastAsia="pl-PL"/>
              </w:rPr>
              <w:t>Piłka nożna – szyta maszynowo, rozmiar 5, dętka lateksowa, przynajmniej dwie warstwy materiału, materiał syntetyczny.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088D503" w14:textId="77777777" w:rsidR="00352E41" w:rsidRPr="00352E41" w:rsidRDefault="00352E41" w:rsidP="00352E41">
            <w:pPr>
              <w:spacing w:after="0" w:line="240" w:lineRule="auto"/>
              <w:jc w:val="center"/>
              <w:rPr>
                <w:rFonts w:ascii="Times New Roman" w:eastAsia="Times New Roman" w:hAnsi="Times New Roman" w:cs="Times New Roman"/>
                <w:color w:val="000000"/>
                <w:sz w:val="18"/>
                <w:szCs w:val="18"/>
                <w:lang w:eastAsia="pl-PL"/>
              </w:rPr>
            </w:pPr>
            <w:r w:rsidRPr="00352E41">
              <w:rPr>
                <w:rFonts w:ascii="Times New Roman" w:eastAsia="Times New Roman" w:hAnsi="Times New Roman" w:cs="Times New Roman"/>
                <w:color w:val="000000"/>
                <w:sz w:val="18"/>
                <w:szCs w:val="18"/>
                <w:lang w:eastAsia="pl-PL"/>
              </w:rPr>
              <w:t>20</w:t>
            </w:r>
          </w:p>
        </w:tc>
        <w:tc>
          <w:tcPr>
            <w:tcW w:w="1460" w:type="dxa"/>
            <w:tcBorders>
              <w:top w:val="single" w:sz="4" w:space="0" w:color="auto"/>
              <w:left w:val="nil"/>
              <w:bottom w:val="single" w:sz="4" w:space="0" w:color="auto"/>
              <w:right w:val="single" w:sz="4" w:space="0" w:color="auto"/>
            </w:tcBorders>
            <w:shd w:val="clear" w:color="auto" w:fill="auto"/>
            <w:vAlign w:val="center"/>
          </w:tcPr>
          <w:p w14:paraId="4C60D15F" w14:textId="0A120F1C" w:rsidR="00352E41" w:rsidRPr="00352E41" w:rsidRDefault="00352E41" w:rsidP="00352E41">
            <w:pPr>
              <w:spacing w:after="0" w:line="240" w:lineRule="auto"/>
              <w:jc w:val="center"/>
              <w:rPr>
                <w:rFonts w:ascii="Times New Roman" w:eastAsia="Times New Roman" w:hAnsi="Times New Roman" w:cs="Times New Roman"/>
                <w:color w:val="000000"/>
                <w:sz w:val="18"/>
                <w:szCs w:val="18"/>
                <w:lang w:eastAsia="pl-PL"/>
              </w:rPr>
            </w:pPr>
          </w:p>
        </w:tc>
        <w:tc>
          <w:tcPr>
            <w:tcW w:w="1380" w:type="dxa"/>
            <w:tcBorders>
              <w:top w:val="single" w:sz="4" w:space="0" w:color="auto"/>
              <w:left w:val="nil"/>
              <w:bottom w:val="single" w:sz="4" w:space="0" w:color="auto"/>
              <w:right w:val="single" w:sz="4" w:space="0" w:color="auto"/>
            </w:tcBorders>
            <w:shd w:val="clear" w:color="auto" w:fill="auto"/>
            <w:vAlign w:val="center"/>
          </w:tcPr>
          <w:p w14:paraId="394CF7F6" w14:textId="1B0E2E47" w:rsidR="00352E41" w:rsidRPr="00352E41" w:rsidRDefault="00352E41" w:rsidP="00352E41">
            <w:pPr>
              <w:spacing w:after="0" w:line="240" w:lineRule="auto"/>
              <w:jc w:val="center"/>
              <w:rPr>
                <w:rFonts w:ascii="Times New Roman" w:eastAsia="Times New Roman" w:hAnsi="Times New Roman" w:cs="Times New Roman"/>
                <w:color w:val="000000"/>
                <w:sz w:val="18"/>
                <w:szCs w:val="18"/>
                <w:lang w:eastAsia="pl-PL"/>
              </w:rPr>
            </w:pPr>
          </w:p>
        </w:tc>
      </w:tr>
      <w:tr w:rsidR="00352E41" w:rsidRPr="00352E41" w14:paraId="57014D38" w14:textId="77777777" w:rsidTr="00352E41">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CC127" w14:textId="77777777" w:rsidR="00352E41" w:rsidRPr="00352E41" w:rsidRDefault="00352E41" w:rsidP="00352E41">
            <w:pPr>
              <w:spacing w:after="0" w:line="240" w:lineRule="auto"/>
              <w:jc w:val="right"/>
              <w:rPr>
                <w:rFonts w:ascii="Times New Roman" w:eastAsia="Times New Roman" w:hAnsi="Times New Roman" w:cs="Times New Roman"/>
                <w:color w:val="000000"/>
                <w:sz w:val="18"/>
                <w:szCs w:val="18"/>
                <w:lang w:eastAsia="pl-PL"/>
              </w:rPr>
            </w:pPr>
            <w:r w:rsidRPr="00352E41">
              <w:rPr>
                <w:rFonts w:ascii="Times New Roman" w:eastAsia="Times New Roman" w:hAnsi="Times New Roman" w:cs="Times New Roman"/>
                <w:color w:val="000000"/>
                <w:sz w:val="18"/>
                <w:szCs w:val="18"/>
                <w:lang w:eastAsia="pl-PL"/>
              </w:rPr>
              <w:t>2</w:t>
            </w:r>
          </w:p>
        </w:tc>
        <w:tc>
          <w:tcPr>
            <w:tcW w:w="8980" w:type="dxa"/>
            <w:tcBorders>
              <w:top w:val="single" w:sz="4" w:space="0" w:color="auto"/>
              <w:left w:val="nil"/>
              <w:bottom w:val="single" w:sz="4" w:space="0" w:color="auto"/>
              <w:right w:val="single" w:sz="4" w:space="0" w:color="auto"/>
            </w:tcBorders>
            <w:shd w:val="clear" w:color="auto" w:fill="auto"/>
            <w:vAlign w:val="center"/>
            <w:hideMark/>
          </w:tcPr>
          <w:p w14:paraId="252AFD8A" w14:textId="77777777" w:rsidR="00352E41" w:rsidRPr="00352E41" w:rsidRDefault="00352E41" w:rsidP="00352E41">
            <w:pPr>
              <w:spacing w:after="0" w:line="240" w:lineRule="auto"/>
              <w:jc w:val="both"/>
              <w:rPr>
                <w:rFonts w:ascii="Times New Roman" w:eastAsia="Times New Roman" w:hAnsi="Times New Roman" w:cs="Times New Roman"/>
                <w:color w:val="000000"/>
                <w:sz w:val="18"/>
                <w:szCs w:val="18"/>
                <w:lang w:eastAsia="pl-PL"/>
              </w:rPr>
            </w:pPr>
            <w:r w:rsidRPr="00352E41">
              <w:rPr>
                <w:rFonts w:ascii="Times New Roman" w:eastAsia="Times New Roman" w:hAnsi="Times New Roman" w:cs="Times New Roman"/>
                <w:color w:val="000000"/>
                <w:sz w:val="18"/>
                <w:szCs w:val="18"/>
                <w:lang w:eastAsia="pl-PL"/>
              </w:rPr>
              <w:t>Piłka do gry w siatkówkę – rozmiar 5, wykonana ze skóry syntetycznej, waga w granicach 240 – 280 gr.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D4D6115" w14:textId="77777777" w:rsidR="00352E41" w:rsidRPr="00352E41" w:rsidRDefault="00352E41" w:rsidP="00352E41">
            <w:pPr>
              <w:spacing w:after="0" w:line="240" w:lineRule="auto"/>
              <w:jc w:val="center"/>
              <w:rPr>
                <w:rFonts w:ascii="Times New Roman" w:eastAsia="Times New Roman" w:hAnsi="Times New Roman" w:cs="Times New Roman"/>
                <w:color w:val="000000"/>
                <w:sz w:val="18"/>
                <w:szCs w:val="18"/>
                <w:lang w:eastAsia="pl-PL"/>
              </w:rPr>
            </w:pPr>
            <w:r w:rsidRPr="00352E41">
              <w:rPr>
                <w:rFonts w:ascii="Times New Roman" w:eastAsia="Times New Roman" w:hAnsi="Times New Roman" w:cs="Times New Roman"/>
                <w:color w:val="000000"/>
                <w:sz w:val="18"/>
                <w:szCs w:val="18"/>
                <w:lang w:eastAsia="pl-PL"/>
              </w:rPr>
              <w:t>20</w:t>
            </w:r>
          </w:p>
        </w:tc>
        <w:tc>
          <w:tcPr>
            <w:tcW w:w="1460" w:type="dxa"/>
            <w:tcBorders>
              <w:top w:val="single" w:sz="4" w:space="0" w:color="auto"/>
              <w:left w:val="nil"/>
              <w:bottom w:val="single" w:sz="4" w:space="0" w:color="auto"/>
              <w:right w:val="single" w:sz="4" w:space="0" w:color="auto"/>
            </w:tcBorders>
            <w:shd w:val="clear" w:color="auto" w:fill="auto"/>
            <w:vAlign w:val="center"/>
          </w:tcPr>
          <w:p w14:paraId="1C926D8C" w14:textId="5F050B5F" w:rsidR="00352E41" w:rsidRPr="00352E41" w:rsidRDefault="00352E41" w:rsidP="00352E41">
            <w:pPr>
              <w:spacing w:after="0" w:line="240" w:lineRule="auto"/>
              <w:jc w:val="center"/>
              <w:rPr>
                <w:rFonts w:ascii="Times New Roman" w:eastAsia="Times New Roman" w:hAnsi="Times New Roman" w:cs="Times New Roman"/>
                <w:color w:val="000000"/>
                <w:sz w:val="18"/>
                <w:szCs w:val="18"/>
                <w:lang w:eastAsia="pl-PL"/>
              </w:rPr>
            </w:pPr>
          </w:p>
        </w:tc>
        <w:tc>
          <w:tcPr>
            <w:tcW w:w="1380" w:type="dxa"/>
            <w:tcBorders>
              <w:top w:val="single" w:sz="4" w:space="0" w:color="auto"/>
              <w:left w:val="nil"/>
              <w:bottom w:val="single" w:sz="4" w:space="0" w:color="auto"/>
              <w:right w:val="single" w:sz="4" w:space="0" w:color="auto"/>
            </w:tcBorders>
            <w:shd w:val="clear" w:color="auto" w:fill="auto"/>
            <w:vAlign w:val="center"/>
          </w:tcPr>
          <w:p w14:paraId="388164B5" w14:textId="71DA4E91" w:rsidR="00352E41" w:rsidRPr="00352E41" w:rsidRDefault="00352E41" w:rsidP="00352E41">
            <w:pPr>
              <w:spacing w:after="0" w:line="240" w:lineRule="auto"/>
              <w:jc w:val="center"/>
              <w:rPr>
                <w:rFonts w:ascii="Times New Roman" w:eastAsia="Times New Roman" w:hAnsi="Times New Roman" w:cs="Times New Roman"/>
                <w:color w:val="000000"/>
                <w:sz w:val="18"/>
                <w:szCs w:val="18"/>
                <w:lang w:eastAsia="pl-PL"/>
              </w:rPr>
            </w:pPr>
          </w:p>
        </w:tc>
      </w:tr>
      <w:tr w:rsidR="00352E41" w:rsidRPr="00352E41" w14:paraId="428F5B51" w14:textId="77777777" w:rsidTr="00352E41">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C3289" w14:textId="77777777" w:rsidR="00352E41" w:rsidRPr="00352E41" w:rsidRDefault="00352E41" w:rsidP="00352E41">
            <w:pPr>
              <w:spacing w:after="0" w:line="240" w:lineRule="auto"/>
              <w:jc w:val="right"/>
              <w:rPr>
                <w:rFonts w:ascii="Times New Roman" w:eastAsia="Times New Roman" w:hAnsi="Times New Roman" w:cs="Times New Roman"/>
                <w:color w:val="000000"/>
                <w:sz w:val="18"/>
                <w:szCs w:val="18"/>
                <w:lang w:eastAsia="pl-PL"/>
              </w:rPr>
            </w:pPr>
            <w:r w:rsidRPr="00352E41">
              <w:rPr>
                <w:rFonts w:ascii="Times New Roman" w:eastAsia="Times New Roman" w:hAnsi="Times New Roman" w:cs="Times New Roman"/>
                <w:color w:val="000000"/>
                <w:sz w:val="18"/>
                <w:szCs w:val="18"/>
                <w:lang w:eastAsia="pl-PL"/>
              </w:rPr>
              <w:t>3</w:t>
            </w:r>
          </w:p>
        </w:tc>
        <w:tc>
          <w:tcPr>
            <w:tcW w:w="8980" w:type="dxa"/>
            <w:tcBorders>
              <w:top w:val="single" w:sz="4" w:space="0" w:color="auto"/>
              <w:left w:val="nil"/>
              <w:bottom w:val="single" w:sz="4" w:space="0" w:color="auto"/>
              <w:right w:val="single" w:sz="4" w:space="0" w:color="auto"/>
            </w:tcBorders>
            <w:shd w:val="clear" w:color="auto" w:fill="auto"/>
            <w:vAlign w:val="center"/>
            <w:hideMark/>
          </w:tcPr>
          <w:p w14:paraId="512B9FC3" w14:textId="77777777" w:rsidR="00352E41" w:rsidRPr="00352E41" w:rsidRDefault="00352E41" w:rsidP="00352E41">
            <w:pPr>
              <w:spacing w:after="0" w:line="240" w:lineRule="auto"/>
              <w:jc w:val="both"/>
              <w:rPr>
                <w:rFonts w:ascii="Times New Roman" w:eastAsia="Times New Roman" w:hAnsi="Times New Roman" w:cs="Times New Roman"/>
                <w:color w:val="000000"/>
                <w:sz w:val="18"/>
                <w:szCs w:val="18"/>
                <w:lang w:eastAsia="pl-PL"/>
              </w:rPr>
            </w:pPr>
            <w:r w:rsidRPr="00352E41">
              <w:rPr>
                <w:rFonts w:ascii="Times New Roman" w:eastAsia="Times New Roman" w:hAnsi="Times New Roman" w:cs="Times New Roman"/>
                <w:color w:val="000000"/>
                <w:sz w:val="18"/>
                <w:szCs w:val="18"/>
                <w:lang w:eastAsia="pl-PL"/>
              </w:rPr>
              <w:t>Piłka koszykowa – rozmiar 7, waga od 500 gr, wykonana z wysokiej jakości gumy.</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19CEE8F" w14:textId="77777777" w:rsidR="00352E41" w:rsidRPr="00352E41" w:rsidRDefault="00352E41" w:rsidP="00352E41">
            <w:pPr>
              <w:spacing w:after="0" w:line="240" w:lineRule="auto"/>
              <w:jc w:val="center"/>
              <w:rPr>
                <w:rFonts w:ascii="Times New Roman" w:eastAsia="Times New Roman" w:hAnsi="Times New Roman" w:cs="Times New Roman"/>
                <w:color w:val="000000"/>
                <w:sz w:val="18"/>
                <w:szCs w:val="18"/>
                <w:lang w:eastAsia="pl-PL"/>
              </w:rPr>
            </w:pPr>
            <w:r w:rsidRPr="00352E41">
              <w:rPr>
                <w:rFonts w:ascii="Times New Roman" w:eastAsia="Times New Roman" w:hAnsi="Times New Roman" w:cs="Times New Roman"/>
                <w:color w:val="000000"/>
                <w:sz w:val="18"/>
                <w:szCs w:val="18"/>
                <w:lang w:eastAsia="pl-PL"/>
              </w:rPr>
              <w:t>20</w:t>
            </w:r>
          </w:p>
        </w:tc>
        <w:tc>
          <w:tcPr>
            <w:tcW w:w="1460" w:type="dxa"/>
            <w:tcBorders>
              <w:top w:val="single" w:sz="4" w:space="0" w:color="auto"/>
              <w:left w:val="nil"/>
              <w:bottom w:val="single" w:sz="4" w:space="0" w:color="auto"/>
              <w:right w:val="single" w:sz="4" w:space="0" w:color="auto"/>
            </w:tcBorders>
            <w:shd w:val="clear" w:color="auto" w:fill="auto"/>
            <w:vAlign w:val="center"/>
          </w:tcPr>
          <w:p w14:paraId="4C789AF2" w14:textId="01EDF382" w:rsidR="00352E41" w:rsidRPr="00352E41" w:rsidRDefault="00352E41" w:rsidP="00352E41">
            <w:pPr>
              <w:spacing w:after="0" w:line="240" w:lineRule="auto"/>
              <w:jc w:val="center"/>
              <w:rPr>
                <w:rFonts w:ascii="Times New Roman" w:eastAsia="Times New Roman" w:hAnsi="Times New Roman" w:cs="Times New Roman"/>
                <w:color w:val="000000"/>
                <w:sz w:val="18"/>
                <w:szCs w:val="18"/>
                <w:lang w:eastAsia="pl-PL"/>
              </w:rPr>
            </w:pPr>
          </w:p>
        </w:tc>
        <w:tc>
          <w:tcPr>
            <w:tcW w:w="1380" w:type="dxa"/>
            <w:tcBorders>
              <w:top w:val="single" w:sz="4" w:space="0" w:color="auto"/>
              <w:left w:val="nil"/>
              <w:bottom w:val="single" w:sz="4" w:space="0" w:color="auto"/>
              <w:right w:val="single" w:sz="4" w:space="0" w:color="auto"/>
            </w:tcBorders>
            <w:shd w:val="clear" w:color="auto" w:fill="auto"/>
            <w:vAlign w:val="center"/>
          </w:tcPr>
          <w:p w14:paraId="49DD1C31" w14:textId="5F9212F4" w:rsidR="00352E41" w:rsidRPr="00352E41" w:rsidRDefault="00352E41" w:rsidP="00352E41">
            <w:pPr>
              <w:spacing w:after="0" w:line="240" w:lineRule="auto"/>
              <w:jc w:val="center"/>
              <w:rPr>
                <w:rFonts w:ascii="Times New Roman" w:eastAsia="Times New Roman" w:hAnsi="Times New Roman" w:cs="Times New Roman"/>
                <w:color w:val="000000"/>
                <w:sz w:val="18"/>
                <w:szCs w:val="18"/>
                <w:lang w:eastAsia="pl-PL"/>
              </w:rPr>
            </w:pPr>
          </w:p>
        </w:tc>
      </w:tr>
      <w:tr w:rsidR="00352E41" w:rsidRPr="00352E41" w14:paraId="1699287A" w14:textId="77777777" w:rsidTr="00352E41">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F1243" w14:textId="77777777" w:rsidR="00352E41" w:rsidRPr="00352E41" w:rsidRDefault="00352E41" w:rsidP="00352E41">
            <w:pPr>
              <w:spacing w:after="0" w:line="240" w:lineRule="auto"/>
              <w:jc w:val="right"/>
              <w:rPr>
                <w:rFonts w:ascii="Times New Roman" w:eastAsia="Times New Roman" w:hAnsi="Times New Roman" w:cs="Times New Roman"/>
                <w:color w:val="000000"/>
                <w:sz w:val="18"/>
                <w:szCs w:val="18"/>
                <w:lang w:eastAsia="pl-PL"/>
              </w:rPr>
            </w:pPr>
            <w:r w:rsidRPr="00352E41">
              <w:rPr>
                <w:rFonts w:ascii="Times New Roman" w:eastAsia="Times New Roman" w:hAnsi="Times New Roman" w:cs="Times New Roman"/>
                <w:color w:val="000000"/>
                <w:sz w:val="18"/>
                <w:szCs w:val="18"/>
                <w:lang w:eastAsia="pl-PL"/>
              </w:rPr>
              <w:t>4</w:t>
            </w:r>
          </w:p>
        </w:tc>
        <w:tc>
          <w:tcPr>
            <w:tcW w:w="8980" w:type="dxa"/>
            <w:tcBorders>
              <w:top w:val="single" w:sz="4" w:space="0" w:color="auto"/>
              <w:left w:val="nil"/>
              <w:bottom w:val="single" w:sz="4" w:space="0" w:color="auto"/>
              <w:right w:val="single" w:sz="4" w:space="0" w:color="auto"/>
            </w:tcBorders>
            <w:shd w:val="clear" w:color="auto" w:fill="auto"/>
            <w:vAlign w:val="center"/>
            <w:hideMark/>
          </w:tcPr>
          <w:p w14:paraId="275C5408" w14:textId="77777777" w:rsidR="00352E41" w:rsidRPr="00352E41" w:rsidRDefault="00352E41" w:rsidP="00352E41">
            <w:pPr>
              <w:spacing w:after="0" w:line="240" w:lineRule="auto"/>
              <w:jc w:val="both"/>
              <w:rPr>
                <w:rFonts w:ascii="Times New Roman" w:eastAsia="Times New Roman" w:hAnsi="Times New Roman" w:cs="Times New Roman"/>
                <w:color w:val="000000"/>
                <w:sz w:val="18"/>
                <w:szCs w:val="18"/>
                <w:lang w:eastAsia="pl-PL"/>
              </w:rPr>
            </w:pPr>
            <w:r w:rsidRPr="00352E41">
              <w:rPr>
                <w:rFonts w:ascii="Times New Roman" w:eastAsia="Times New Roman" w:hAnsi="Times New Roman" w:cs="Times New Roman"/>
                <w:color w:val="000000"/>
                <w:sz w:val="18"/>
                <w:szCs w:val="18"/>
                <w:lang w:eastAsia="pl-PL"/>
              </w:rPr>
              <w:t>Zestaw paletek (2 szt.) do gry w badmintona z lotką. Całość w nylonowej torbie umożliwiającej przenoszenie zestawu</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C107985" w14:textId="77777777" w:rsidR="00352E41" w:rsidRPr="00352E41" w:rsidRDefault="00352E41" w:rsidP="00352E41">
            <w:pPr>
              <w:spacing w:after="0" w:line="240" w:lineRule="auto"/>
              <w:jc w:val="center"/>
              <w:rPr>
                <w:rFonts w:ascii="Times New Roman" w:eastAsia="Times New Roman" w:hAnsi="Times New Roman" w:cs="Times New Roman"/>
                <w:color w:val="000000"/>
                <w:sz w:val="18"/>
                <w:szCs w:val="18"/>
                <w:lang w:eastAsia="pl-PL"/>
              </w:rPr>
            </w:pPr>
            <w:r w:rsidRPr="00352E41">
              <w:rPr>
                <w:rFonts w:ascii="Times New Roman" w:eastAsia="Times New Roman" w:hAnsi="Times New Roman" w:cs="Times New Roman"/>
                <w:color w:val="000000"/>
                <w:sz w:val="18"/>
                <w:szCs w:val="18"/>
                <w:lang w:eastAsia="pl-PL"/>
              </w:rPr>
              <w:t>20</w:t>
            </w:r>
          </w:p>
        </w:tc>
        <w:tc>
          <w:tcPr>
            <w:tcW w:w="1460" w:type="dxa"/>
            <w:tcBorders>
              <w:top w:val="single" w:sz="4" w:space="0" w:color="auto"/>
              <w:left w:val="nil"/>
              <w:bottom w:val="single" w:sz="4" w:space="0" w:color="auto"/>
              <w:right w:val="single" w:sz="4" w:space="0" w:color="auto"/>
            </w:tcBorders>
            <w:shd w:val="clear" w:color="auto" w:fill="auto"/>
            <w:vAlign w:val="center"/>
          </w:tcPr>
          <w:p w14:paraId="3F12A926" w14:textId="3C59EFDF" w:rsidR="00352E41" w:rsidRPr="00352E41" w:rsidRDefault="00352E41" w:rsidP="00352E41">
            <w:pPr>
              <w:spacing w:after="0" w:line="240" w:lineRule="auto"/>
              <w:jc w:val="center"/>
              <w:rPr>
                <w:rFonts w:ascii="Times New Roman" w:eastAsia="Times New Roman" w:hAnsi="Times New Roman" w:cs="Times New Roman"/>
                <w:color w:val="000000"/>
                <w:sz w:val="18"/>
                <w:szCs w:val="18"/>
                <w:lang w:eastAsia="pl-PL"/>
              </w:rPr>
            </w:pPr>
          </w:p>
        </w:tc>
        <w:tc>
          <w:tcPr>
            <w:tcW w:w="1380" w:type="dxa"/>
            <w:tcBorders>
              <w:top w:val="single" w:sz="4" w:space="0" w:color="auto"/>
              <w:left w:val="nil"/>
              <w:bottom w:val="single" w:sz="4" w:space="0" w:color="auto"/>
              <w:right w:val="single" w:sz="4" w:space="0" w:color="auto"/>
            </w:tcBorders>
            <w:shd w:val="clear" w:color="auto" w:fill="auto"/>
            <w:vAlign w:val="center"/>
          </w:tcPr>
          <w:p w14:paraId="49EFFBBC" w14:textId="20A3860A" w:rsidR="00352E41" w:rsidRPr="00352E41" w:rsidRDefault="00352E41" w:rsidP="00352E41">
            <w:pPr>
              <w:spacing w:after="0" w:line="240" w:lineRule="auto"/>
              <w:jc w:val="center"/>
              <w:rPr>
                <w:rFonts w:ascii="Times New Roman" w:eastAsia="Times New Roman" w:hAnsi="Times New Roman" w:cs="Times New Roman"/>
                <w:color w:val="000000"/>
                <w:sz w:val="18"/>
                <w:szCs w:val="18"/>
                <w:lang w:eastAsia="pl-PL"/>
              </w:rPr>
            </w:pPr>
          </w:p>
        </w:tc>
      </w:tr>
      <w:tr w:rsidR="00352E41" w:rsidRPr="00352E41" w14:paraId="1A71CE90" w14:textId="77777777" w:rsidTr="00352E41">
        <w:trPr>
          <w:trHeight w:val="72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2873F" w14:textId="77777777" w:rsidR="00352E41" w:rsidRPr="00352E41" w:rsidRDefault="00352E41" w:rsidP="00352E41">
            <w:pPr>
              <w:spacing w:after="0" w:line="240" w:lineRule="auto"/>
              <w:jc w:val="right"/>
              <w:rPr>
                <w:rFonts w:ascii="Times New Roman" w:eastAsia="Times New Roman" w:hAnsi="Times New Roman" w:cs="Times New Roman"/>
                <w:color w:val="000000"/>
                <w:sz w:val="18"/>
                <w:szCs w:val="18"/>
                <w:lang w:eastAsia="pl-PL"/>
              </w:rPr>
            </w:pPr>
            <w:r w:rsidRPr="00352E41">
              <w:rPr>
                <w:rFonts w:ascii="Times New Roman" w:eastAsia="Times New Roman" w:hAnsi="Times New Roman" w:cs="Times New Roman"/>
                <w:color w:val="000000"/>
                <w:sz w:val="18"/>
                <w:szCs w:val="18"/>
                <w:lang w:eastAsia="pl-PL"/>
              </w:rPr>
              <w:t>5</w:t>
            </w:r>
          </w:p>
        </w:tc>
        <w:tc>
          <w:tcPr>
            <w:tcW w:w="8980" w:type="dxa"/>
            <w:tcBorders>
              <w:top w:val="single" w:sz="4" w:space="0" w:color="auto"/>
              <w:left w:val="nil"/>
              <w:bottom w:val="single" w:sz="4" w:space="0" w:color="auto"/>
              <w:right w:val="single" w:sz="4" w:space="0" w:color="auto"/>
            </w:tcBorders>
            <w:shd w:val="clear" w:color="auto" w:fill="auto"/>
            <w:vAlign w:val="center"/>
            <w:hideMark/>
          </w:tcPr>
          <w:p w14:paraId="37FB34D5" w14:textId="77777777" w:rsidR="00352E41" w:rsidRPr="00352E41" w:rsidRDefault="00352E41" w:rsidP="00352E41">
            <w:pPr>
              <w:spacing w:after="0" w:line="240" w:lineRule="auto"/>
              <w:jc w:val="both"/>
              <w:rPr>
                <w:rFonts w:ascii="Times New Roman" w:eastAsia="Times New Roman" w:hAnsi="Times New Roman" w:cs="Times New Roman"/>
                <w:color w:val="000000"/>
                <w:sz w:val="18"/>
                <w:szCs w:val="18"/>
                <w:lang w:eastAsia="pl-PL"/>
              </w:rPr>
            </w:pPr>
            <w:r w:rsidRPr="00352E41">
              <w:rPr>
                <w:rFonts w:ascii="Times New Roman" w:eastAsia="Times New Roman" w:hAnsi="Times New Roman" w:cs="Times New Roman"/>
                <w:color w:val="000000"/>
                <w:sz w:val="18"/>
                <w:szCs w:val="18"/>
                <w:lang w:eastAsia="pl-PL"/>
              </w:rPr>
              <w:t>Kask rowerowy, warstwa wewnętrzna wykonana z tworzywa EPS, warstwa zewnętrzna tworzywo PVC. Otwory wentylacyjne. Regulowany, zapinany klamrą pasek pod brodę. Pokrętło regulujące obwód głowy typu "</w:t>
            </w:r>
            <w:proofErr w:type="spellStart"/>
            <w:r w:rsidRPr="00352E41">
              <w:rPr>
                <w:rFonts w:ascii="Times New Roman" w:eastAsia="Times New Roman" w:hAnsi="Times New Roman" w:cs="Times New Roman"/>
                <w:color w:val="000000"/>
                <w:sz w:val="18"/>
                <w:szCs w:val="18"/>
                <w:lang w:eastAsia="pl-PL"/>
              </w:rPr>
              <w:t>head</w:t>
            </w:r>
            <w:proofErr w:type="spellEnd"/>
            <w:r w:rsidRPr="00352E41">
              <w:rPr>
                <w:rFonts w:ascii="Times New Roman" w:eastAsia="Times New Roman" w:hAnsi="Times New Roman" w:cs="Times New Roman"/>
                <w:color w:val="000000"/>
                <w:sz w:val="18"/>
                <w:szCs w:val="18"/>
                <w:lang w:eastAsia="pl-PL"/>
              </w:rPr>
              <w:t>-lock". Aerodynamiczny kształt.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B26AB04" w14:textId="77777777" w:rsidR="00352E41" w:rsidRPr="00352E41" w:rsidRDefault="00352E41" w:rsidP="00352E41">
            <w:pPr>
              <w:spacing w:after="0" w:line="240" w:lineRule="auto"/>
              <w:jc w:val="center"/>
              <w:rPr>
                <w:rFonts w:ascii="Times New Roman" w:eastAsia="Times New Roman" w:hAnsi="Times New Roman" w:cs="Times New Roman"/>
                <w:color w:val="000000"/>
                <w:sz w:val="18"/>
                <w:szCs w:val="18"/>
                <w:lang w:eastAsia="pl-PL"/>
              </w:rPr>
            </w:pPr>
            <w:r w:rsidRPr="00352E41">
              <w:rPr>
                <w:rFonts w:ascii="Times New Roman" w:eastAsia="Times New Roman" w:hAnsi="Times New Roman" w:cs="Times New Roman"/>
                <w:color w:val="000000"/>
                <w:sz w:val="18"/>
                <w:szCs w:val="18"/>
                <w:lang w:eastAsia="pl-PL"/>
              </w:rPr>
              <w:t>30</w:t>
            </w:r>
          </w:p>
        </w:tc>
        <w:tc>
          <w:tcPr>
            <w:tcW w:w="1460" w:type="dxa"/>
            <w:tcBorders>
              <w:top w:val="single" w:sz="4" w:space="0" w:color="auto"/>
              <w:left w:val="nil"/>
              <w:bottom w:val="single" w:sz="4" w:space="0" w:color="auto"/>
              <w:right w:val="single" w:sz="4" w:space="0" w:color="auto"/>
            </w:tcBorders>
            <w:shd w:val="clear" w:color="auto" w:fill="auto"/>
            <w:vAlign w:val="center"/>
          </w:tcPr>
          <w:p w14:paraId="557B97E9" w14:textId="731DEC9D" w:rsidR="00352E41" w:rsidRPr="00352E41" w:rsidRDefault="00352E41" w:rsidP="00352E41">
            <w:pPr>
              <w:spacing w:after="0" w:line="240" w:lineRule="auto"/>
              <w:jc w:val="center"/>
              <w:rPr>
                <w:rFonts w:ascii="Times New Roman" w:eastAsia="Times New Roman" w:hAnsi="Times New Roman" w:cs="Times New Roman"/>
                <w:color w:val="000000"/>
                <w:sz w:val="18"/>
                <w:szCs w:val="18"/>
                <w:lang w:eastAsia="pl-PL"/>
              </w:rPr>
            </w:pPr>
          </w:p>
        </w:tc>
        <w:tc>
          <w:tcPr>
            <w:tcW w:w="1380" w:type="dxa"/>
            <w:tcBorders>
              <w:top w:val="single" w:sz="4" w:space="0" w:color="auto"/>
              <w:left w:val="nil"/>
              <w:bottom w:val="single" w:sz="4" w:space="0" w:color="auto"/>
              <w:right w:val="single" w:sz="4" w:space="0" w:color="auto"/>
            </w:tcBorders>
            <w:shd w:val="clear" w:color="auto" w:fill="auto"/>
            <w:vAlign w:val="center"/>
          </w:tcPr>
          <w:p w14:paraId="017FAF39" w14:textId="61541E5E" w:rsidR="00352E41" w:rsidRPr="00352E41" w:rsidRDefault="00352E41" w:rsidP="00352E41">
            <w:pPr>
              <w:spacing w:after="0" w:line="240" w:lineRule="auto"/>
              <w:jc w:val="center"/>
              <w:rPr>
                <w:rFonts w:ascii="Times New Roman" w:eastAsia="Times New Roman" w:hAnsi="Times New Roman" w:cs="Times New Roman"/>
                <w:color w:val="000000"/>
                <w:sz w:val="18"/>
                <w:szCs w:val="18"/>
                <w:lang w:eastAsia="pl-PL"/>
              </w:rPr>
            </w:pPr>
          </w:p>
        </w:tc>
      </w:tr>
      <w:tr w:rsidR="00352E41" w:rsidRPr="00352E41" w14:paraId="41A4A73A" w14:textId="77777777" w:rsidTr="00352E41">
        <w:trPr>
          <w:trHeight w:val="720"/>
        </w:trPr>
        <w:tc>
          <w:tcPr>
            <w:tcW w:w="11980"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6BBE105B" w14:textId="3B9CFC40" w:rsidR="00352E41" w:rsidRPr="00352E41" w:rsidRDefault="00352E41" w:rsidP="00352E41">
            <w:pPr>
              <w:spacing w:after="0" w:line="240" w:lineRule="auto"/>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Razem</w:t>
            </w:r>
          </w:p>
        </w:tc>
        <w:tc>
          <w:tcPr>
            <w:tcW w:w="1380" w:type="dxa"/>
            <w:tcBorders>
              <w:top w:val="single" w:sz="4" w:space="0" w:color="auto"/>
              <w:left w:val="nil"/>
              <w:bottom w:val="single" w:sz="4" w:space="0" w:color="auto"/>
              <w:right w:val="single" w:sz="4" w:space="0" w:color="auto"/>
            </w:tcBorders>
            <w:shd w:val="clear" w:color="auto" w:fill="auto"/>
            <w:vAlign w:val="center"/>
          </w:tcPr>
          <w:p w14:paraId="758670DC" w14:textId="77777777" w:rsidR="00352E41" w:rsidRPr="00352E41" w:rsidRDefault="00352E41" w:rsidP="00352E41">
            <w:pPr>
              <w:spacing w:after="0" w:line="240" w:lineRule="auto"/>
              <w:jc w:val="center"/>
              <w:rPr>
                <w:rFonts w:ascii="Times New Roman" w:eastAsia="Times New Roman" w:hAnsi="Times New Roman" w:cs="Times New Roman"/>
                <w:color w:val="000000"/>
                <w:sz w:val="18"/>
                <w:szCs w:val="18"/>
                <w:lang w:eastAsia="pl-PL"/>
              </w:rPr>
            </w:pPr>
          </w:p>
        </w:tc>
      </w:tr>
    </w:tbl>
    <w:p w14:paraId="4B22B28F" w14:textId="77777777" w:rsidR="00352E41" w:rsidRPr="00352E41" w:rsidRDefault="00352E41" w:rsidP="00352E41">
      <w:pPr>
        <w:shd w:val="clear" w:color="auto" w:fill="FFFFFF"/>
        <w:suppressAutoHyphens/>
        <w:autoSpaceDN w:val="0"/>
        <w:spacing w:after="240" w:line="276" w:lineRule="auto"/>
        <w:textAlignment w:val="baseline"/>
        <w:rPr>
          <w:rFonts w:ascii="Times New Roman" w:hAnsi="Times New Roman" w:cs="Times New Roman"/>
          <w:b/>
          <w:sz w:val="20"/>
          <w:u w:val="single"/>
        </w:rPr>
      </w:pPr>
      <w:r w:rsidRPr="00352E41">
        <w:rPr>
          <w:rFonts w:ascii="Times New Roman" w:hAnsi="Times New Roman" w:cs="Times New Roman"/>
          <w:b/>
          <w:sz w:val="20"/>
          <w:u w:val="single"/>
        </w:rPr>
        <w:t>Termin realizacji zamówienia:</w:t>
      </w:r>
    </w:p>
    <w:tbl>
      <w:tblPr>
        <w:tblW w:w="482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Termin realizacji cz. II"/>
      </w:tblPr>
      <w:tblGrid>
        <w:gridCol w:w="10915"/>
        <w:gridCol w:w="2580"/>
      </w:tblGrid>
      <w:tr w:rsidR="00352E41" w:rsidRPr="009D4F0A" w14:paraId="79E4409E" w14:textId="77777777" w:rsidTr="00352E41">
        <w:trPr>
          <w:trHeight w:val="663"/>
          <w:tblHeader/>
        </w:trPr>
        <w:tc>
          <w:tcPr>
            <w:tcW w:w="5000" w:type="pct"/>
            <w:gridSpan w:val="2"/>
            <w:tcBorders>
              <w:top w:val="single" w:sz="12" w:space="0" w:color="auto"/>
              <w:left w:val="single" w:sz="4" w:space="0" w:color="auto"/>
              <w:bottom w:val="single" w:sz="12" w:space="0" w:color="auto"/>
              <w:right w:val="single" w:sz="12" w:space="0" w:color="auto"/>
            </w:tcBorders>
            <w:shd w:val="clear" w:color="auto" w:fill="92D050"/>
            <w:vAlign w:val="center"/>
            <w:hideMark/>
          </w:tcPr>
          <w:p w14:paraId="0D290652" w14:textId="77777777" w:rsidR="00352E41" w:rsidRPr="00352E41" w:rsidRDefault="00352E41" w:rsidP="00352E41">
            <w:pPr>
              <w:spacing w:before="120"/>
              <w:ind w:right="33"/>
              <w:rPr>
                <w:rFonts w:ascii="Times New Roman" w:hAnsi="Times New Roman" w:cs="Times New Roman"/>
                <w:b/>
                <w:sz w:val="20"/>
              </w:rPr>
            </w:pPr>
            <w:r w:rsidRPr="00352E41">
              <w:rPr>
                <w:rFonts w:ascii="Times New Roman" w:hAnsi="Times New Roman" w:cs="Times New Roman"/>
                <w:b/>
                <w:sz w:val="20"/>
              </w:rPr>
              <w:t>Termin realizacji zamówienia</w:t>
            </w:r>
            <w:r w:rsidRPr="00352E41">
              <w:rPr>
                <w:rFonts w:ascii="Times New Roman" w:hAnsi="Times New Roman" w:cs="Times New Roman"/>
                <w:b/>
                <w:color w:val="FF0000"/>
                <w:sz w:val="20"/>
              </w:rPr>
              <w:t>*</w:t>
            </w:r>
          </w:p>
        </w:tc>
      </w:tr>
      <w:tr w:rsidR="00352E41" w:rsidRPr="009D4F0A" w14:paraId="7E735D95" w14:textId="77777777" w:rsidTr="00352E41">
        <w:trPr>
          <w:trHeight w:val="521"/>
        </w:trPr>
        <w:tc>
          <w:tcPr>
            <w:tcW w:w="4044" w:type="pct"/>
            <w:tcBorders>
              <w:top w:val="single" w:sz="12" w:space="0" w:color="auto"/>
              <w:left w:val="single" w:sz="4" w:space="0" w:color="auto"/>
              <w:right w:val="single" w:sz="12" w:space="0" w:color="auto"/>
            </w:tcBorders>
            <w:shd w:val="clear" w:color="auto" w:fill="auto"/>
            <w:vAlign w:val="center"/>
          </w:tcPr>
          <w:p w14:paraId="448FDC84" w14:textId="77777777" w:rsidR="00352E41" w:rsidRPr="00352E41" w:rsidRDefault="00352E41" w:rsidP="00352E41">
            <w:pPr>
              <w:rPr>
                <w:rFonts w:ascii="Times New Roman" w:hAnsi="Times New Roman" w:cs="Times New Roman"/>
                <w:sz w:val="20"/>
              </w:rPr>
            </w:pPr>
            <w:r w:rsidRPr="00352E41">
              <w:rPr>
                <w:rStyle w:val="markedcontent"/>
                <w:rFonts w:ascii="Times New Roman" w:hAnsi="Times New Roman" w:cs="Times New Roman"/>
                <w:sz w:val="20"/>
              </w:rPr>
              <w:t xml:space="preserve">do </w:t>
            </w:r>
            <w:r>
              <w:rPr>
                <w:rStyle w:val="markedcontent"/>
                <w:rFonts w:ascii="Times New Roman" w:hAnsi="Times New Roman" w:cs="Times New Roman"/>
                <w:sz w:val="20"/>
              </w:rPr>
              <w:t>5</w:t>
            </w:r>
            <w:r w:rsidRPr="00352E41">
              <w:rPr>
                <w:rStyle w:val="markedcontent"/>
                <w:rFonts w:ascii="Times New Roman" w:hAnsi="Times New Roman" w:cs="Times New Roman"/>
                <w:sz w:val="20"/>
              </w:rPr>
              <w:t xml:space="preserve"> dni kalendarzowych od dnia podpisania umowy</w:t>
            </w:r>
            <w:r w:rsidRPr="00352E41">
              <w:rPr>
                <w:rFonts w:ascii="Times New Roman" w:hAnsi="Times New Roman" w:cs="Times New Roman"/>
                <w:sz w:val="20"/>
              </w:rPr>
              <w:t xml:space="preserve"> - 20 punktów,</w:t>
            </w:r>
          </w:p>
        </w:tc>
        <w:tc>
          <w:tcPr>
            <w:tcW w:w="956" w:type="pct"/>
            <w:tcBorders>
              <w:top w:val="single" w:sz="12" w:space="0" w:color="auto"/>
              <w:left w:val="single" w:sz="12" w:space="0" w:color="auto"/>
              <w:bottom w:val="single" w:sz="4" w:space="0" w:color="auto"/>
              <w:right w:val="single" w:sz="12" w:space="0" w:color="auto"/>
            </w:tcBorders>
            <w:shd w:val="clear" w:color="auto" w:fill="auto"/>
            <w:vAlign w:val="center"/>
          </w:tcPr>
          <w:p w14:paraId="5E0B9C2D" w14:textId="77777777" w:rsidR="00352E41" w:rsidRPr="00352E41" w:rsidRDefault="00352E41" w:rsidP="00352E41">
            <w:pPr>
              <w:jc w:val="center"/>
              <w:rPr>
                <w:rFonts w:ascii="Times New Roman" w:hAnsi="Times New Roman" w:cs="Times New Roman"/>
                <w:sz w:val="20"/>
              </w:rPr>
            </w:pPr>
            <w:r w:rsidRPr="00352E41">
              <w:rPr>
                <w:rFonts w:ascii="Times New Roman" w:hAnsi="Times New Roman" w:cs="Times New Roman"/>
                <w:b/>
                <w:sz w:val="20"/>
              </w:rPr>
              <w:fldChar w:fldCharType="begin">
                <w:ffData>
                  <w:name w:val="X"/>
                  <w:enabled/>
                  <w:calcOnExit/>
                  <w:checkBox>
                    <w:sizeAuto/>
                    <w:default w:val="0"/>
                  </w:checkBox>
                </w:ffData>
              </w:fldChar>
            </w:r>
            <w:r w:rsidRPr="00352E41">
              <w:rPr>
                <w:rFonts w:ascii="Times New Roman" w:hAnsi="Times New Roman" w:cs="Times New Roman"/>
                <w:b/>
                <w:sz w:val="20"/>
              </w:rPr>
              <w:instrText xml:space="preserve"> FORMCHECKBOX </w:instrText>
            </w:r>
            <w:r w:rsidR="00C1338B">
              <w:rPr>
                <w:rFonts w:ascii="Times New Roman" w:hAnsi="Times New Roman" w:cs="Times New Roman"/>
                <w:b/>
                <w:sz w:val="20"/>
              </w:rPr>
            </w:r>
            <w:r w:rsidR="00C1338B">
              <w:rPr>
                <w:rFonts w:ascii="Times New Roman" w:hAnsi="Times New Roman" w:cs="Times New Roman"/>
                <w:b/>
                <w:sz w:val="20"/>
              </w:rPr>
              <w:fldChar w:fldCharType="separate"/>
            </w:r>
            <w:r w:rsidRPr="00352E41">
              <w:rPr>
                <w:rFonts w:ascii="Times New Roman" w:hAnsi="Times New Roman" w:cs="Times New Roman"/>
                <w:b/>
                <w:sz w:val="20"/>
              </w:rPr>
              <w:fldChar w:fldCharType="end"/>
            </w:r>
          </w:p>
        </w:tc>
      </w:tr>
      <w:tr w:rsidR="00352E41" w:rsidRPr="009D4F0A" w14:paraId="2D542526" w14:textId="77777777" w:rsidTr="00352E41">
        <w:trPr>
          <w:trHeight w:val="464"/>
        </w:trPr>
        <w:tc>
          <w:tcPr>
            <w:tcW w:w="4044" w:type="pct"/>
            <w:tcBorders>
              <w:left w:val="single" w:sz="4" w:space="0" w:color="auto"/>
              <w:right w:val="single" w:sz="12" w:space="0" w:color="auto"/>
            </w:tcBorders>
            <w:shd w:val="clear" w:color="auto" w:fill="auto"/>
            <w:vAlign w:val="center"/>
          </w:tcPr>
          <w:p w14:paraId="2ADA2B45" w14:textId="77777777" w:rsidR="00352E41" w:rsidRPr="00352E41" w:rsidRDefault="00352E41" w:rsidP="00352E41">
            <w:pPr>
              <w:rPr>
                <w:rFonts w:ascii="Times New Roman" w:hAnsi="Times New Roman" w:cs="Times New Roman"/>
                <w:sz w:val="20"/>
              </w:rPr>
            </w:pPr>
            <w:r w:rsidRPr="00352E41">
              <w:rPr>
                <w:rStyle w:val="markedcontent"/>
                <w:rFonts w:ascii="Times New Roman" w:hAnsi="Times New Roman" w:cs="Times New Roman"/>
                <w:sz w:val="20"/>
              </w:rPr>
              <w:t xml:space="preserve">od </w:t>
            </w:r>
            <w:r>
              <w:rPr>
                <w:rStyle w:val="markedcontent"/>
                <w:rFonts w:ascii="Times New Roman" w:hAnsi="Times New Roman" w:cs="Times New Roman"/>
                <w:sz w:val="20"/>
              </w:rPr>
              <w:t>6</w:t>
            </w:r>
            <w:r w:rsidRPr="00352E41">
              <w:rPr>
                <w:rStyle w:val="markedcontent"/>
                <w:rFonts w:ascii="Times New Roman" w:hAnsi="Times New Roman" w:cs="Times New Roman"/>
                <w:sz w:val="20"/>
              </w:rPr>
              <w:t xml:space="preserve"> do </w:t>
            </w:r>
            <w:r>
              <w:rPr>
                <w:rStyle w:val="markedcontent"/>
                <w:rFonts w:ascii="Times New Roman" w:hAnsi="Times New Roman" w:cs="Times New Roman"/>
                <w:sz w:val="20"/>
              </w:rPr>
              <w:t>1</w:t>
            </w:r>
            <w:r w:rsidRPr="00352E41">
              <w:rPr>
                <w:rStyle w:val="markedcontent"/>
                <w:rFonts w:ascii="Times New Roman" w:hAnsi="Times New Roman" w:cs="Times New Roman"/>
                <w:sz w:val="20"/>
              </w:rPr>
              <w:t xml:space="preserve">0 dni kalendarzowych od dnia podpisania umowy </w:t>
            </w:r>
            <w:r w:rsidRPr="00352E41">
              <w:rPr>
                <w:rFonts w:ascii="Times New Roman" w:hAnsi="Times New Roman" w:cs="Times New Roman"/>
                <w:sz w:val="20"/>
              </w:rPr>
              <w:t>- 10 punktów,</w:t>
            </w:r>
          </w:p>
        </w:tc>
        <w:tc>
          <w:tcPr>
            <w:tcW w:w="956" w:type="pct"/>
            <w:tcBorders>
              <w:top w:val="single" w:sz="4" w:space="0" w:color="auto"/>
              <w:left w:val="single" w:sz="12" w:space="0" w:color="auto"/>
              <w:bottom w:val="single" w:sz="4" w:space="0" w:color="auto"/>
              <w:right w:val="single" w:sz="12" w:space="0" w:color="auto"/>
            </w:tcBorders>
            <w:shd w:val="clear" w:color="auto" w:fill="auto"/>
            <w:vAlign w:val="center"/>
          </w:tcPr>
          <w:p w14:paraId="0EBABF93" w14:textId="77777777" w:rsidR="00352E41" w:rsidRPr="00352E41" w:rsidRDefault="00352E41" w:rsidP="00352E41">
            <w:pPr>
              <w:jc w:val="center"/>
              <w:rPr>
                <w:rFonts w:ascii="Times New Roman" w:hAnsi="Times New Roman" w:cs="Times New Roman"/>
                <w:sz w:val="20"/>
              </w:rPr>
            </w:pPr>
            <w:r w:rsidRPr="00352E41">
              <w:rPr>
                <w:rFonts w:ascii="Times New Roman" w:hAnsi="Times New Roman" w:cs="Times New Roman"/>
                <w:b/>
                <w:sz w:val="20"/>
              </w:rPr>
              <w:fldChar w:fldCharType="begin">
                <w:ffData>
                  <w:name w:val=""/>
                  <w:enabled/>
                  <w:calcOnExit w:val="0"/>
                  <w:checkBox>
                    <w:sizeAuto/>
                    <w:default w:val="0"/>
                  </w:checkBox>
                </w:ffData>
              </w:fldChar>
            </w:r>
            <w:r w:rsidRPr="00352E41">
              <w:rPr>
                <w:rFonts w:ascii="Times New Roman" w:hAnsi="Times New Roman" w:cs="Times New Roman"/>
                <w:b/>
                <w:sz w:val="20"/>
              </w:rPr>
              <w:instrText xml:space="preserve"> FORMCHECKBOX </w:instrText>
            </w:r>
            <w:r w:rsidR="00C1338B">
              <w:rPr>
                <w:rFonts w:ascii="Times New Roman" w:hAnsi="Times New Roman" w:cs="Times New Roman"/>
                <w:b/>
                <w:sz w:val="20"/>
              </w:rPr>
            </w:r>
            <w:r w:rsidR="00C1338B">
              <w:rPr>
                <w:rFonts w:ascii="Times New Roman" w:hAnsi="Times New Roman" w:cs="Times New Roman"/>
                <w:b/>
                <w:sz w:val="20"/>
              </w:rPr>
              <w:fldChar w:fldCharType="separate"/>
            </w:r>
            <w:r w:rsidRPr="00352E41">
              <w:rPr>
                <w:rFonts w:ascii="Times New Roman" w:hAnsi="Times New Roman" w:cs="Times New Roman"/>
                <w:b/>
                <w:sz w:val="20"/>
              </w:rPr>
              <w:fldChar w:fldCharType="end"/>
            </w:r>
          </w:p>
        </w:tc>
      </w:tr>
      <w:tr w:rsidR="00352E41" w:rsidRPr="009D4F0A" w14:paraId="5C86FCA9" w14:textId="77777777" w:rsidTr="00352E41">
        <w:trPr>
          <w:trHeight w:val="544"/>
        </w:trPr>
        <w:tc>
          <w:tcPr>
            <w:tcW w:w="4044" w:type="pct"/>
            <w:tcBorders>
              <w:left w:val="single" w:sz="4" w:space="0" w:color="auto"/>
              <w:right w:val="single" w:sz="12" w:space="0" w:color="auto"/>
            </w:tcBorders>
            <w:shd w:val="clear" w:color="auto" w:fill="auto"/>
            <w:vAlign w:val="center"/>
          </w:tcPr>
          <w:p w14:paraId="1021E5DE" w14:textId="77777777" w:rsidR="00352E41" w:rsidRPr="00352E41" w:rsidRDefault="00352E41" w:rsidP="00352E41">
            <w:pPr>
              <w:rPr>
                <w:rStyle w:val="markedcontent"/>
                <w:rFonts w:ascii="Times New Roman" w:hAnsi="Times New Roman" w:cs="Times New Roman"/>
                <w:sz w:val="20"/>
              </w:rPr>
            </w:pPr>
            <w:r w:rsidRPr="00352E41">
              <w:rPr>
                <w:rStyle w:val="markedcontent"/>
                <w:rFonts w:ascii="Times New Roman" w:hAnsi="Times New Roman" w:cs="Times New Roman"/>
                <w:sz w:val="20"/>
              </w:rPr>
              <w:t xml:space="preserve">od </w:t>
            </w:r>
            <w:r>
              <w:rPr>
                <w:rStyle w:val="markedcontent"/>
                <w:rFonts w:ascii="Times New Roman" w:hAnsi="Times New Roman" w:cs="Times New Roman"/>
                <w:sz w:val="20"/>
              </w:rPr>
              <w:t>1</w:t>
            </w:r>
            <w:r w:rsidRPr="00352E41">
              <w:rPr>
                <w:rStyle w:val="markedcontent"/>
                <w:rFonts w:ascii="Times New Roman" w:hAnsi="Times New Roman" w:cs="Times New Roman"/>
                <w:sz w:val="20"/>
              </w:rPr>
              <w:t xml:space="preserve">1 do </w:t>
            </w:r>
            <w:r>
              <w:rPr>
                <w:rStyle w:val="markedcontent"/>
                <w:rFonts w:ascii="Times New Roman" w:hAnsi="Times New Roman" w:cs="Times New Roman"/>
                <w:sz w:val="20"/>
              </w:rPr>
              <w:t>15</w:t>
            </w:r>
            <w:r w:rsidRPr="00352E41">
              <w:rPr>
                <w:rStyle w:val="markedcontent"/>
                <w:rFonts w:ascii="Times New Roman" w:hAnsi="Times New Roman" w:cs="Times New Roman"/>
                <w:sz w:val="20"/>
              </w:rPr>
              <w:t xml:space="preserve"> dni kalendarzowych od dnia podpisania umowy </w:t>
            </w:r>
            <w:r w:rsidRPr="00352E41">
              <w:rPr>
                <w:rFonts w:ascii="Times New Roman" w:hAnsi="Times New Roman" w:cs="Times New Roman"/>
                <w:sz w:val="20"/>
              </w:rPr>
              <w:t>- 5 punktów,</w:t>
            </w:r>
          </w:p>
        </w:tc>
        <w:tc>
          <w:tcPr>
            <w:tcW w:w="956" w:type="pct"/>
            <w:tcBorders>
              <w:top w:val="single" w:sz="4" w:space="0" w:color="auto"/>
              <w:left w:val="single" w:sz="12" w:space="0" w:color="auto"/>
              <w:bottom w:val="single" w:sz="4" w:space="0" w:color="auto"/>
              <w:right w:val="single" w:sz="12" w:space="0" w:color="auto"/>
            </w:tcBorders>
            <w:shd w:val="clear" w:color="auto" w:fill="auto"/>
            <w:vAlign w:val="center"/>
          </w:tcPr>
          <w:p w14:paraId="7F7C3EED" w14:textId="77777777" w:rsidR="00352E41" w:rsidRPr="00352E41" w:rsidRDefault="00352E41" w:rsidP="00352E41">
            <w:pPr>
              <w:jc w:val="center"/>
              <w:rPr>
                <w:rFonts w:ascii="Times New Roman" w:hAnsi="Times New Roman" w:cs="Times New Roman"/>
                <w:b/>
                <w:sz w:val="20"/>
              </w:rPr>
            </w:pPr>
            <w:r w:rsidRPr="00352E41">
              <w:rPr>
                <w:rFonts w:ascii="Times New Roman" w:hAnsi="Times New Roman" w:cs="Times New Roman"/>
                <w:b/>
                <w:sz w:val="20"/>
              </w:rPr>
              <w:fldChar w:fldCharType="begin">
                <w:ffData>
                  <w:name w:val=""/>
                  <w:enabled/>
                  <w:calcOnExit w:val="0"/>
                  <w:checkBox>
                    <w:sizeAuto/>
                    <w:default w:val="0"/>
                  </w:checkBox>
                </w:ffData>
              </w:fldChar>
            </w:r>
            <w:r w:rsidRPr="00352E41">
              <w:rPr>
                <w:rFonts w:ascii="Times New Roman" w:hAnsi="Times New Roman" w:cs="Times New Roman"/>
                <w:b/>
                <w:sz w:val="20"/>
              </w:rPr>
              <w:instrText xml:space="preserve"> FORMCHECKBOX </w:instrText>
            </w:r>
            <w:r w:rsidR="00C1338B">
              <w:rPr>
                <w:rFonts w:ascii="Times New Roman" w:hAnsi="Times New Roman" w:cs="Times New Roman"/>
                <w:b/>
                <w:sz w:val="20"/>
              </w:rPr>
            </w:r>
            <w:r w:rsidR="00C1338B">
              <w:rPr>
                <w:rFonts w:ascii="Times New Roman" w:hAnsi="Times New Roman" w:cs="Times New Roman"/>
                <w:b/>
                <w:sz w:val="20"/>
              </w:rPr>
              <w:fldChar w:fldCharType="separate"/>
            </w:r>
            <w:r w:rsidRPr="00352E41">
              <w:rPr>
                <w:rFonts w:ascii="Times New Roman" w:hAnsi="Times New Roman" w:cs="Times New Roman"/>
                <w:b/>
                <w:sz w:val="20"/>
              </w:rPr>
              <w:fldChar w:fldCharType="end"/>
            </w:r>
          </w:p>
        </w:tc>
      </w:tr>
      <w:tr w:rsidR="00352E41" w:rsidRPr="009D4F0A" w14:paraId="5458FC17" w14:textId="77777777" w:rsidTr="00352E41">
        <w:trPr>
          <w:trHeight w:val="468"/>
        </w:trPr>
        <w:tc>
          <w:tcPr>
            <w:tcW w:w="4044" w:type="pct"/>
            <w:tcBorders>
              <w:left w:val="single" w:sz="4" w:space="0" w:color="auto"/>
              <w:right w:val="single" w:sz="12" w:space="0" w:color="auto"/>
            </w:tcBorders>
            <w:shd w:val="clear" w:color="auto" w:fill="auto"/>
            <w:vAlign w:val="center"/>
          </w:tcPr>
          <w:p w14:paraId="4197D542" w14:textId="77777777" w:rsidR="00352E41" w:rsidRPr="00352E41" w:rsidRDefault="00352E41" w:rsidP="00352E41">
            <w:pPr>
              <w:rPr>
                <w:rFonts w:ascii="Times New Roman" w:hAnsi="Times New Roman" w:cs="Times New Roman"/>
                <w:sz w:val="20"/>
              </w:rPr>
            </w:pPr>
            <w:r w:rsidRPr="00352E41">
              <w:rPr>
                <w:rStyle w:val="markedcontent"/>
                <w:rFonts w:ascii="Times New Roman" w:hAnsi="Times New Roman" w:cs="Times New Roman"/>
                <w:sz w:val="20"/>
              </w:rPr>
              <w:t xml:space="preserve">od </w:t>
            </w:r>
            <w:r>
              <w:rPr>
                <w:rStyle w:val="markedcontent"/>
                <w:rFonts w:ascii="Times New Roman" w:hAnsi="Times New Roman" w:cs="Times New Roman"/>
                <w:sz w:val="20"/>
              </w:rPr>
              <w:t>16</w:t>
            </w:r>
            <w:r w:rsidRPr="00352E41">
              <w:rPr>
                <w:rStyle w:val="markedcontent"/>
                <w:rFonts w:ascii="Times New Roman" w:hAnsi="Times New Roman" w:cs="Times New Roman"/>
                <w:sz w:val="20"/>
              </w:rPr>
              <w:t xml:space="preserve"> do </w:t>
            </w:r>
            <w:r>
              <w:rPr>
                <w:rStyle w:val="markedcontent"/>
                <w:rFonts w:ascii="Times New Roman" w:hAnsi="Times New Roman" w:cs="Times New Roman"/>
                <w:sz w:val="20"/>
              </w:rPr>
              <w:t>2</w:t>
            </w:r>
            <w:r w:rsidRPr="00352E41">
              <w:rPr>
                <w:rStyle w:val="markedcontent"/>
                <w:rFonts w:ascii="Times New Roman" w:hAnsi="Times New Roman" w:cs="Times New Roman"/>
                <w:sz w:val="20"/>
              </w:rPr>
              <w:t xml:space="preserve">0 dni kalendarzowych od dnia podpisania umowy </w:t>
            </w:r>
            <w:r w:rsidRPr="00352E41">
              <w:rPr>
                <w:rFonts w:ascii="Times New Roman" w:hAnsi="Times New Roman" w:cs="Times New Roman"/>
                <w:sz w:val="20"/>
              </w:rPr>
              <w:t>- 0 punktów</w:t>
            </w:r>
          </w:p>
        </w:tc>
        <w:tc>
          <w:tcPr>
            <w:tcW w:w="956" w:type="pct"/>
            <w:tcBorders>
              <w:top w:val="single" w:sz="4" w:space="0" w:color="auto"/>
              <w:left w:val="single" w:sz="12" w:space="0" w:color="auto"/>
              <w:bottom w:val="single" w:sz="4" w:space="0" w:color="auto"/>
              <w:right w:val="single" w:sz="12" w:space="0" w:color="auto"/>
            </w:tcBorders>
            <w:shd w:val="clear" w:color="auto" w:fill="auto"/>
            <w:vAlign w:val="center"/>
          </w:tcPr>
          <w:p w14:paraId="78DD1419" w14:textId="77777777" w:rsidR="00352E41" w:rsidRPr="00352E41" w:rsidRDefault="00352E41" w:rsidP="00352E41">
            <w:pPr>
              <w:jc w:val="center"/>
              <w:rPr>
                <w:rFonts w:ascii="Times New Roman" w:hAnsi="Times New Roman" w:cs="Times New Roman"/>
                <w:sz w:val="20"/>
              </w:rPr>
            </w:pPr>
            <w:r w:rsidRPr="00352E41">
              <w:rPr>
                <w:rFonts w:ascii="Times New Roman" w:hAnsi="Times New Roman" w:cs="Times New Roman"/>
                <w:b/>
                <w:sz w:val="20"/>
              </w:rPr>
              <w:fldChar w:fldCharType="begin">
                <w:ffData>
                  <w:name w:val=""/>
                  <w:enabled/>
                  <w:calcOnExit w:val="0"/>
                  <w:checkBox>
                    <w:sizeAuto/>
                    <w:default w:val="0"/>
                  </w:checkBox>
                </w:ffData>
              </w:fldChar>
            </w:r>
            <w:r w:rsidRPr="00352E41">
              <w:rPr>
                <w:rFonts w:ascii="Times New Roman" w:hAnsi="Times New Roman" w:cs="Times New Roman"/>
                <w:b/>
                <w:sz w:val="20"/>
              </w:rPr>
              <w:instrText xml:space="preserve"> FORMCHECKBOX </w:instrText>
            </w:r>
            <w:r w:rsidR="00C1338B">
              <w:rPr>
                <w:rFonts w:ascii="Times New Roman" w:hAnsi="Times New Roman" w:cs="Times New Roman"/>
                <w:b/>
                <w:sz w:val="20"/>
              </w:rPr>
            </w:r>
            <w:r w:rsidR="00C1338B">
              <w:rPr>
                <w:rFonts w:ascii="Times New Roman" w:hAnsi="Times New Roman" w:cs="Times New Roman"/>
                <w:b/>
                <w:sz w:val="20"/>
              </w:rPr>
              <w:fldChar w:fldCharType="separate"/>
            </w:r>
            <w:r w:rsidRPr="00352E41">
              <w:rPr>
                <w:rFonts w:ascii="Times New Roman" w:hAnsi="Times New Roman" w:cs="Times New Roman"/>
                <w:b/>
                <w:sz w:val="20"/>
              </w:rPr>
              <w:fldChar w:fldCharType="end"/>
            </w:r>
          </w:p>
        </w:tc>
      </w:tr>
    </w:tbl>
    <w:p w14:paraId="74CBE5AE" w14:textId="77777777" w:rsidR="00352E41" w:rsidRPr="00352E41" w:rsidRDefault="00352E41" w:rsidP="00352E41">
      <w:pPr>
        <w:pStyle w:val="Akapitzlist"/>
        <w:shd w:val="clear" w:color="auto" w:fill="FFFFFF"/>
        <w:spacing w:before="120" w:line="276" w:lineRule="auto"/>
        <w:ind w:left="0" w:right="170"/>
        <w:jc w:val="both"/>
        <w:rPr>
          <w:rFonts w:ascii="Times New Roman" w:hAnsi="Times New Roman" w:cs="Times New Roman"/>
          <w:i/>
          <w:iCs/>
          <w:color w:val="FF0000"/>
          <w:sz w:val="20"/>
          <w:szCs w:val="20"/>
        </w:rPr>
      </w:pPr>
      <w:r w:rsidRPr="00352E41">
        <w:rPr>
          <w:rFonts w:ascii="Times New Roman" w:hAnsi="Times New Roman" w:cs="Times New Roman"/>
          <w:b/>
          <w:color w:val="FF0000"/>
          <w:sz w:val="20"/>
          <w:szCs w:val="20"/>
        </w:rPr>
        <w:t>*</w:t>
      </w:r>
      <w:r w:rsidRPr="00352E41">
        <w:rPr>
          <w:rFonts w:ascii="Times New Roman" w:hAnsi="Times New Roman" w:cs="Times New Roman"/>
          <w:b/>
          <w:i/>
          <w:iCs/>
          <w:color w:val="FF0000"/>
          <w:sz w:val="20"/>
          <w:szCs w:val="20"/>
        </w:rPr>
        <w:t>Zaznaczyć w odpowiednim kwadracie znakiem „x” deklarowany termin realizacji zamówienia (z  uwzględnieniem zapisów rozdziału III Zapytania ofertowego</w:t>
      </w:r>
      <w:r w:rsidRPr="00352E41">
        <w:rPr>
          <w:rFonts w:ascii="Times New Roman" w:hAnsi="Times New Roman" w:cs="Times New Roman"/>
          <w:i/>
          <w:iCs/>
          <w:color w:val="FF0000"/>
          <w:sz w:val="20"/>
          <w:szCs w:val="20"/>
        </w:rPr>
        <w:t>)</w:t>
      </w:r>
    </w:p>
    <w:p w14:paraId="594EAA9A" w14:textId="77777777" w:rsidR="00352E41" w:rsidRDefault="00352E41">
      <w:pPr>
        <w:rPr>
          <w:i/>
          <w:iCs/>
          <w:color w:val="FF0000"/>
          <w:sz w:val="20"/>
          <w:szCs w:val="20"/>
        </w:rPr>
      </w:pPr>
      <w:r>
        <w:rPr>
          <w:i/>
          <w:iCs/>
          <w:color w:val="FF0000"/>
          <w:sz w:val="20"/>
          <w:szCs w:val="20"/>
        </w:rPr>
        <w:br w:type="page"/>
      </w:r>
    </w:p>
    <w:p w14:paraId="69EDE1BF" w14:textId="65FA5638" w:rsidR="00352E41" w:rsidRDefault="00352E41" w:rsidP="00352E41">
      <w:pPr>
        <w:spacing w:after="0" w:line="360" w:lineRule="auto"/>
        <w:jc w:val="both"/>
        <w:rPr>
          <w:rFonts w:ascii="Times New Roman" w:hAnsi="Times New Roman" w:cs="Times New Roman"/>
          <w:b/>
          <w:sz w:val="20"/>
          <w:szCs w:val="20"/>
        </w:rPr>
      </w:pPr>
      <w:r w:rsidRPr="00864FA0">
        <w:rPr>
          <w:rFonts w:ascii="Times New Roman" w:hAnsi="Times New Roman" w:cs="Times New Roman"/>
          <w:b/>
          <w:sz w:val="20"/>
          <w:szCs w:val="20"/>
        </w:rPr>
        <w:lastRenderedPageBreak/>
        <w:t xml:space="preserve">Część </w:t>
      </w:r>
      <w:r>
        <w:rPr>
          <w:rFonts w:ascii="Times New Roman" w:hAnsi="Times New Roman" w:cs="Times New Roman"/>
          <w:b/>
          <w:sz w:val="20"/>
          <w:szCs w:val="20"/>
        </w:rPr>
        <w:t>I</w:t>
      </w:r>
      <w:r w:rsidRPr="00864FA0">
        <w:rPr>
          <w:rFonts w:ascii="Times New Roman" w:hAnsi="Times New Roman" w:cs="Times New Roman"/>
          <w:b/>
          <w:sz w:val="20"/>
          <w:szCs w:val="20"/>
        </w:rPr>
        <w:t>I</w:t>
      </w:r>
      <w:r>
        <w:rPr>
          <w:rFonts w:ascii="Times New Roman" w:hAnsi="Times New Roman" w:cs="Times New Roman"/>
          <w:b/>
          <w:sz w:val="20"/>
          <w:szCs w:val="20"/>
        </w:rPr>
        <w:t>I</w:t>
      </w:r>
      <w:r w:rsidRPr="00864FA0">
        <w:rPr>
          <w:rFonts w:ascii="Times New Roman" w:hAnsi="Times New Roman" w:cs="Times New Roman"/>
          <w:b/>
          <w:sz w:val="20"/>
          <w:szCs w:val="20"/>
        </w:rPr>
        <w:t xml:space="preserve"> postępowania</w:t>
      </w:r>
    </w:p>
    <w:tbl>
      <w:tblPr>
        <w:tblW w:w="13360" w:type="dxa"/>
        <w:tblInd w:w="-5" w:type="dxa"/>
        <w:tblCellMar>
          <w:left w:w="70" w:type="dxa"/>
          <w:right w:w="70" w:type="dxa"/>
        </w:tblCellMar>
        <w:tblLook w:val="04A0" w:firstRow="1" w:lastRow="0" w:firstColumn="1" w:lastColumn="0" w:noHBand="0" w:noVBand="1"/>
        <w:tblCaption w:val="Formularz cz. III"/>
      </w:tblPr>
      <w:tblGrid>
        <w:gridCol w:w="580"/>
        <w:gridCol w:w="8980"/>
        <w:gridCol w:w="960"/>
        <w:gridCol w:w="1460"/>
        <w:gridCol w:w="1380"/>
      </w:tblGrid>
      <w:tr w:rsidR="00352E41" w:rsidRPr="00352E41" w14:paraId="1207EABC" w14:textId="77777777" w:rsidTr="00352E41">
        <w:trPr>
          <w:trHeight w:val="510"/>
        </w:trPr>
        <w:tc>
          <w:tcPr>
            <w:tcW w:w="58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224833D" w14:textId="77777777" w:rsidR="00352E41" w:rsidRPr="00352E41" w:rsidRDefault="00352E41" w:rsidP="00352E41">
            <w:pPr>
              <w:spacing w:after="0" w:line="240" w:lineRule="auto"/>
              <w:jc w:val="center"/>
              <w:rPr>
                <w:rFonts w:ascii="Times New Roman" w:eastAsia="Times New Roman" w:hAnsi="Times New Roman" w:cs="Times New Roman"/>
                <w:b/>
                <w:bCs/>
                <w:color w:val="000000"/>
                <w:sz w:val="20"/>
                <w:szCs w:val="20"/>
                <w:lang w:eastAsia="pl-PL"/>
              </w:rPr>
            </w:pPr>
            <w:r w:rsidRPr="00352E41">
              <w:rPr>
                <w:rFonts w:ascii="Times New Roman" w:eastAsia="Times New Roman" w:hAnsi="Times New Roman" w:cs="Times New Roman"/>
                <w:b/>
                <w:bCs/>
                <w:color w:val="000000"/>
                <w:sz w:val="20"/>
                <w:szCs w:val="20"/>
                <w:lang w:eastAsia="pl-PL"/>
              </w:rPr>
              <w:t>Lp.</w:t>
            </w:r>
          </w:p>
        </w:tc>
        <w:tc>
          <w:tcPr>
            <w:tcW w:w="8980" w:type="dxa"/>
            <w:tcBorders>
              <w:top w:val="single" w:sz="4" w:space="0" w:color="auto"/>
              <w:left w:val="nil"/>
              <w:bottom w:val="single" w:sz="4" w:space="0" w:color="auto"/>
              <w:right w:val="single" w:sz="4" w:space="0" w:color="auto"/>
            </w:tcBorders>
            <w:shd w:val="clear" w:color="auto" w:fill="92D050"/>
            <w:vAlign w:val="center"/>
            <w:hideMark/>
          </w:tcPr>
          <w:p w14:paraId="3DCB84F7" w14:textId="77777777" w:rsidR="00352E41" w:rsidRPr="00352E41" w:rsidRDefault="00352E41" w:rsidP="00352E41">
            <w:pPr>
              <w:spacing w:after="0" w:line="240" w:lineRule="auto"/>
              <w:jc w:val="center"/>
              <w:rPr>
                <w:rFonts w:ascii="Times New Roman" w:eastAsia="Times New Roman" w:hAnsi="Times New Roman" w:cs="Times New Roman"/>
                <w:b/>
                <w:bCs/>
                <w:color w:val="000000"/>
                <w:sz w:val="20"/>
                <w:szCs w:val="20"/>
                <w:lang w:eastAsia="pl-PL"/>
              </w:rPr>
            </w:pPr>
            <w:r w:rsidRPr="00352E41">
              <w:rPr>
                <w:rFonts w:ascii="Times New Roman" w:eastAsia="Times New Roman" w:hAnsi="Times New Roman" w:cs="Times New Roman"/>
                <w:b/>
                <w:bCs/>
                <w:color w:val="000000"/>
                <w:sz w:val="20"/>
                <w:szCs w:val="20"/>
                <w:lang w:eastAsia="pl-PL"/>
              </w:rPr>
              <w:t>Asortyment</w:t>
            </w:r>
          </w:p>
        </w:tc>
        <w:tc>
          <w:tcPr>
            <w:tcW w:w="960" w:type="dxa"/>
            <w:tcBorders>
              <w:top w:val="single" w:sz="4" w:space="0" w:color="auto"/>
              <w:left w:val="nil"/>
              <w:bottom w:val="single" w:sz="4" w:space="0" w:color="auto"/>
              <w:right w:val="single" w:sz="4" w:space="0" w:color="auto"/>
            </w:tcBorders>
            <w:shd w:val="clear" w:color="auto" w:fill="92D050"/>
            <w:vAlign w:val="center"/>
            <w:hideMark/>
          </w:tcPr>
          <w:p w14:paraId="43B8CE59" w14:textId="77777777" w:rsidR="00352E41" w:rsidRPr="00352E41" w:rsidRDefault="00352E41" w:rsidP="00352E41">
            <w:pPr>
              <w:spacing w:after="0" w:line="240" w:lineRule="auto"/>
              <w:jc w:val="center"/>
              <w:rPr>
                <w:rFonts w:ascii="Times New Roman" w:eastAsia="Times New Roman" w:hAnsi="Times New Roman" w:cs="Times New Roman"/>
                <w:b/>
                <w:bCs/>
                <w:color w:val="000000"/>
                <w:sz w:val="18"/>
                <w:szCs w:val="18"/>
                <w:lang w:eastAsia="pl-PL"/>
              </w:rPr>
            </w:pPr>
            <w:r w:rsidRPr="00352E41">
              <w:rPr>
                <w:rFonts w:ascii="Times New Roman" w:eastAsia="Times New Roman" w:hAnsi="Times New Roman" w:cs="Times New Roman"/>
                <w:b/>
                <w:bCs/>
                <w:color w:val="000000"/>
                <w:sz w:val="18"/>
                <w:szCs w:val="18"/>
                <w:lang w:eastAsia="pl-PL"/>
              </w:rPr>
              <w:t>Ilość</w:t>
            </w:r>
          </w:p>
        </w:tc>
        <w:tc>
          <w:tcPr>
            <w:tcW w:w="1460" w:type="dxa"/>
            <w:tcBorders>
              <w:top w:val="single" w:sz="4" w:space="0" w:color="auto"/>
              <w:left w:val="nil"/>
              <w:bottom w:val="single" w:sz="4" w:space="0" w:color="auto"/>
              <w:right w:val="single" w:sz="4" w:space="0" w:color="auto"/>
            </w:tcBorders>
            <w:shd w:val="clear" w:color="auto" w:fill="92D050"/>
            <w:vAlign w:val="center"/>
            <w:hideMark/>
          </w:tcPr>
          <w:p w14:paraId="23D10546" w14:textId="77777777" w:rsidR="00352E41" w:rsidRPr="00352E41" w:rsidRDefault="00352E41" w:rsidP="00352E41">
            <w:pPr>
              <w:spacing w:after="0" w:line="240" w:lineRule="auto"/>
              <w:jc w:val="center"/>
              <w:rPr>
                <w:rFonts w:ascii="Times New Roman" w:eastAsia="Times New Roman" w:hAnsi="Times New Roman" w:cs="Times New Roman"/>
                <w:b/>
                <w:bCs/>
                <w:color w:val="000000"/>
                <w:sz w:val="20"/>
                <w:szCs w:val="20"/>
                <w:lang w:eastAsia="pl-PL"/>
              </w:rPr>
            </w:pPr>
            <w:r w:rsidRPr="00352E41">
              <w:rPr>
                <w:rFonts w:ascii="Times New Roman" w:eastAsia="Times New Roman" w:hAnsi="Times New Roman" w:cs="Times New Roman"/>
                <w:b/>
                <w:bCs/>
                <w:color w:val="000000"/>
                <w:sz w:val="20"/>
                <w:szCs w:val="20"/>
                <w:lang w:eastAsia="pl-PL"/>
              </w:rPr>
              <w:t>Cena jedn. Brutto</w:t>
            </w:r>
          </w:p>
        </w:tc>
        <w:tc>
          <w:tcPr>
            <w:tcW w:w="1380" w:type="dxa"/>
            <w:tcBorders>
              <w:top w:val="single" w:sz="4" w:space="0" w:color="auto"/>
              <w:left w:val="nil"/>
              <w:bottom w:val="single" w:sz="4" w:space="0" w:color="auto"/>
              <w:right w:val="single" w:sz="4" w:space="0" w:color="auto"/>
            </w:tcBorders>
            <w:shd w:val="clear" w:color="auto" w:fill="92D050"/>
            <w:vAlign w:val="center"/>
            <w:hideMark/>
          </w:tcPr>
          <w:p w14:paraId="24C41936" w14:textId="77777777" w:rsidR="00352E41" w:rsidRPr="00352E41" w:rsidRDefault="00352E41" w:rsidP="00352E41">
            <w:pPr>
              <w:spacing w:after="0" w:line="240" w:lineRule="auto"/>
              <w:jc w:val="center"/>
              <w:rPr>
                <w:rFonts w:ascii="Times New Roman" w:eastAsia="Times New Roman" w:hAnsi="Times New Roman" w:cs="Times New Roman"/>
                <w:b/>
                <w:bCs/>
                <w:color w:val="000000"/>
                <w:sz w:val="20"/>
                <w:szCs w:val="20"/>
                <w:lang w:eastAsia="pl-PL"/>
              </w:rPr>
            </w:pPr>
            <w:r w:rsidRPr="00352E41">
              <w:rPr>
                <w:rFonts w:ascii="Times New Roman" w:eastAsia="Times New Roman" w:hAnsi="Times New Roman" w:cs="Times New Roman"/>
                <w:b/>
                <w:bCs/>
                <w:color w:val="000000"/>
                <w:sz w:val="20"/>
                <w:szCs w:val="20"/>
                <w:lang w:eastAsia="pl-PL"/>
              </w:rPr>
              <w:t>Suma brutto</w:t>
            </w:r>
          </w:p>
        </w:tc>
      </w:tr>
      <w:tr w:rsidR="00352E41" w:rsidRPr="00352E41" w14:paraId="26A8E065" w14:textId="77777777" w:rsidTr="00352E41">
        <w:trPr>
          <w:trHeight w:val="48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4F806" w14:textId="77777777" w:rsidR="00352E41" w:rsidRPr="00352E41" w:rsidRDefault="00352E41" w:rsidP="00352E41">
            <w:pPr>
              <w:spacing w:after="0" w:line="240" w:lineRule="auto"/>
              <w:jc w:val="right"/>
              <w:rPr>
                <w:rFonts w:ascii="Times New Roman" w:eastAsia="Times New Roman" w:hAnsi="Times New Roman" w:cs="Times New Roman"/>
                <w:color w:val="000000"/>
                <w:sz w:val="18"/>
                <w:szCs w:val="18"/>
                <w:lang w:eastAsia="pl-PL"/>
              </w:rPr>
            </w:pPr>
            <w:r w:rsidRPr="00352E41">
              <w:rPr>
                <w:rFonts w:ascii="Times New Roman" w:eastAsia="Times New Roman" w:hAnsi="Times New Roman" w:cs="Times New Roman"/>
                <w:color w:val="000000"/>
                <w:sz w:val="18"/>
                <w:szCs w:val="18"/>
                <w:lang w:eastAsia="pl-PL"/>
              </w:rPr>
              <w:t>1</w:t>
            </w:r>
          </w:p>
        </w:tc>
        <w:tc>
          <w:tcPr>
            <w:tcW w:w="8980" w:type="dxa"/>
            <w:tcBorders>
              <w:top w:val="single" w:sz="4" w:space="0" w:color="auto"/>
              <w:left w:val="nil"/>
              <w:bottom w:val="single" w:sz="4" w:space="0" w:color="auto"/>
              <w:right w:val="single" w:sz="4" w:space="0" w:color="auto"/>
            </w:tcBorders>
            <w:shd w:val="clear" w:color="auto" w:fill="auto"/>
            <w:vAlign w:val="center"/>
            <w:hideMark/>
          </w:tcPr>
          <w:p w14:paraId="236BF432" w14:textId="77777777" w:rsidR="00352E41" w:rsidRPr="00352E41" w:rsidRDefault="00352E41" w:rsidP="00352E41">
            <w:pPr>
              <w:spacing w:after="0" w:line="240" w:lineRule="auto"/>
              <w:jc w:val="both"/>
              <w:rPr>
                <w:rFonts w:ascii="Times New Roman" w:eastAsia="Times New Roman" w:hAnsi="Times New Roman" w:cs="Times New Roman"/>
                <w:color w:val="000000"/>
                <w:sz w:val="18"/>
                <w:szCs w:val="18"/>
                <w:lang w:eastAsia="pl-PL"/>
              </w:rPr>
            </w:pPr>
            <w:r w:rsidRPr="00352E41">
              <w:rPr>
                <w:rFonts w:ascii="Times New Roman" w:eastAsia="Times New Roman" w:hAnsi="Times New Roman" w:cs="Times New Roman"/>
                <w:color w:val="000000"/>
                <w:sz w:val="18"/>
                <w:szCs w:val="18"/>
                <w:lang w:eastAsia="pl-PL"/>
              </w:rPr>
              <w:t xml:space="preserve">Plecak powinien posiadać minimalne wymiary min. 33cm x 46cm x 19cm. Wewnątrz 1 komora. Kieszeń zapinana na suwak. Materiał: 85% </w:t>
            </w:r>
            <w:proofErr w:type="spellStart"/>
            <w:r w:rsidRPr="00352E41">
              <w:rPr>
                <w:rFonts w:ascii="Times New Roman" w:eastAsia="Times New Roman" w:hAnsi="Times New Roman" w:cs="Times New Roman"/>
                <w:color w:val="000000"/>
                <w:sz w:val="18"/>
                <w:szCs w:val="18"/>
                <w:lang w:eastAsia="pl-PL"/>
              </w:rPr>
              <w:t>Polyester</w:t>
            </w:r>
            <w:proofErr w:type="spellEnd"/>
            <w:r w:rsidRPr="00352E41">
              <w:rPr>
                <w:rFonts w:ascii="Times New Roman" w:eastAsia="Times New Roman" w:hAnsi="Times New Roman" w:cs="Times New Roman"/>
                <w:color w:val="000000"/>
                <w:sz w:val="18"/>
                <w:szCs w:val="18"/>
                <w:lang w:eastAsia="pl-PL"/>
              </w:rPr>
              <w:t>/5% Nylon PU - pianka poliuretanowa. Minimalna pojemność plecaka – 18 litrów.</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F83D8DC" w14:textId="77777777" w:rsidR="00352E41" w:rsidRPr="00352E41" w:rsidRDefault="00352E41" w:rsidP="00352E41">
            <w:pPr>
              <w:spacing w:after="0" w:line="240" w:lineRule="auto"/>
              <w:jc w:val="center"/>
              <w:rPr>
                <w:rFonts w:ascii="Times New Roman" w:eastAsia="Times New Roman" w:hAnsi="Times New Roman" w:cs="Times New Roman"/>
                <w:color w:val="000000"/>
                <w:sz w:val="18"/>
                <w:szCs w:val="18"/>
                <w:lang w:eastAsia="pl-PL"/>
              </w:rPr>
            </w:pPr>
            <w:r w:rsidRPr="00352E41">
              <w:rPr>
                <w:rFonts w:ascii="Times New Roman" w:eastAsia="Times New Roman" w:hAnsi="Times New Roman" w:cs="Times New Roman"/>
                <w:color w:val="000000"/>
                <w:sz w:val="18"/>
                <w:szCs w:val="18"/>
                <w:lang w:eastAsia="pl-PL"/>
              </w:rPr>
              <w:t>30</w:t>
            </w:r>
          </w:p>
        </w:tc>
        <w:tc>
          <w:tcPr>
            <w:tcW w:w="1460" w:type="dxa"/>
            <w:tcBorders>
              <w:top w:val="single" w:sz="4" w:space="0" w:color="auto"/>
              <w:left w:val="nil"/>
              <w:bottom w:val="single" w:sz="4" w:space="0" w:color="auto"/>
              <w:right w:val="single" w:sz="4" w:space="0" w:color="auto"/>
            </w:tcBorders>
            <w:shd w:val="clear" w:color="auto" w:fill="auto"/>
            <w:vAlign w:val="center"/>
          </w:tcPr>
          <w:p w14:paraId="002360B1" w14:textId="542CF04C" w:rsidR="00352E41" w:rsidRPr="00352E41" w:rsidRDefault="00352E41" w:rsidP="00352E41">
            <w:pPr>
              <w:spacing w:after="0" w:line="240" w:lineRule="auto"/>
              <w:jc w:val="center"/>
              <w:rPr>
                <w:rFonts w:ascii="Times New Roman" w:eastAsia="Times New Roman" w:hAnsi="Times New Roman" w:cs="Times New Roman"/>
                <w:color w:val="000000"/>
                <w:sz w:val="18"/>
                <w:szCs w:val="18"/>
                <w:lang w:eastAsia="pl-PL"/>
              </w:rPr>
            </w:pPr>
          </w:p>
        </w:tc>
        <w:tc>
          <w:tcPr>
            <w:tcW w:w="1380" w:type="dxa"/>
            <w:tcBorders>
              <w:top w:val="single" w:sz="4" w:space="0" w:color="auto"/>
              <w:left w:val="nil"/>
              <w:bottom w:val="single" w:sz="4" w:space="0" w:color="auto"/>
              <w:right w:val="single" w:sz="4" w:space="0" w:color="auto"/>
            </w:tcBorders>
            <w:shd w:val="clear" w:color="auto" w:fill="auto"/>
            <w:vAlign w:val="center"/>
          </w:tcPr>
          <w:p w14:paraId="68412803" w14:textId="60706DB0" w:rsidR="00352E41" w:rsidRPr="00352E41" w:rsidRDefault="00352E41" w:rsidP="00352E41">
            <w:pPr>
              <w:spacing w:after="0" w:line="240" w:lineRule="auto"/>
              <w:jc w:val="center"/>
              <w:rPr>
                <w:rFonts w:ascii="Times New Roman" w:eastAsia="Times New Roman" w:hAnsi="Times New Roman" w:cs="Times New Roman"/>
                <w:color w:val="000000"/>
                <w:sz w:val="18"/>
                <w:szCs w:val="18"/>
                <w:lang w:eastAsia="pl-PL"/>
              </w:rPr>
            </w:pPr>
          </w:p>
        </w:tc>
      </w:tr>
      <w:tr w:rsidR="00352E41" w:rsidRPr="00352E41" w14:paraId="4310393B" w14:textId="77777777" w:rsidTr="00352E41">
        <w:trPr>
          <w:trHeight w:val="48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55ABC" w14:textId="77777777" w:rsidR="00352E41" w:rsidRPr="00352E41" w:rsidRDefault="00352E41" w:rsidP="00352E41">
            <w:pPr>
              <w:spacing w:after="0" w:line="240" w:lineRule="auto"/>
              <w:jc w:val="right"/>
              <w:rPr>
                <w:rFonts w:ascii="Times New Roman" w:eastAsia="Times New Roman" w:hAnsi="Times New Roman" w:cs="Times New Roman"/>
                <w:color w:val="000000"/>
                <w:sz w:val="18"/>
                <w:szCs w:val="18"/>
                <w:lang w:eastAsia="pl-PL"/>
              </w:rPr>
            </w:pPr>
            <w:r w:rsidRPr="00352E41">
              <w:rPr>
                <w:rFonts w:ascii="Times New Roman" w:eastAsia="Times New Roman" w:hAnsi="Times New Roman" w:cs="Times New Roman"/>
                <w:color w:val="000000"/>
                <w:sz w:val="18"/>
                <w:szCs w:val="18"/>
                <w:lang w:eastAsia="pl-PL"/>
              </w:rPr>
              <w:t>2</w:t>
            </w:r>
          </w:p>
        </w:tc>
        <w:tc>
          <w:tcPr>
            <w:tcW w:w="8980" w:type="dxa"/>
            <w:tcBorders>
              <w:top w:val="single" w:sz="4" w:space="0" w:color="auto"/>
              <w:left w:val="nil"/>
              <w:bottom w:val="single" w:sz="4" w:space="0" w:color="auto"/>
              <w:right w:val="single" w:sz="4" w:space="0" w:color="auto"/>
            </w:tcBorders>
            <w:shd w:val="clear" w:color="auto" w:fill="auto"/>
            <w:vAlign w:val="center"/>
            <w:hideMark/>
          </w:tcPr>
          <w:p w14:paraId="4366A22F" w14:textId="77777777" w:rsidR="00352E41" w:rsidRPr="00352E41" w:rsidRDefault="00352E41" w:rsidP="00352E41">
            <w:pPr>
              <w:spacing w:after="0" w:line="240" w:lineRule="auto"/>
              <w:rPr>
                <w:rFonts w:ascii="Times New Roman" w:eastAsia="Times New Roman" w:hAnsi="Times New Roman" w:cs="Times New Roman"/>
                <w:color w:val="000000"/>
                <w:sz w:val="18"/>
                <w:szCs w:val="18"/>
                <w:lang w:eastAsia="pl-PL"/>
              </w:rPr>
            </w:pPr>
            <w:r w:rsidRPr="00352E41">
              <w:rPr>
                <w:rFonts w:ascii="Times New Roman" w:eastAsia="Times New Roman" w:hAnsi="Times New Roman" w:cs="Times New Roman"/>
                <w:color w:val="000000"/>
                <w:sz w:val="18"/>
                <w:szCs w:val="18"/>
                <w:lang w:eastAsia="pl-PL"/>
              </w:rPr>
              <w:t>Worek odblaskowy – solidny, wykonany z poliestru 210D, obszyty dookoła 360° taśmą odblaskową o szerokości 2,5 cm. Dobrze widoczny z oddali. Pojemność 7 litrów</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368AE47" w14:textId="77777777" w:rsidR="00352E41" w:rsidRPr="00352E41" w:rsidRDefault="00352E41" w:rsidP="00352E41">
            <w:pPr>
              <w:spacing w:after="0" w:line="240" w:lineRule="auto"/>
              <w:jc w:val="center"/>
              <w:rPr>
                <w:rFonts w:ascii="Times New Roman" w:eastAsia="Times New Roman" w:hAnsi="Times New Roman" w:cs="Times New Roman"/>
                <w:color w:val="000000"/>
                <w:sz w:val="18"/>
                <w:szCs w:val="18"/>
                <w:lang w:eastAsia="pl-PL"/>
              </w:rPr>
            </w:pPr>
            <w:r w:rsidRPr="00352E41">
              <w:rPr>
                <w:rFonts w:ascii="Times New Roman" w:eastAsia="Times New Roman" w:hAnsi="Times New Roman" w:cs="Times New Roman"/>
                <w:color w:val="000000"/>
                <w:sz w:val="18"/>
                <w:szCs w:val="18"/>
                <w:lang w:eastAsia="pl-PL"/>
              </w:rPr>
              <w:t>100</w:t>
            </w:r>
          </w:p>
        </w:tc>
        <w:tc>
          <w:tcPr>
            <w:tcW w:w="1460" w:type="dxa"/>
            <w:tcBorders>
              <w:top w:val="single" w:sz="4" w:space="0" w:color="auto"/>
              <w:left w:val="nil"/>
              <w:bottom w:val="single" w:sz="4" w:space="0" w:color="auto"/>
              <w:right w:val="single" w:sz="4" w:space="0" w:color="auto"/>
            </w:tcBorders>
            <w:shd w:val="clear" w:color="auto" w:fill="auto"/>
            <w:vAlign w:val="center"/>
          </w:tcPr>
          <w:p w14:paraId="71F2C563" w14:textId="627AEF0A" w:rsidR="00352E41" w:rsidRPr="00352E41" w:rsidRDefault="00352E41" w:rsidP="00352E41">
            <w:pPr>
              <w:spacing w:after="0" w:line="240" w:lineRule="auto"/>
              <w:jc w:val="center"/>
              <w:rPr>
                <w:rFonts w:ascii="Times New Roman" w:eastAsia="Times New Roman" w:hAnsi="Times New Roman" w:cs="Times New Roman"/>
                <w:color w:val="000000"/>
                <w:sz w:val="18"/>
                <w:szCs w:val="18"/>
                <w:lang w:eastAsia="pl-PL"/>
              </w:rPr>
            </w:pPr>
          </w:p>
        </w:tc>
        <w:tc>
          <w:tcPr>
            <w:tcW w:w="1380" w:type="dxa"/>
            <w:tcBorders>
              <w:top w:val="single" w:sz="4" w:space="0" w:color="auto"/>
              <w:left w:val="nil"/>
              <w:bottom w:val="single" w:sz="4" w:space="0" w:color="auto"/>
              <w:right w:val="single" w:sz="4" w:space="0" w:color="auto"/>
            </w:tcBorders>
            <w:shd w:val="clear" w:color="auto" w:fill="auto"/>
            <w:vAlign w:val="center"/>
          </w:tcPr>
          <w:p w14:paraId="098B60E0" w14:textId="5B0B7B02" w:rsidR="00352E41" w:rsidRPr="00352E41" w:rsidRDefault="00352E41" w:rsidP="00352E41">
            <w:pPr>
              <w:spacing w:after="0" w:line="240" w:lineRule="auto"/>
              <w:jc w:val="center"/>
              <w:rPr>
                <w:rFonts w:ascii="Times New Roman" w:eastAsia="Times New Roman" w:hAnsi="Times New Roman" w:cs="Times New Roman"/>
                <w:color w:val="000000"/>
                <w:sz w:val="18"/>
                <w:szCs w:val="18"/>
                <w:lang w:eastAsia="pl-PL"/>
              </w:rPr>
            </w:pPr>
          </w:p>
        </w:tc>
      </w:tr>
      <w:tr w:rsidR="00352E41" w:rsidRPr="00352E41" w14:paraId="0D9EEC29" w14:textId="77777777" w:rsidTr="00352E41">
        <w:trPr>
          <w:trHeight w:val="480"/>
        </w:trPr>
        <w:tc>
          <w:tcPr>
            <w:tcW w:w="11980"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4C4CCBA3" w14:textId="3950AC17" w:rsidR="00352E41" w:rsidRPr="00352E41" w:rsidRDefault="00352E41" w:rsidP="00352E41">
            <w:pPr>
              <w:spacing w:after="0" w:line="240" w:lineRule="auto"/>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Razem</w:t>
            </w:r>
          </w:p>
        </w:tc>
        <w:tc>
          <w:tcPr>
            <w:tcW w:w="1380" w:type="dxa"/>
            <w:tcBorders>
              <w:top w:val="single" w:sz="4" w:space="0" w:color="auto"/>
              <w:left w:val="nil"/>
              <w:bottom w:val="single" w:sz="4" w:space="0" w:color="auto"/>
              <w:right w:val="single" w:sz="4" w:space="0" w:color="auto"/>
            </w:tcBorders>
            <w:shd w:val="clear" w:color="auto" w:fill="auto"/>
            <w:vAlign w:val="center"/>
          </w:tcPr>
          <w:p w14:paraId="392CFAD1" w14:textId="77777777" w:rsidR="00352E41" w:rsidRPr="00352E41" w:rsidRDefault="00352E41" w:rsidP="00352E41">
            <w:pPr>
              <w:spacing w:after="0" w:line="240" w:lineRule="auto"/>
              <w:jc w:val="center"/>
              <w:rPr>
                <w:rFonts w:ascii="Times New Roman" w:eastAsia="Times New Roman" w:hAnsi="Times New Roman" w:cs="Times New Roman"/>
                <w:color w:val="000000"/>
                <w:sz w:val="18"/>
                <w:szCs w:val="18"/>
                <w:lang w:eastAsia="pl-PL"/>
              </w:rPr>
            </w:pPr>
          </w:p>
        </w:tc>
      </w:tr>
    </w:tbl>
    <w:p w14:paraId="3CB92074" w14:textId="77777777" w:rsidR="00352E41" w:rsidRPr="00352E41" w:rsidRDefault="00352E41" w:rsidP="00352E41">
      <w:pPr>
        <w:shd w:val="clear" w:color="auto" w:fill="FFFFFF"/>
        <w:suppressAutoHyphens/>
        <w:autoSpaceDN w:val="0"/>
        <w:spacing w:after="240" w:line="276" w:lineRule="auto"/>
        <w:textAlignment w:val="baseline"/>
        <w:rPr>
          <w:rFonts w:ascii="Times New Roman" w:hAnsi="Times New Roman" w:cs="Times New Roman"/>
          <w:b/>
          <w:sz w:val="20"/>
          <w:u w:val="single"/>
        </w:rPr>
      </w:pPr>
      <w:r w:rsidRPr="00352E41">
        <w:rPr>
          <w:rFonts w:ascii="Times New Roman" w:hAnsi="Times New Roman" w:cs="Times New Roman"/>
          <w:b/>
          <w:sz w:val="20"/>
          <w:u w:val="single"/>
        </w:rPr>
        <w:t>Termin realizacji zamówienia:</w:t>
      </w:r>
    </w:p>
    <w:tbl>
      <w:tblPr>
        <w:tblW w:w="482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Termin realizacji cz. III"/>
      </w:tblPr>
      <w:tblGrid>
        <w:gridCol w:w="10915"/>
        <w:gridCol w:w="2580"/>
      </w:tblGrid>
      <w:tr w:rsidR="00352E41" w:rsidRPr="009D4F0A" w14:paraId="2D45D9AC" w14:textId="77777777" w:rsidTr="00352E41">
        <w:trPr>
          <w:trHeight w:val="663"/>
          <w:tblHeader/>
        </w:trPr>
        <w:tc>
          <w:tcPr>
            <w:tcW w:w="5000" w:type="pct"/>
            <w:gridSpan w:val="2"/>
            <w:tcBorders>
              <w:top w:val="single" w:sz="12" w:space="0" w:color="auto"/>
              <w:left w:val="single" w:sz="4" w:space="0" w:color="auto"/>
              <w:bottom w:val="single" w:sz="12" w:space="0" w:color="auto"/>
              <w:right w:val="single" w:sz="12" w:space="0" w:color="auto"/>
            </w:tcBorders>
            <w:shd w:val="clear" w:color="auto" w:fill="92D050"/>
            <w:vAlign w:val="center"/>
            <w:hideMark/>
          </w:tcPr>
          <w:p w14:paraId="251EE50D" w14:textId="77777777" w:rsidR="00352E41" w:rsidRPr="00352E41" w:rsidRDefault="00352E41" w:rsidP="00352E41">
            <w:pPr>
              <w:spacing w:before="120"/>
              <w:ind w:right="33"/>
              <w:rPr>
                <w:rFonts w:ascii="Times New Roman" w:hAnsi="Times New Roman" w:cs="Times New Roman"/>
                <w:b/>
                <w:sz w:val="20"/>
              </w:rPr>
            </w:pPr>
            <w:r w:rsidRPr="00352E41">
              <w:rPr>
                <w:rFonts w:ascii="Times New Roman" w:hAnsi="Times New Roman" w:cs="Times New Roman"/>
                <w:b/>
                <w:sz w:val="20"/>
              </w:rPr>
              <w:t>Termin realizacji zamówienia</w:t>
            </w:r>
            <w:r w:rsidRPr="00352E41">
              <w:rPr>
                <w:rFonts w:ascii="Times New Roman" w:hAnsi="Times New Roman" w:cs="Times New Roman"/>
                <w:b/>
                <w:color w:val="FF0000"/>
                <w:sz w:val="20"/>
              </w:rPr>
              <w:t>*</w:t>
            </w:r>
          </w:p>
        </w:tc>
      </w:tr>
      <w:tr w:rsidR="00352E41" w:rsidRPr="009D4F0A" w14:paraId="78899E6F" w14:textId="77777777" w:rsidTr="00352E41">
        <w:trPr>
          <w:trHeight w:val="521"/>
        </w:trPr>
        <w:tc>
          <w:tcPr>
            <w:tcW w:w="4044" w:type="pct"/>
            <w:tcBorders>
              <w:top w:val="single" w:sz="12" w:space="0" w:color="auto"/>
              <w:left w:val="single" w:sz="4" w:space="0" w:color="auto"/>
              <w:right w:val="single" w:sz="12" w:space="0" w:color="auto"/>
            </w:tcBorders>
            <w:shd w:val="clear" w:color="auto" w:fill="auto"/>
            <w:vAlign w:val="center"/>
          </w:tcPr>
          <w:p w14:paraId="6BBC6CEE" w14:textId="77777777" w:rsidR="00352E41" w:rsidRPr="00352E41" w:rsidRDefault="00352E41" w:rsidP="00352E41">
            <w:pPr>
              <w:rPr>
                <w:rFonts w:ascii="Times New Roman" w:hAnsi="Times New Roman" w:cs="Times New Roman"/>
                <w:sz w:val="20"/>
              </w:rPr>
            </w:pPr>
            <w:r w:rsidRPr="00352E41">
              <w:rPr>
                <w:rStyle w:val="markedcontent"/>
                <w:rFonts w:ascii="Times New Roman" w:hAnsi="Times New Roman" w:cs="Times New Roman"/>
                <w:sz w:val="20"/>
              </w:rPr>
              <w:t xml:space="preserve">do </w:t>
            </w:r>
            <w:r>
              <w:rPr>
                <w:rStyle w:val="markedcontent"/>
                <w:rFonts w:ascii="Times New Roman" w:hAnsi="Times New Roman" w:cs="Times New Roman"/>
                <w:sz w:val="20"/>
              </w:rPr>
              <w:t>5</w:t>
            </w:r>
            <w:r w:rsidRPr="00352E41">
              <w:rPr>
                <w:rStyle w:val="markedcontent"/>
                <w:rFonts w:ascii="Times New Roman" w:hAnsi="Times New Roman" w:cs="Times New Roman"/>
                <w:sz w:val="20"/>
              </w:rPr>
              <w:t xml:space="preserve"> dni kalendarzowych od dnia podpisania umowy</w:t>
            </w:r>
            <w:r w:rsidRPr="00352E41">
              <w:rPr>
                <w:rFonts w:ascii="Times New Roman" w:hAnsi="Times New Roman" w:cs="Times New Roman"/>
                <w:sz w:val="20"/>
              </w:rPr>
              <w:t xml:space="preserve"> - 20 punktów,</w:t>
            </w:r>
          </w:p>
        </w:tc>
        <w:tc>
          <w:tcPr>
            <w:tcW w:w="956" w:type="pct"/>
            <w:tcBorders>
              <w:top w:val="single" w:sz="12" w:space="0" w:color="auto"/>
              <w:left w:val="single" w:sz="12" w:space="0" w:color="auto"/>
              <w:bottom w:val="single" w:sz="4" w:space="0" w:color="auto"/>
              <w:right w:val="single" w:sz="12" w:space="0" w:color="auto"/>
            </w:tcBorders>
            <w:shd w:val="clear" w:color="auto" w:fill="auto"/>
            <w:vAlign w:val="center"/>
          </w:tcPr>
          <w:p w14:paraId="36ABD14F" w14:textId="77777777" w:rsidR="00352E41" w:rsidRPr="00352E41" w:rsidRDefault="00352E41" w:rsidP="00352E41">
            <w:pPr>
              <w:jc w:val="center"/>
              <w:rPr>
                <w:rFonts w:ascii="Times New Roman" w:hAnsi="Times New Roman" w:cs="Times New Roman"/>
                <w:sz w:val="20"/>
              </w:rPr>
            </w:pPr>
            <w:r w:rsidRPr="00352E41">
              <w:rPr>
                <w:rFonts w:ascii="Times New Roman" w:hAnsi="Times New Roman" w:cs="Times New Roman"/>
                <w:b/>
                <w:sz w:val="20"/>
              </w:rPr>
              <w:fldChar w:fldCharType="begin">
                <w:ffData>
                  <w:name w:val="X"/>
                  <w:enabled/>
                  <w:calcOnExit/>
                  <w:checkBox>
                    <w:sizeAuto/>
                    <w:default w:val="0"/>
                  </w:checkBox>
                </w:ffData>
              </w:fldChar>
            </w:r>
            <w:r w:rsidRPr="00352E41">
              <w:rPr>
                <w:rFonts w:ascii="Times New Roman" w:hAnsi="Times New Roman" w:cs="Times New Roman"/>
                <w:b/>
                <w:sz w:val="20"/>
              </w:rPr>
              <w:instrText xml:space="preserve"> FORMCHECKBOX </w:instrText>
            </w:r>
            <w:r w:rsidR="00C1338B">
              <w:rPr>
                <w:rFonts w:ascii="Times New Roman" w:hAnsi="Times New Roman" w:cs="Times New Roman"/>
                <w:b/>
                <w:sz w:val="20"/>
              </w:rPr>
            </w:r>
            <w:r w:rsidR="00C1338B">
              <w:rPr>
                <w:rFonts w:ascii="Times New Roman" w:hAnsi="Times New Roman" w:cs="Times New Roman"/>
                <w:b/>
                <w:sz w:val="20"/>
              </w:rPr>
              <w:fldChar w:fldCharType="separate"/>
            </w:r>
            <w:r w:rsidRPr="00352E41">
              <w:rPr>
                <w:rFonts w:ascii="Times New Roman" w:hAnsi="Times New Roman" w:cs="Times New Roman"/>
                <w:b/>
                <w:sz w:val="20"/>
              </w:rPr>
              <w:fldChar w:fldCharType="end"/>
            </w:r>
          </w:p>
        </w:tc>
      </w:tr>
      <w:tr w:rsidR="00352E41" w:rsidRPr="009D4F0A" w14:paraId="2C48A179" w14:textId="77777777" w:rsidTr="00352E41">
        <w:trPr>
          <w:trHeight w:val="464"/>
        </w:trPr>
        <w:tc>
          <w:tcPr>
            <w:tcW w:w="4044" w:type="pct"/>
            <w:tcBorders>
              <w:left w:val="single" w:sz="4" w:space="0" w:color="auto"/>
              <w:right w:val="single" w:sz="12" w:space="0" w:color="auto"/>
            </w:tcBorders>
            <w:shd w:val="clear" w:color="auto" w:fill="auto"/>
            <w:vAlign w:val="center"/>
          </w:tcPr>
          <w:p w14:paraId="52900740" w14:textId="77777777" w:rsidR="00352E41" w:rsidRPr="00352E41" w:rsidRDefault="00352E41" w:rsidP="00352E41">
            <w:pPr>
              <w:rPr>
                <w:rFonts w:ascii="Times New Roman" w:hAnsi="Times New Roman" w:cs="Times New Roman"/>
                <w:sz w:val="20"/>
              </w:rPr>
            </w:pPr>
            <w:r w:rsidRPr="00352E41">
              <w:rPr>
                <w:rStyle w:val="markedcontent"/>
                <w:rFonts w:ascii="Times New Roman" w:hAnsi="Times New Roman" w:cs="Times New Roman"/>
                <w:sz w:val="20"/>
              </w:rPr>
              <w:t xml:space="preserve">od </w:t>
            </w:r>
            <w:r>
              <w:rPr>
                <w:rStyle w:val="markedcontent"/>
                <w:rFonts w:ascii="Times New Roman" w:hAnsi="Times New Roman" w:cs="Times New Roman"/>
                <w:sz w:val="20"/>
              </w:rPr>
              <w:t>6</w:t>
            </w:r>
            <w:r w:rsidRPr="00352E41">
              <w:rPr>
                <w:rStyle w:val="markedcontent"/>
                <w:rFonts w:ascii="Times New Roman" w:hAnsi="Times New Roman" w:cs="Times New Roman"/>
                <w:sz w:val="20"/>
              </w:rPr>
              <w:t xml:space="preserve"> do </w:t>
            </w:r>
            <w:r>
              <w:rPr>
                <w:rStyle w:val="markedcontent"/>
                <w:rFonts w:ascii="Times New Roman" w:hAnsi="Times New Roman" w:cs="Times New Roman"/>
                <w:sz w:val="20"/>
              </w:rPr>
              <w:t>1</w:t>
            </w:r>
            <w:r w:rsidRPr="00352E41">
              <w:rPr>
                <w:rStyle w:val="markedcontent"/>
                <w:rFonts w:ascii="Times New Roman" w:hAnsi="Times New Roman" w:cs="Times New Roman"/>
                <w:sz w:val="20"/>
              </w:rPr>
              <w:t xml:space="preserve">0 dni kalendarzowych od dnia podpisania umowy </w:t>
            </w:r>
            <w:r w:rsidRPr="00352E41">
              <w:rPr>
                <w:rFonts w:ascii="Times New Roman" w:hAnsi="Times New Roman" w:cs="Times New Roman"/>
                <w:sz w:val="20"/>
              </w:rPr>
              <w:t>- 10 punktów,</w:t>
            </w:r>
          </w:p>
        </w:tc>
        <w:tc>
          <w:tcPr>
            <w:tcW w:w="956" w:type="pct"/>
            <w:tcBorders>
              <w:top w:val="single" w:sz="4" w:space="0" w:color="auto"/>
              <w:left w:val="single" w:sz="12" w:space="0" w:color="auto"/>
              <w:bottom w:val="single" w:sz="4" w:space="0" w:color="auto"/>
              <w:right w:val="single" w:sz="12" w:space="0" w:color="auto"/>
            </w:tcBorders>
            <w:shd w:val="clear" w:color="auto" w:fill="auto"/>
            <w:vAlign w:val="center"/>
          </w:tcPr>
          <w:p w14:paraId="7A73170F" w14:textId="77777777" w:rsidR="00352E41" w:rsidRPr="00352E41" w:rsidRDefault="00352E41" w:rsidP="00352E41">
            <w:pPr>
              <w:jc w:val="center"/>
              <w:rPr>
                <w:rFonts w:ascii="Times New Roman" w:hAnsi="Times New Roman" w:cs="Times New Roman"/>
                <w:sz w:val="20"/>
              </w:rPr>
            </w:pPr>
            <w:r w:rsidRPr="00352E41">
              <w:rPr>
                <w:rFonts w:ascii="Times New Roman" w:hAnsi="Times New Roman" w:cs="Times New Roman"/>
                <w:b/>
                <w:sz w:val="20"/>
              </w:rPr>
              <w:fldChar w:fldCharType="begin">
                <w:ffData>
                  <w:name w:val=""/>
                  <w:enabled/>
                  <w:calcOnExit w:val="0"/>
                  <w:checkBox>
                    <w:sizeAuto/>
                    <w:default w:val="0"/>
                  </w:checkBox>
                </w:ffData>
              </w:fldChar>
            </w:r>
            <w:r w:rsidRPr="00352E41">
              <w:rPr>
                <w:rFonts w:ascii="Times New Roman" w:hAnsi="Times New Roman" w:cs="Times New Roman"/>
                <w:b/>
                <w:sz w:val="20"/>
              </w:rPr>
              <w:instrText xml:space="preserve"> FORMCHECKBOX </w:instrText>
            </w:r>
            <w:r w:rsidR="00C1338B">
              <w:rPr>
                <w:rFonts w:ascii="Times New Roman" w:hAnsi="Times New Roman" w:cs="Times New Roman"/>
                <w:b/>
                <w:sz w:val="20"/>
              </w:rPr>
            </w:r>
            <w:r w:rsidR="00C1338B">
              <w:rPr>
                <w:rFonts w:ascii="Times New Roman" w:hAnsi="Times New Roman" w:cs="Times New Roman"/>
                <w:b/>
                <w:sz w:val="20"/>
              </w:rPr>
              <w:fldChar w:fldCharType="separate"/>
            </w:r>
            <w:r w:rsidRPr="00352E41">
              <w:rPr>
                <w:rFonts w:ascii="Times New Roman" w:hAnsi="Times New Roman" w:cs="Times New Roman"/>
                <w:b/>
                <w:sz w:val="20"/>
              </w:rPr>
              <w:fldChar w:fldCharType="end"/>
            </w:r>
          </w:p>
        </w:tc>
      </w:tr>
      <w:tr w:rsidR="00352E41" w:rsidRPr="009D4F0A" w14:paraId="40BD0F3F" w14:textId="77777777" w:rsidTr="00352E41">
        <w:trPr>
          <w:trHeight w:val="544"/>
        </w:trPr>
        <w:tc>
          <w:tcPr>
            <w:tcW w:w="4044" w:type="pct"/>
            <w:tcBorders>
              <w:left w:val="single" w:sz="4" w:space="0" w:color="auto"/>
              <w:right w:val="single" w:sz="12" w:space="0" w:color="auto"/>
            </w:tcBorders>
            <w:shd w:val="clear" w:color="auto" w:fill="auto"/>
            <w:vAlign w:val="center"/>
          </w:tcPr>
          <w:p w14:paraId="79675EB8" w14:textId="77777777" w:rsidR="00352E41" w:rsidRPr="00352E41" w:rsidRDefault="00352E41" w:rsidP="00352E41">
            <w:pPr>
              <w:rPr>
                <w:rStyle w:val="markedcontent"/>
                <w:rFonts w:ascii="Times New Roman" w:hAnsi="Times New Roman" w:cs="Times New Roman"/>
                <w:sz w:val="20"/>
              </w:rPr>
            </w:pPr>
            <w:r w:rsidRPr="00352E41">
              <w:rPr>
                <w:rStyle w:val="markedcontent"/>
                <w:rFonts w:ascii="Times New Roman" w:hAnsi="Times New Roman" w:cs="Times New Roman"/>
                <w:sz w:val="20"/>
              </w:rPr>
              <w:t xml:space="preserve">od </w:t>
            </w:r>
            <w:r>
              <w:rPr>
                <w:rStyle w:val="markedcontent"/>
                <w:rFonts w:ascii="Times New Roman" w:hAnsi="Times New Roman" w:cs="Times New Roman"/>
                <w:sz w:val="20"/>
              </w:rPr>
              <w:t>1</w:t>
            </w:r>
            <w:r w:rsidRPr="00352E41">
              <w:rPr>
                <w:rStyle w:val="markedcontent"/>
                <w:rFonts w:ascii="Times New Roman" w:hAnsi="Times New Roman" w:cs="Times New Roman"/>
                <w:sz w:val="20"/>
              </w:rPr>
              <w:t xml:space="preserve">1 do </w:t>
            </w:r>
            <w:r>
              <w:rPr>
                <w:rStyle w:val="markedcontent"/>
                <w:rFonts w:ascii="Times New Roman" w:hAnsi="Times New Roman" w:cs="Times New Roman"/>
                <w:sz w:val="20"/>
              </w:rPr>
              <w:t>15</w:t>
            </w:r>
            <w:r w:rsidRPr="00352E41">
              <w:rPr>
                <w:rStyle w:val="markedcontent"/>
                <w:rFonts w:ascii="Times New Roman" w:hAnsi="Times New Roman" w:cs="Times New Roman"/>
                <w:sz w:val="20"/>
              </w:rPr>
              <w:t xml:space="preserve"> dni kalendarzowych od dnia podpisania umowy </w:t>
            </w:r>
            <w:r w:rsidRPr="00352E41">
              <w:rPr>
                <w:rFonts w:ascii="Times New Roman" w:hAnsi="Times New Roman" w:cs="Times New Roman"/>
                <w:sz w:val="20"/>
              </w:rPr>
              <w:t>- 5 punktów,</w:t>
            </w:r>
          </w:p>
        </w:tc>
        <w:tc>
          <w:tcPr>
            <w:tcW w:w="956" w:type="pct"/>
            <w:tcBorders>
              <w:top w:val="single" w:sz="4" w:space="0" w:color="auto"/>
              <w:left w:val="single" w:sz="12" w:space="0" w:color="auto"/>
              <w:bottom w:val="single" w:sz="4" w:space="0" w:color="auto"/>
              <w:right w:val="single" w:sz="12" w:space="0" w:color="auto"/>
            </w:tcBorders>
            <w:shd w:val="clear" w:color="auto" w:fill="auto"/>
            <w:vAlign w:val="center"/>
          </w:tcPr>
          <w:p w14:paraId="0DA9A8CA" w14:textId="77777777" w:rsidR="00352E41" w:rsidRPr="00352E41" w:rsidRDefault="00352E41" w:rsidP="00352E41">
            <w:pPr>
              <w:jc w:val="center"/>
              <w:rPr>
                <w:rFonts w:ascii="Times New Roman" w:hAnsi="Times New Roman" w:cs="Times New Roman"/>
                <w:b/>
                <w:sz w:val="20"/>
              </w:rPr>
            </w:pPr>
            <w:r w:rsidRPr="00352E41">
              <w:rPr>
                <w:rFonts w:ascii="Times New Roman" w:hAnsi="Times New Roman" w:cs="Times New Roman"/>
                <w:b/>
                <w:sz w:val="20"/>
              </w:rPr>
              <w:fldChar w:fldCharType="begin">
                <w:ffData>
                  <w:name w:val=""/>
                  <w:enabled/>
                  <w:calcOnExit w:val="0"/>
                  <w:checkBox>
                    <w:sizeAuto/>
                    <w:default w:val="0"/>
                  </w:checkBox>
                </w:ffData>
              </w:fldChar>
            </w:r>
            <w:r w:rsidRPr="00352E41">
              <w:rPr>
                <w:rFonts w:ascii="Times New Roman" w:hAnsi="Times New Roman" w:cs="Times New Roman"/>
                <w:b/>
                <w:sz w:val="20"/>
              </w:rPr>
              <w:instrText xml:space="preserve"> FORMCHECKBOX </w:instrText>
            </w:r>
            <w:r w:rsidR="00C1338B">
              <w:rPr>
                <w:rFonts w:ascii="Times New Roman" w:hAnsi="Times New Roman" w:cs="Times New Roman"/>
                <w:b/>
                <w:sz w:val="20"/>
              </w:rPr>
            </w:r>
            <w:r w:rsidR="00C1338B">
              <w:rPr>
                <w:rFonts w:ascii="Times New Roman" w:hAnsi="Times New Roman" w:cs="Times New Roman"/>
                <w:b/>
                <w:sz w:val="20"/>
              </w:rPr>
              <w:fldChar w:fldCharType="separate"/>
            </w:r>
            <w:r w:rsidRPr="00352E41">
              <w:rPr>
                <w:rFonts w:ascii="Times New Roman" w:hAnsi="Times New Roman" w:cs="Times New Roman"/>
                <w:b/>
                <w:sz w:val="20"/>
              </w:rPr>
              <w:fldChar w:fldCharType="end"/>
            </w:r>
          </w:p>
        </w:tc>
      </w:tr>
      <w:tr w:rsidR="00352E41" w:rsidRPr="009D4F0A" w14:paraId="411A46D4" w14:textId="77777777" w:rsidTr="00352E41">
        <w:trPr>
          <w:trHeight w:val="468"/>
        </w:trPr>
        <w:tc>
          <w:tcPr>
            <w:tcW w:w="4044" w:type="pct"/>
            <w:tcBorders>
              <w:left w:val="single" w:sz="4" w:space="0" w:color="auto"/>
              <w:right w:val="single" w:sz="12" w:space="0" w:color="auto"/>
            </w:tcBorders>
            <w:shd w:val="clear" w:color="auto" w:fill="auto"/>
            <w:vAlign w:val="center"/>
          </w:tcPr>
          <w:p w14:paraId="2FFEB0C4" w14:textId="77777777" w:rsidR="00352E41" w:rsidRPr="00352E41" w:rsidRDefault="00352E41" w:rsidP="00352E41">
            <w:pPr>
              <w:rPr>
                <w:rFonts w:ascii="Times New Roman" w:hAnsi="Times New Roman" w:cs="Times New Roman"/>
                <w:sz w:val="20"/>
              </w:rPr>
            </w:pPr>
            <w:r w:rsidRPr="00352E41">
              <w:rPr>
                <w:rStyle w:val="markedcontent"/>
                <w:rFonts w:ascii="Times New Roman" w:hAnsi="Times New Roman" w:cs="Times New Roman"/>
                <w:sz w:val="20"/>
              </w:rPr>
              <w:t xml:space="preserve">od </w:t>
            </w:r>
            <w:r>
              <w:rPr>
                <w:rStyle w:val="markedcontent"/>
                <w:rFonts w:ascii="Times New Roman" w:hAnsi="Times New Roman" w:cs="Times New Roman"/>
                <w:sz w:val="20"/>
              </w:rPr>
              <w:t>16</w:t>
            </w:r>
            <w:r w:rsidRPr="00352E41">
              <w:rPr>
                <w:rStyle w:val="markedcontent"/>
                <w:rFonts w:ascii="Times New Roman" w:hAnsi="Times New Roman" w:cs="Times New Roman"/>
                <w:sz w:val="20"/>
              </w:rPr>
              <w:t xml:space="preserve"> do </w:t>
            </w:r>
            <w:r>
              <w:rPr>
                <w:rStyle w:val="markedcontent"/>
                <w:rFonts w:ascii="Times New Roman" w:hAnsi="Times New Roman" w:cs="Times New Roman"/>
                <w:sz w:val="20"/>
              </w:rPr>
              <w:t>2</w:t>
            </w:r>
            <w:r w:rsidRPr="00352E41">
              <w:rPr>
                <w:rStyle w:val="markedcontent"/>
                <w:rFonts w:ascii="Times New Roman" w:hAnsi="Times New Roman" w:cs="Times New Roman"/>
                <w:sz w:val="20"/>
              </w:rPr>
              <w:t xml:space="preserve">0 dni kalendarzowych od dnia podpisania umowy </w:t>
            </w:r>
            <w:r w:rsidRPr="00352E41">
              <w:rPr>
                <w:rFonts w:ascii="Times New Roman" w:hAnsi="Times New Roman" w:cs="Times New Roman"/>
                <w:sz w:val="20"/>
              </w:rPr>
              <w:t>- 0 punktów</w:t>
            </w:r>
          </w:p>
        </w:tc>
        <w:tc>
          <w:tcPr>
            <w:tcW w:w="956" w:type="pct"/>
            <w:tcBorders>
              <w:top w:val="single" w:sz="4" w:space="0" w:color="auto"/>
              <w:left w:val="single" w:sz="12" w:space="0" w:color="auto"/>
              <w:bottom w:val="single" w:sz="4" w:space="0" w:color="auto"/>
              <w:right w:val="single" w:sz="12" w:space="0" w:color="auto"/>
            </w:tcBorders>
            <w:shd w:val="clear" w:color="auto" w:fill="auto"/>
            <w:vAlign w:val="center"/>
          </w:tcPr>
          <w:p w14:paraId="58D0109D" w14:textId="77777777" w:rsidR="00352E41" w:rsidRPr="00352E41" w:rsidRDefault="00352E41" w:rsidP="00352E41">
            <w:pPr>
              <w:jc w:val="center"/>
              <w:rPr>
                <w:rFonts w:ascii="Times New Roman" w:hAnsi="Times New Roman" w:cs="Times New Roman"/>
                <w:sz w:val="20"/>
              </w:rPr>
            </w:pPr>
            <w:r w:rsidRPr="00352E41">
              <w:rPr>
                <w:rFonts w:ascii="Times New Roman" w:hAnsi="Times New Roman" w:cs="Times New Roman"/>
                <w:b/>
                <w:sz w:val="20"/>
              </w:rPr>
              <w:fldChar w:fldCharType="begin">
                <w:ffData>
                  <w:name w:val=""/>
                  <w:enabled/>
                  <w:calcOnExit w:val="0"/>
                  <w:checkBox>
                    <w:sizeAuto/>
                    <w:default w:val="0"/>
                  </w:checkBox>
                </w:ffData>
              </w:fldChar>
            </w:r>
            <w:r w:rsidRPr="00352E41">
              <w:rPr>
                <w:rFonts w:ascii="Times New Roman" w:hAnsi="Times New Roman" w:cs="Times New Roman"/>
                <w:b/>
                <w:sz w:val="20"/>
              </w:rPr>
              <w:instrText xml:space="preserve"> FORMCHECKBOX </w:instrText>
            </w:r>
            <w:r w:rsidR="00C1338B">
              <w:rPr>
                <w:rFonts w:ascii="Times New Roman" w:hAnsi="Times New Roman" w:cs="Times New Roman"/>
                <w:b/>
                <w:sz w:val="20"/>
              </w:rPr>
            </w:r>
            <w:r w:rsidR="00C1338B">
              <w:rPr>
                <w:rFonts w:ascii="Times New Roman" w:hAnsi="Times New Roman" w:cs="Times New Roman"/>
                <w:b/>
                <w:sz w:val="20"/>
              </w:rPr>
              <w:fldChar w:fldCharType="separate"/>
            </w:r>
            <w:r w:rsidRPr="00352E41">
              <w:rPr>
                <w:rFonts w:ascii="Times New Roman" w:hAnsi="Times New Roman" w:cs="Times New Roman"/>
                <w:b/>
                <w:sz w:val="20"/>
              </w:rPr>
              <w:fldChar w:fldCharType="end"/>
            </w:r>
          </w:p>
        </w:tc>
      </w:tr>
    </w:tbl>
    <w:p w14:paraId="281C0D28" w14:textId="77777777" w:rsidR="00352E41" w:rsidRPr="00352E41" w:rsidRDefault="00352E41" w:rsidP="00352E41">
      <w:pPr>
        <w:pStyle w:val="Akapitzlist"/>
        <w:shd w:val="clear" w:color="auto" w:fill="FFFFFF"/>
        <w:spacing w:before="120" w:line="276" w:lineRule="auto"/>
        <w:ind w:left="0" w:right="170"/>
        <w:jc w:val="both"/>
        <w:rPr>
          <w:rFonts w:ascii="Times New Roman" w:hAnsi="Times New Roman" w:cs="Times New Roman"/>
          <w:i/>
          <w:iCs/>
          <w:color w:val="FF0000"/>
          <w:sz w:val="20"/>
          <w:szCs w:val="20"/>
        </w:rPr>
      </w:pPr>
      <w:r w:rsidRPr="00352E41">
        <w:rPr>
          <w:rFonts w:ascii="Times New Roman" w:hAnsi="Times New Roman" w:cs="Times New Roman"/>
          <w:b/>
          <w:color w:val="FF0000"/>
          <w:sz w:val="20"/>
          <w:szCs w:val="20"/>
        </w:rPr>
        <w:t>*</w:t>
      </w:r>
      <w:r w:rsidRPr="00352E41">
        <w:rPr>
          <w:rFonts w:ascii="Times New Roman" w:hAnsi="Times New Roman" w:cs="Times New Roman"/>
          <w:b/>
          <w:i/>
          <w:iCs/>
          <w:color w:val="FF0000"/>
          <w:sz w:val="20"/>
          <w:szCs w:val="20"/>
        </w:rPr>
        <w:t>Zaznaczyć w odpowiednim kwadracie znakiem „x” deklarowany termin realizacji zamówienia (z  uwzględnieniem zapisów rozdziału III Zapytania ofertowego</w:t>
      </w:r>
      <w:r w:rsidRPr="00352E41">
        <w:rPr>
          <w:rFonts w:ascii="Times New Roman" w:hAnsi="Times New Roman" w:cs="Times New Roman"/>
          <w:i/>
          <w:iCs/>
          <w:color w:val="FF0000"/>
          <w:sz w:val="20"/>
          <w:szCs w:val="20"/>
        </w:rPr>
        <w:t>)</w:t>
      </w:r>
    </w:p>
    <w:p w14:paraId="20D6FB63" w14:textId="77777777" w:rsidR="00352E41" w:rsidRDefault="00352E41">
      <w:pPr>
        <w:rPr>
          <w:i/>
          <w:iCs/>
          <w:color w:val="FF0000"/>
          <w:sz w:val="20"/>
          <w:szCs w:val="20"/>
        </w:rPr>
      </w:pPr>
      <w:r>
        <w:rPr>
          <w:i/>
          <w:iCs/>
          <w:color w:val="FF0000"/>
          <w:sz w:val="20"/>
          <w:szCs w:val="20"/>
        </w:rPr>
        <w:br w:type="page"/>
      </w:r>
    </w:p>
    <w:p w14:paraId="53CA47F7" w14:textId="6739EDF4" w:rsidR="00352E41" w:rsidRDefault="00352E41" w:rsidP="00352E41">
      <w:pPr>
        <w:spacing w:after="0" w:line="360" w:lineRule="auto"/>
        <w:jc w:val="both"/>
        <w:rPr>
          <w:rFonts w:ascii="Times New Roman" w:hAnsi="Times New Roman" w:cs="Times New Roman"/>
          <w:b/>
          <w:sz w:val="20"/>
          <w:szCs w:val="20"/>
        </w:rPr>
      </w:pPr>
      <w:r w:rsidRPr="00864FA0">
        <w:rPr>
          <w:rFonts w:ascii="Times New Roman" w:hAnsi="Times New Roman" w:cs="Times New Roman"/>
          <w:b/>
          <w:sz w:val="20"/>
          <w:szCs w:val="20"/>
        </w:rPr>
        <w:lastRenderedPageBreak/>
        <w:t xml:space="preserve">Część </w:t>
      </w:r>
      <w:r>
        <w:rPr>
          <w:rFonts w:ascii="Times New Roman" w:hAnsi="Times New Roman" w:cs="Times New Roman"/>
          <w:b/>
          <w:sz w:val="20"/>
          <w:szCs w:val="20"/>
        </w:rPr>
        <w:t>IV</w:t>
      </w:r>
      <w:r w:rsidRPr="00864FA0">
        <w:rPr>
          <w:rFonts w:ascii="Times New Roman" w:hAnsi="Times New Roman" w:cs="Times New Roman"/>
          <w:b/>
          <w:sz w:val="20"/>
          <w:szCs w:val="20"/>
        </w:rPr>
        <w:t xml:space="preserve"> postępowania</w:t>
      </w:r>
    </w:p>
    <w:tbl>
      <w:tblPr>
        <w:tblW w:w="13360" w:type="dxa"/>
        <w:tblInd w:w="-5" w:type="dxa"/>
        <w:tblCellMar>
          <w:left w:w="70" w:type="dxa"/>
          <w:right w:w="70" w:type="dxa"/>
        </w:tblCellMar>
        <w:tblLook w:val="04A0" w:firstRow="1" w:lastRow="0" w:firstColumn="1" w:lastColumn="0" w:noHBand="0" w:noVBand="1"/>
        <w:tblCaption w:val="Formularz cz. IV"/>
      </w:tblPr>
      <w:tblGrid>
        <w:gridCol w:w="580"/>
        <w:gridCol w:w="8980"/>
        <w:gridCol w:w="960"/>
        <w:gridCol w:w="1460"/>
        <w:gridCol w:w="1380"/>
      </w:tblGrid>
      <w:tr w:rsidR="00352E41" w:rsidRPr="00352E41" w14:paraId="3D9848BE" w14:textId="77777777" w:rsidTr="008747AD">
        <w:trPr>
          <w:trHeight w:val="510"/>
        </w:trPr>
        <w:tc>
          <w:tcPr>
            <w:tcW w:w="58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9F3A025" w14:textId="77777777" w:rsidR="00352E41" w:rsidRPr="00352E41" w:rsidRDefault="00352E41" w:rsidP="00352E41">
            <w:pPr>
              <w:spacing w:after="0" w:line="240" w:lineRule="auto"/>
              <w:jc w:val="center"/>
              <w:rPr>
                <w:rFonts w:ascii="Times New Roman" w:eastAsia="Times New Roman" w:hAnsi="Times New Roman" w:cs="Times New Roman"/>
                <w:b/>
                <w:bCs/>
                <w:color w:val="000000"/>
                <w:sz w:val="20"/>
                <w:szCs w:val="20"/>
                <w:lang w:eastAsia="pl-PL"/>
              </w:rPr>
            </w:pPr>
            <w:r w:rsidRPr="00352E41">
              <w:rPr>
                <w:rFonts w:ascii="Times New Roman" w:eastAsia="Times New Roman" w:hAnsi="Times New Roman" w:cs="Times New Roman"/>
                <w:b/>
                <w:bCs/>
                <w:color w:val="000000"/>
                <w:sz w:val="20"/>
                <w:szCs w:val="20"/>
                <w:lang w:eastAsia="pl-PL"/>
              </w:rPr>
              <w:t>Lp.</w:t>
            </w:r>
          </w:p>
        </w:tc>
        <w:tc>
          <w:tcPr>
            <w:tcW w:w="8980" w:type="dxa"/>
            <w:tcBorders>
              <w:top w:val="single" w:sz="4" w:space="0" w:color="auto"/>
              <w:left w:val="nil"/>
              <w:bottom w:val="single" w:sz="4" w:space="0" w:color="auto"/>
              <w:right w:val="single" w:sz="4" w:space="0" w:color="auto"/>
            </w:tcBorders>
            <w:shd w:val="clear" w:color="auto" w:fill="92D050"/>
            <w:vAlign w:val="center"/>
            <w:hideMark/>
          </w:tcPr>
          <w:p w14:paraId="1253B670" w14:textId="77777777" w:rsidR="00352E41" w:rsidRPr="00352E41" w:rsidRDefault="00352E41" w:rsidP="00352E41">
            <w:pPr>
              <w:spacing w:after="0" w:line="240" w:lineRule="auto"/>
              <w:jc w:val="center"/>
              <w:rPr>
                <w:rFonts w:ascii="Times New Roman" w:eastAsia="Times New Roman" w:hAnsi="Times New Roman" w:cs="Times New Roman"/>
                <w:b/>
                <w:bCs/>
                <w:color w:val="000000"/>
                <w:sz w:val="20"/>
                <w:szCs w:val="20"/>
                <w:lang w:eastAsia="pl-PL"/>
              </w:rPr>
            </w:pPr>
            <w:r w:rsidRPr="00352E41">
              <w:rPr>
                <w:rFonts w:ascii="Times New Roman" w:eastAsia="Times New Roman" w:hAnsi="Times New Roman" w:cs="Times New Roman"/>
                <w:b/>
                <w:bCs/>
                <w:color w:val="000000"/>
                <w:sz w:val="20"/>
                <w:szCs w:val="20"/>
                <w:lang w:eastAsia="pl-PL"/>
              </w:rPr>
              <w:t>Asortyment</w:t>
            </w:r>
          </w:p>
        </w:tc>
        <w:tc>
          <w:tcPr>
            <w:tcW w:w="960" w:type="dxa"/>
            <w:tcBorders>
              <w:top w:val="single" w:sz="4" w:space="0" w:color="auto"/>
              <w:left w:val="nil"/>
              <w:bottom w:val="single" w:sz="4" w:space="0" w:color="auto"/>
              <w:right w:val="single" w:sz="4" w:space="0" w:color="auto"/>
            </w:tcBorders>
            <w:shd w:val="clear" w:color="auto" w:fill="92D050"/>
            <w:vAlign w:val="center"/>
            <w:hideMark/>
          </w:tcPr>
          <w:p w14:paraId="308A9811" w14:textId="77777777" w:rsidR="00352E41" w:rsidRPr="00352E41" w:rsidRDefault="00352E41" w:rsidP="00352E41">
            <w:pPr>
              <w:spacing w:after="0" w:line="240" w:lineRule="auto"/>
              <w:jc w:val="center"/>
              <w:rPr>
                <w:rFonts w:ascii="Times New Roman" w:eastAsia="Times New Roman" w:hAnsi="Times New Roman" w:cs="Times New Roman"/>
                <w:b/>
                <w:bCs/>
                <w:color w:val="000000"/>
                <w:sz w:val="18"/>
                <w:szCs w:val="18"/>
                <w:lang w:eastAsia="pl-PL"/>
              </w:rPr>
            </w:pPr>
            <w:r w:rsidRPr="00352E41">
              <w:rPr>
                <w:rFonts w:ascii="Times New Roman" w:eastAsia="Times New Roman" w:hAnsi="Times New Roman" w:cs="Times New Roman"/>
                <w:b/>
                <w:bCs/>
                <w:color w:val="000000"/>
                <w:sz w:val="18"/>
                <w:szCs w:val="18"/>
                <w:lang w:eastAsia="pl-PL"/>
              </w:rPr>
              <w:t>Ilość</w:t>
            </w:r>
          </w:p>
        </w:tc>
        <w:tc>
          <w:tcPr>
            <w:tcW w:w="1460" w:type="dxa"/>
            <w:tcBorders>
              <w:top w:val="single" w:sz="4" w:space="0" w:color="auto"/>
              <w:left w:val="nil"/>
              <w:bottom w:val="single" w:sz="4" w:space="0" w:color="auto"/>
              <w:right w:val="single" w:sz="4" w:space="0" w:color="auto"/>
            </w:tcBorders>
            <w:shd w:val="clear" w:color="auto" w:fill="92D050"/>
            <w:vAlign w:val="center"/>
            <w:hideMark/>
          </w:tcPr>
          <w:p w14:paraId="4FF8928D" w14:textId="77777777" w:rsidR="00352E41" w:rsidRPr="00352E41" w:rsidRDefault="00352E41" w:rsidP="00352E41">
            <w:pPr>
              <w:spacing w:after="0" w:line="240" w:lineRule="auto"/>
              <w:jc w:val="center"/>
              <w:rPr>
                <w:rFonts w:ascii="Times New Roman" w:eastAsia="Times New Roman" w:hAnsi="Times New Roman" w:cs="Times New Roman"/>
                <w:b/>
                <w:bCs/>
                <w:color w:val="000000"/>
                <w:sz w:val="20"/>
                <w:szCs w:val="20"/>
                <w:lang w:eastAsia="pl-PL"/>
              </w:rPr>
            </w:pPr>
            <w:r w:rsidRPr="00352E41">
              <w:rPr>
                <w:rFonts w:ascii="Times New Roman" w:eastAsia="Times New Roman" w:hAnsi="Times New Roman" w:cs="Times New Roman"/>
                <w:b/>
                <w:bCs/>
                <w:color w:val="000000"/>
                <w:sz w:val="20"/>
                <w:szCs w:val="20"/>
                <w:lang w:eastAsia="pl-PL"/>
              </w:rPr>
              <w:t>Cena jedn. Brutto</w:t>
            </w:r>
          </w:p>
        </w:tc>
        <w:tc>
          <w:tcPr>
            <w:tcW w:w="1380" w:type="dxa"/>
            <w:tcBorders>
              <w:top w:val="single" w:sz="4" w:space="0" w:color="auto"/>
              <w:left w:val="nil"/>
              <w:bottom w:val="single" w:sz="4" w:space="0" w:color="auto"/>
              <w:right w:val="single" w:sz="4" w:space="0" w:color="auto"/>
            </w:tcBorders>
            <w:shd w:val="clear" w:color="auto" w:fill="92D050"/>
            <w:vAlign w:val="center"/>
            <w:hideMark/>
          </w:tcPr>
          <w:p w14:paraId="0E1B04EA" w14:textId="77777777" w:rsidR="00352E41" w:rsidRPr="00352E41" w:rsidRDefault="00352E41" w:rsidP="00352E41">
            <w:pPr>
              <w:spacing w:after="0" w:line="240" w:lineRule="auto"/>
              <w:jc w:val="center"/>
              <w:rPr>
                <w:rFonts w:ascii="Times New Roman" w:eastAsia="Times New Roman" w:hAnsi="Times New Roman" w:cs="Times New Roman"/>
                <w:b/>
                <w:bCs/>
                <w:color w:val="000000"/>
                <w:sz w:val="20"/>
                <w:szCs w:val="20"/>
                <w:lang w:eastAsia="pl-PL"/>
              </w:rPr>
            </w:pPr>
            <w:r w:rsidRPr="00352E41">
              <w:rPr>
                <w:rFonts w:ascii="Times New Roman" w:eastAsia="Times New Roman" w:hAnsi="Times New Roman" w:cs="Times New Roman"/>
                <w:b/>
                <w:bCs/>
                <w:color w:val="000000"/>
                <w:sz w:val="20"/>
                <w:szCs w:val="20"/>
                <w:lang w:eastAsia="pl-PL"/>
              </w:rPr>
              <w:t>Suma brutto</w:t>
            </w:r>
          </w:p>
        </w:tc>
      </w:tr>
      <w:tr w:rsidR="00352E41" w:rsidRPr="00352E41" w14:paraId="5A982DDF" w14:textId="77777777" w:rsidTr="00352E41">
        <w:trPr>
          <w:trHeight w:val="322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B82A8" w14:textId="77777777" w:rsidR="00352E41" w:rsidRPr="00352E41" w:rsidRDefault="00352E41" w:rsidP="00352E41">
            <w:pPr>
              <w:spacing w:after="0" w:line="240" w:lineRule="auto"/>
              <w:jc w:val="right"/>
              <w:rPr>
                <w:rFonts w:ascii="Times New Roman" w:eastAsia="Times New Roman" w:hAnsi="Times New Roman" w:cs="Times New Roman"/>
                <w:color w:val="000000"/>
                <w:sz w:val="18"/>
                <w:szCs w:val="18"/>
                <w:lang w:eastAsia="pl-PL"/>
              </w:rPr>
            </w:pPr>
            <w:r w:rsidRPr="00352E41">
              <w:rPr>
                <w:rFonts w:ascii="Times New Roman" w:eastAsia="Times New Roman" w:hAnsi="Times New Roman" w:cs="Times New Roman"/>
                <w:color w:val="000000"/>
                <w:sz w:val="18"/>
                <w:szCs w:val="18"/>
                <w:lang w:eastAsia="pl-PL"/>
              </w:rPr>
              <w:t>1</w:t>
            </w:r>
          </w:p>
        </w:tc>
        <w:tc>
          <w:tcPr>
            <w:tcW w:w="8980" w:type="dxa"/>
            <w:tcBorders>
              <w:top w:val="single" w:sz="4" w:space="0" w:color="auto"/>
              <w:left w:val="nil"/>
              <w:bottom w:val="single" w:sz="4" w:space="0" w:color="auto"/>
              <w:right w:val="single" w:sz="4" w:space="0" w:color="auto"/>
            </w:tcBorders>
            <w:shd w:val="clear" w:color="auto" w:fill="auto"/>
            <w:vAlign w:val="center"/>
            <w:hideMark/>
          </w:tcPr>
          <w:p w14:paraId="1E403482" w14:textId="4B2CB02B" w:rsidR="00352E41" w:rsidRPr="00352E41" w:rsidRDefault="00352E41" w:rsidP="00FE5A7F">
            <w:pPr>
              <w:spacing w:after="0" w:line="240" w:lineRule="auto"/>
              <w:jc w:val="both"/>
              <w:rPr>
                <w:rFonts w:ascii="Times New Roman" w:eastAsia="Times New Roman" w:hAnsi="Times New Roman" w:cs="Times New Roman"/>
                <w:color w:val="000000"/>
                <w:sz w:val="18"/>
                <w:szCs w:val="18"/>
                <w:lang w:eastAsia="pl-PL"/>
              </w:rPr>
            </w:pPr>
            <w:r w:rsidRPr="000A0C35">
              <w:rPr>
                <w:rFonts w:ascii="Times New Roman" w:eastAsia="Times New Roman" w:hAnsi="Times New Roman" w:cs="Times New Roman"/>
                <w:color w:val="000000"/>
                <w:sz w:val="18"/>
                <w:szCs w:val="18"/>
                <w:lang w:eastAsia="pl-PL"/>
              </w:rPr>
              <w:t xml:space="preserve">Zestaw kluczy: - Nasadki 1/2": 10; 11; 12; 13; 14; 15; 17; 19; 20; 21; 22; 24 mm, L= 38 mm; 27; 30; 32 mm, L= 42 mm - Nasadki długie 1/2": 16; 17; 18; 19; 22 mm, L= 76 mm - Nasadki 1/2" </w:t>
            </w:r>
            <w:proofErr w:type="spellStart"/>
            <w:r w:rsidRPr="000A0C35">
              <w:rPr>
                <w:rFonts w:ascii="Times New Roman" w:eastAsia="Times New Roman" w:hAnsi="Times New Roman" w:cs="Times New Roman"/>
                <w:color w:val="000000"/>
                <w:sz w:val="18"/>
                <w:szCs w:val="18"/>
                <w:lang w:eastAsia="pl-PL"/>
              </w:rPr>
              <w:t>torx</w:t>
            </w:r>
            <w:proofErr w:type="spellEnd"/>
            <w:r w:rsidRPr="000A0C35">
              <w:rPr>
                <w:rFonts w:ascii="Times New Roman" w:eastAsia="Times New Roman" w:hAnsi="Times New Roman" w:cs="Times New Roman"/>
                <w:color w:val="000000"/>
                <w:sz w:val="18"/>
                <w:szCs w:val="18"/>
                <w:lang w:eastAsia="pl-PL"/>
              </w:rPr>
              <w:t xml:space="preserve">: E20; E22; E24 - Nasadki 3/8": 10; 11; 12; 13; 14; 15; 16 mm, L= 28 mm; 17; 18; 19 mm, L= 30 mm - Nasadki długie 3/8": 10; 11; 12; 13; 14; 15 mm, L= 63 mm - Nasadki 3/8" </w:t>
            </w:r>
            <w:proofErr w:type="spellStart"/>
            <w:r w:rsidRPr="000A0C35">
              <w:rPr>
                <w:rFonts w:ascii="Times New Roman" w:eastAsia="Times New Roman" w:hAnsi="Times New Roman" w:cs="Times New Roman"/>
                <w:color w:val="000000"/>
                <w:sz w:val="18"/>
                <w:szCs w:val="18"/>
                <w:lang w:eastAsia="pl-PL"/>
              </w:rPr>
              <w:t>torx</w:t>
            </w:r>
            <w:proofErr w:type="spellEnd"/>
            <w:r w:rsidRPr="000A0C35">
              <w:rPr>
                <w:rFonts w:ascii="Times New Roman" w:eastAsia="Times New Roman" w:hAnsi="Times New Roman" w:cs="Times New Roman"/>
                <w:color w:val="000000"/>
                <w:sz w:val="18"/>
                <w:szCs w:val="18"/>
                <w:lang w:eastAsia="pl-PL"/>
              </w:rPr>
              <w:t xml:space="preserve">: E10; E11; E12; E14; E16; E18 - Nasadki 1/4": 4; 4.5; 5; 5.5; 6; 7; 8; 9; 10; 11; 12; 13; 14 mm, L= 25 mm - Nasadki długie 1/4": 4; 5; 6; 7; 8; 9; 10 mm, L= 50 mm - Nasadki 1/4" </w:t>
            </w:r>
            <w:proofErr w:type="spellStart"/>
            <w:r w:rsidRPr="000A0C35">
              <w:rPr>
                <w:rFonts w:ascii="Times New Roman" w:eastAsia="Times New Roman" w:hAnsi="Times New Roman" w:cs="Times New Roman"/>
                <w:color w:val="000000"/>
                <w:sz w:val="18"/>
                <w:szCs w:val="18"/>
                <w:lang w:eastAsia="pl-PL"/>
              </w:rPr>
              <w:t>torx</w:t>
            </w:r>
            <w:proofErr w:type="spellEnd"/>
            <w:r w:rsidRPr="000A0C35">
              <w:rPr>
                <w:rFonts w:ascii="Times New Roman" w:eastAsia="Times New Roman" w:hAnsi="Times New Roman" w:cs="Times New Roman"/>
                <w:color w:val="000000"/>
                <w:sz w:val="18"/>
                <w:szCs w:val="18"/>
                <w:lang w:eastAsia="pl-PL"/>
              </w:rPr>
              <w:t xml:space="preserve">: E4; E5; E6; E7; E8 - Grzechotka 1/2": 72T, 255 mm - Grzechotka 1/4": 72T, 155 mm - Pokrętło przesuwne: 1/2", L= 255 mm; 1/4", L= 152,4 mm- Pokrętło wkrętakowe 1/4", L= 150 mm - Pokrętło wkrętakowe 1/4" z gniazdem na bity - Przedłużki 1/2": 125 mm; 250 mm - Przedłużki 3/8": 575 mm; 150 mm - Przedłużki 1/4": 50 mm; 100 mm - Nasadki do świec 1/2": 16; 21 mm - Nasadki do świec 3/8": 18 mm - Przegub Cardana: 1/2"; 3/8" i 1/4"- Adapter do bitów 5/1" z 1/2" - Adapter do bitów 5/16" z 3/8" - Bity 5/16": 30 szt. - Bity 1/4": 44 </w:t>
            </w:r>
            <w:proofErr w:type="spellStart"/>
            <w:r w:rsidRPr="000A0C35">
              <w:rPr>
                <w:rFonts w:ascii="Times New Roman" w:eastAsia="Times New Roman" w:hAnsi="Times New Roman" w:cs="Times New Roman"/>
                <w:color w:val="000000"/>
                <w:sz w:val="18"/>
                <w:szCs w:val="18"/>
                <w:lang w:eastAsia="pl-PL"/>
              </w:rPr>
              <w:t>szt</w:t>
            </w:r>
            <w:proofErr w:type="spellEnd"/>
            <w:r w:rsidRPr="000A0C35">
              <w:rPr>
                <w:rFonts w:ascii="Times New Roman" w:eastAsia="Times New Roman" w:hAnsi="Times New Roman" w:cs="Times New Roman"/>
                <w:color w:val="000000"/>
                <w:sz w:val="18"/>
                <w:szCs w:val="18"/>
                <w:lang w:eastAsia="pl-PL"/>
              </w:rPr>
              <w:t xml:space="preserve"> - Końcówki wkrętakowe </w:t>
            </w:r>
            <w:proofErr w:type="spellStart"/>
            <w:r w:rsidRPr="000A0C35">
              <w:rPr>
                <w:rFonts w:ascii="Times New Roman" w:eastAsia="Times New Roman" w:hAnsi="Times New Roman" w:cs="Times New Roman"/>
                <w:color w:val="000000"/>
                <w:sz w:val="18"/>
                <w:szCs w:val="18"/>
                <w:lang w:eastAsia="pl-PL"/>
              </w:rPr>
              <w:t>Torx</w:t>
            </w:r>
            <w:proofErr w:type="spellEnd"/>
            <w:r w:rsidRPr="000A0C35">
              <w:rPr>
                <w:rFonts w:ascii="Times New Roman" w:eastAsia="Times New Roman" w:hAnsi="Times New Roman" w:cs="Times New Roman"/>
                <w:color w:val="000000"/>
                <w:sz w:val="18"/>
                <w:szCs w:val="18"/>
                <w:lang w:eastAsia="pl-PL"/>
              </w:rPr>
              <w:t xml:space="preserve"> na nasadce 1/4": T8; T10 x2; T15 x2; T20 x2; T25 x2; T40 - Końcówki wkrętakowe </w:t>
            </w:r>
            <w:proofErr w:type="spellStart"/>
            <w:r w:rsidRPr="000A0C35">
              <w:rPr>
                <w:rFonts w:ascii="Times New Roman" w:eastAsia="Times New Roman" w:hAnsi="Times New Roman" w:cs="Times New Roman"/>
                <w:color w:val="000000"/>
                <w:sz w:val="18"/>
                <w:szCs w:val="18"/>
                <w:lang w:eastAsia="pl-PL"/>
              </w:rPr>
              <w:t>Torx</w:t>
            </w:r>
            <w:proofErr w:type="spellEnd"/>
            <w:r w:rsidRPr="000A0C35">
              <w:rPr>
                <w:rFonts w:ascii="Times New Roman" w:eastAsia="Times New Roman" w:hAnsi="Times New Roman" w:cs="Times New Roman"/>
                <w:color w:val="000000"/>
                <w:sz w:val="18"/>
                <w:szCs w:val="18"/>
                <w:lang w:eastAsia="pl-PL"/>
              </w:rPr>
              <w:t xml:space="preserve"> na nasadce 1/2": T55; T60 - Końcówki wkrętakowe krzyżowe Philips na nasadce 1/4": Ph1; Ph2 - Końcówki wkrętakowe krzyżowe </w:t>
            </w:r>
            <w:proofErr w:type="spellStart"/>
            <w:r w:rsidRPr="000A0C35">
              <w:rPr>
                <w:rFonts w:ascii="Times New Roman" w:eastAsia="Times New Roman" w:hAnsi="Times New Roman" w:cs="Times New Roman"/>
                <w:color w:val="000000"/>
                <w:sz w:val="18"/>
                <w:szCs w:val="18"/>
                <w:lang w:eastAsia="pl-PL"/>
              </w:rPr>
              <w:t>Pozidriv</w:t>
            </w:r>
            <w:proofErr w:type="spellEnd"/>
            <w:r w:rsidRPr="000A0C35">
              <w:rPr>
                <w:rFonts w:ascii="Times New Roman" w:eastAsia="Times New Roman" w:hAnsi="Times New Roman" w:cs="Times New Roman"/>
                <w:color w:val="000000"/>
                <w:sz w:val="18"/>
                <w:szCs w:val="18"/>
                <w:lang w:eastAsia="pl-PL"/>
              </w:rPr>
              <w:t xml:space="preserve"> na nasadce 1/4": Pz1; Pz2 - Końcówki wkrętakowe płaskie na nasadce 1/4": 4; 5.5; 7 mm - Końcówki wkrętakowe sześciokątne na nasadce 1/4": 3; 4; 5; 6 mm - Klucze płasko oczkowe: 8; 10; 11; 12; 13; 14; 15; 16; 17; 18; 19; 22 mm - Klucze </w:t>
            </w:r>
            <w:proofErr w:type="spellStart"/>
            <w:r w:rsidRPr="000A0C35">
              <w:rPr>
                <w:rFonts w:ascii="Times New Roman" w:eastAsia="Times New Roman" w:hAnsi="Times New Roman" w:cs="Times New Roman"/>
                <w:color w:val="000000"/>
                <w:sz w:val="18"/>
                <w:szCs w:val="18"/>
                <w:lang w:eastAsia="pl-PL"/>
              </w:rPr>
              <w:t>imbusowe</w:t>
            </w:r>
            <w:proofErr w:type="spellEnd"/>
            <w:r w:rsidRPr="000A0C35">
              <w:rPr>
                <w:rFonts w:ascii="Times New Roman" w:eastAsia="Times New Roman" w:hAnsi="Times New Roman" w:cs="Times New Roman"/>
                <w:color w:val="000000"/>
                <w:sz w:val="18"/>
                <w:szCs w:val="18"/>
                <w:lang w:eastAsia="pl-PL"/>
              </w:rPr>
              <w:t>: 1.27; 1.5; 2; 2.5; 3; 4; 5 mm Materiał: stal chromowo-wanadowa.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02B3206" w14:textId="77777777" w:rsidR="00352E41" w:rsidRPr="00352E41" w:rsidRDefault="00352E41" w:rsidP="00352E41">
            <w:pPr>
              <w:spacing w:after="0" w:line="240" w:lineRule="auto"/>
              <w:jc w:val="center"/>
              <w:rPr>
                <w:rFonts w:ascii="Times New Roman" w:eastAsia="Times New Roman" w:hAnsi="Times New Roman" w:cs="Times New Roman"/>
                <w:color w:val="000000"/>
                <w:sz w:val="18"/>
                <w:szCs w:val="18"/>
                <w:lang w:eastAsia="pl-PL"/>
              </w:rPr>
            </w:pPr>
            <w:r w:rsidRPr="00352E41">
              <w:rPr>
                <w:rFonts w:ascii="Times New Roman" w:eastAsia="Times New Roman" w:hAnsi="Times New Roman" w:cs="Times New Roman"/>
                <w:color w:val="000000"/>
                <w:sz w:val="18"/>
                <w:szCs w:val="18"/>
                <w:lang w:eastAsia="pl-PL"/>
              </w:rPr>
              <w:t>3</w:t>
            </w:r>
          </w:p>
        </w:tc>
        <w:tc>
          <w:tcPr>
            <w:tcW w:w="1460" w:type="dxa"/>
            <w:tcBorders>
              <w:top w:val="single" w:sz="4" w:space="0" w:color="auto"/>
              <w:left w:val="nil"/>
              <w:bottom w:val="single" w:sz="4" w:space="0" w:color="auto"/>
              <w:right w:val="single" w:sz="4" w:space="0" w:color="auto"/>
            </w:tcBorders>
            <w:shd w:val="clear" w:color="auto" w:fill="auto"/>
            <w:vAlign w:val="center"/>
          </w:tcPr>
          <w:p w14:paraId="342ADF01" w14:textId="4C098B0C" w:rsidR="00352E41" w:rsidRPr="00352E41" w:rsidRDefault="00352E41" w:rsidP="00352E41">
            <w:pPr>
              <w:spacing w:after="0" w:line="240" w:lineRule="auto"/>
              <w:jc w:val="center"/>
              <w:rPr>
                <w:rFonts w:ascii="Times New Roman" w:eastAsia="Times New Roman" w:hAnsi="Times New Roman" w:cs="Times New Roman"/>
                <w:color w:val="000000"/>
                <w:sz w:val="18"/>
                <w:szCs w:val="18"/>
                <w:lang w:eastAsia="pl-PL"/>
              </w:rPr>
            </w:pPr>
          </w:p>
        </w:tc>
        <w:tc>
          <w:tcPr>
            <w:tcW w:w="1380" w:type="dxa"/>
            <w:tcBorders>
              <w:top w:val="single" w:sz="4" w:space="0" w:color="auto"/>
              <w:left w:val="nil"/>
              <w:bottom w:val="single" w:sz="4" w:space="0" w:color="auto"/>
              <w:right w:val="single" w:sz="4" w:space="0" w:color="auto"/>
            </w:tcBorders>
            <w:shd w:val="clear" w:color="auto" w:fill="auto"/>
            <w:vAlign w:val="center"/>
          </w:tcPr>
          <w:p w14:paraId="6BBA067F" w14:textId="57900B2C" w:rsidR="00352E41" w:rsidRPr="00352E41" w:rsidRDefault="00352E41" w:rsidP="00352E41">
            <w:pPr>
              <w:spacing w:after="0" w:line="240" w:lineRule="auto"/>
              <w:jc w:val="center"/>
              <w:rPr>
                <w:rFonts w:ascii="Times New Roman" w:eastAsia="Times New Roman" w:hAnsi="Times New Roman" w:cs="Times New Roman"/>
                <w:color w:val="000000"/>
                <w:sz w:val="18"/>
                <w:szCs w:val="18"/>
                <w:lang w:eastAsia="pl-PL"/>
              </w:rPr>
            </w:pPr>
          </w:p>
        </w:tc>
      </w:tr>
      <w:tr w:rsidR="00352E41" w:rsidRPr="00352E41" w14:paraId="1B6E1F43" w14:textId="77777777" w:rsidTr="00352E41">
        <w:trPr>
          <w:trHeight w:val="552"/>
        </w:trPr>
        <w:tc>
          <w:tcPr>
            <w:tcW w:w="11980"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50D0ABFD" w14:textId="6B7F5C7F" w:rsidR="00352E41" w:rsidRPr="00352E41" w:rsidRDefault="00352E41" w:rsidP="00352E41">
            <w:pPr>
              <w:spacing w:after="0" w:line="240" w:lineRule="auto"/>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Razem</w:t>
            </w:r>
          </w:p>
        </w:tc>
        <w:tc>
          <w:tcPr>
            <w:tcW w:w="1380" w:type="dxa"/>
            <w:tcBorders>
              <w:top w:val="single" w:sz="4" w:space="0" w:color="auto"/>
              <w:left w:val="nil"/>
              <w:bottom w:val="single" w:sz="4" w:space="0" w:color="auto"/>
              <w:right w:val="single" w:sz="4" w:space="0" w:color="auto"/>
            </w:tcBorders>
            <w:shd w:val="clear" w:color="auto" w:fill="auto"/>
            <w:vAlign w:val="center"/>
          </w:tcPr>
          <w:p w14:paraId="7062DABB" w14:textId="77777777" w:rsidR="00352E41" w:rsidRPr="00352E41" w:rsidRDefault="00352E41" w:rsidP="00352E41">
            <w:pPr>
              <w:spacing w:after="0" w:line="240" w:lineRule="auto"/>
              <w:jc w:val="center"/>
              <w:rPr>
                <w:rFonts w:ascii="Times New Roman" w:eastAsia="Times New Roman" w:hAnsi="Times New Roman" w:cs="Times New Roman"/>
                <w:color w:val="000000"/>
                <w:sz w:val="18"/>
                <w:szCs w:val="18"/>
                <w:lang w:eastAsia="pl-PL"/>
              </w:rPr>
            </w:pPr>
          </w:p>
        </w:tc>
      </w:tr>
    </w:tbl>
    <w:p w14:paraId="0DFEAD58" w14:textId="77777777" w:rsidR="00352E41" w:rsidRPr="00352E41" w:rsidRDefault="00352E41" w:rsidP="00352E41">
      <w:pPr>
        <w:shd w:val="clear" w:color="auto" w:fill="FFFFFF"/>
        <w:suppressAutoHyphens/>
        <w:autoSpaceDN w:val="0"/>
        <w:spacing w:after="240" w:line="276" w:lineRule="auto"/>
        <w:textAlignment w:val="baseline"/>
        <w:rPr>
          <w:rFonts w:ascii="Times New Roman" w:hAnsi="Times New Roman" w:cs="Times New Roman"/>
          <w:b/>
          <w:sz w:val="20"/>
          <w:u w:val="single"/>
        </w:rPr>
      </w:pPr>
      <w:r w:rsidRPr="00352E41">
        <w:rPr>
          <w:rFonts w:ascii="Times New Roman" w:hAnsi="Times New Roman" w:cs="Times New Roman"/>
          <w:b/>
          <w:sz w:val="20"/>
          <w:u w:val="single"/>
        </w:rPr>
        <w:t>Termin realizacji zamówienia:</w:t>
      </w:r>
    </w:p>
    <w:tbl>
      <w:tblPr>
        <w:tblW w:w="482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Termin realizacji cz. IV"/>
      </w:tblPr>
      <w:tblGrid>
        <w:gridCol w:w="10915"/>
        <w:gridCol w:w="2580"/>
      </w:tblGrid>
      <w:tr w:rsidR="00352E41" w:rsidRPr="009D4F0A" w14:paraId="5EFD8912" w14:textId="77777777" w:rsidTr="00352E41">
        <w:trPr>
          <w:trHeight w:val="663"/>
          <w:tblHeader/>
        </w:trPr>
        <w:tc>
          <w:tcPr>
            <w:tcW w:w="5000" w:type="pct"/>
            <w:gridSpan w:val="2"/>
            <w:tcBorders>
              <w:top w:val="single" w:sz="12" w:space="0" w:color="auto"/>
              <w:left w:val="single" w:sz="4" w:space="0" w:color="auto"/>
              <w:bottom w:val="single" w:sz="12" w:space="0" w:color="auto"/>
              <w:right w:val="single" w:sz="12" w:space="0" w:color="auto"/>
            </w:tcBorders>
            <w:shd w:val="clear" w:color="auto" w:fill="92D050"/>
            <w:vAlign w:val="center"/>
            <w:hideMark/>
          </w:tcPr>
          <w:p w14:paraId="7E4CAFB4" w14:textId="77777777" w:rsidR="00352E41" w:rsidRPr="00352E41" w:rsidRDefault="00352E41" w:rsidP="00352E41">
            <w:pPr>
              <w:spacing w:before="120"/>
              <w:ind w:right="33"/>
              <w:rPr>
                <w:rFonts w:ascii="Times New Roman" w:hAnsi="Times New Roman" w:cs="Times New Roman"/>
                <w:b/>
                <w:sz w:val="20"/>
              </w:rPr>
            </w:pPr>
            <w:r w:rsidRPr="00352E41">
              <w:rPr>
                <w:rFonts w:ascii="Times New Roman" w:hAnsi="Times New Roman" w:cs="Times New Roman"/>
                <w:b/>
                <w:sz w:val="20"/>
              </w:rPr>
              <w:t>Termin realizacji zamówienia</w:t>
            </w:r>
            <w:r w:rsidRPr="00352E41">
              <w:rPr>
                <w:rFonts w:ascii="Times New Roman" w:hAnsi="Times New Roman" w:cs="Times New Roman"/>
                <w:b/>
                <w:color w:val="FF0000"/>
                <w:sz w:val="20"/>
              </w:rPr>
              <w:t>*</w:t>
            </w:r>
          </w:p>
        </w:tc>
      </w:tr>
      <w:tr w:rsidR="00352E41" w:rsidRPr="009D4F0A" w14:paraId="2D3D010A" w14:textId="77777777" w:rsidTr="00352E41">
        <w:trPr>
          <w:trHeight w:val="521"/>
        </w:trPr>
        <w:tc>
          <w:tcPr>
            <w:tcW w:w="4044" w:type="pct"/>
            <w:tcBorders>
              <w:top w:val="single" w:sz="12" w:space="0" w:color="auto"/>
              <w:left w:val="single" w:sz="4" w:space="0" w:color="auto"/>
              <w:right w:val="single" w:sz="12" w:space="0" w:color="auto"/>
            </w:tcBorders>
            <w:shd w:val="clear" w:color="auto" w:fill="auto"/>
            <w:vAlign w:val="center"/>
          </w:tcPr>
          <w:p w14:paraId="3F805AF8" w14:textId="77777777" w:rsidR="00352E41" w:rsidRPr="00352E41" w:rsidRDefault="00352E41" w:rsidP="00352E41">
            <w:pPr>
              <w:rPr>
                <w:rFonts w:ascii="Times New Roman" w:hAnsi="Times New Roman" w:cs="Times New Roman"/>
                <w:sz w:val="20"/>
              </w:rPr>
            </w:pPr>
            <w:r w:rsidRPr="00352E41">
              <w:rPr>
                <w:rStyle w:val="markedcontent"/>
                <w:rFonts w:ascii="Times New Roman" w:hAnsi="Times New Roman" w:cs="Times New Roman"/>
                <w:sz w:val="20"/>
              </w:rPr>
              <w:t xml:space="preserve">do </w:t>
            </w:r>
            <w:r>
              <w:rPr>
                <w:rStyle w:val="markedcontent"/>
                <w:rFonts w:ascii="Times New Roman" w:hAnsi="Times New Roman" w:cs="Times New Roman"/>
                <w:sz w:val="20"/>
              </w:rPr>
              <w:t>5</w:t>
            </w:r>
            <w:r w:rsidRPr="00352E41">
              <w:rPr>
                <w:rStyle w:val="markedcontent"/>
                <w:rFonts w:ascii="Times New Roman" w:hAnsi="Times New Roman" w:cs="Times New Roman"/>
                <w:sz w:val="20"/>
              </w:rPr>
              <w:t xml:space="preserve"> dni kalendarzowych od dnia podpisania umowy</w:t>
            </w:r>
            <w:r w:rsidRPr="00352E41">
              <w:rPr>
                <w:rFonts w:ascii="Times New Roman" w:hAnsi="Times New Roman" w:cs="Times New Roman"/>
                <w:sz w:val="20"/>
              </w:rPr>
              <w:t xml:space="preserve"> - 20 punktów,</w:t>
            </w:r>
          </w:p>
        </w:tc>
        <w:tc>
          <w:tcPr>
            <w:tcW w:w="956" w:type="pct"/>
            <w:tcBorders>
              <w:top w:val="single" w:sz="12" w:space="0" w:color="auto"/>
              <w:left w:val="single" w:sz="12" w:space="0" w:color="auto"/>
              <w:bottom w:val="single" w:sz="4" w:space="0" w:color="auto"/>
              <w:right w:val="single" w:sz="12" w:space="0" w:color="auto"/>
            </w:tcBorders>
            <w:shd w:val="clear" w:color="auto" w:fill="auto"/>
            <w:vAlign w:val="center"/>
          </w:tcPr>
          <w:p w14:paraId="3A2EB75B" w14:textId="77777777" w:rsidR="00352E41" w:rsidRPr="00352E41" w:rsidRDefault="00352E41" w:rsidP="00352E41">
            <w:pPr>
              <w:jc w:val="center"/>
              <w:rPr>
                <w:rFonts w:ascii="Times New Roman" w:hAnsi="Times New Roman" w:cs="Times New Roman"/>
                <w:sz w:val="20"/>
              </w:rPr>
            </w:pPr>
            <w:r w:rsidRPr="00352E41">
              <w:rPr>
                <w:rFonts w:ascii="Times New Roman" w:hAnsi="Times New Roman" w:cs="Times New Roman"/>
                <w:b/>
                <w:sz w:val="20"/>
              </w:rPr>
              <w:fldChar w:fldCharType="begin">
                <w:ffData>
                  <w:name w:val="X"/>
                  <w:enabled/>
                  <w:calcOnExit/>
                  <w:checkBox>
                    <w:sizeAuto/>
                    <w:default w:val="0"/>
                  </w:checkBox>
                </w:ffData>
              </w:fldChar>
            </w:r>
            <w:r w:rsidRPr="00352E41">
              <w:rPr>
                <w:rFonts w:ascii="Times New Roman" w:hAnsi="Times New Roman" w:cs="Times New Roman"/>
                <w:b/>
                <w:sz w:val="20"/>
              </w:rPr>
              <w:instrText xml:space="preserve"> FORMCHECKBOX </w:instrText>
            </w:r>
            <w:r w:rsidR="00C1338B">
              <w:rPr>
                <w:rFonts w:ascii="Times New Roman" w:hAnsi="Times New Roman" w:cs="Times New Roman"/>
                <w:b/>
                <w:sz w:val="20"/>
              </w:rPr>
            </w:r>
            <w:r w:rsidR="00C1338B">
              <w:rPr>
                <w:rFonts w:ascii="Times New Roman" w:hAnsi="Times New Roman" w:cs="Times New Roman"/>
                <w:b/>
                <w:sz w:val="20"/>
              </w:rPr>
              <w:fldChar w:fldCharType="separate"/>
            </w:r>
            <w:r w:rsidRPr="00352E41">
              <w:rPr>
                <w:rFonts w:ascii="Times New Roman" w:hAnsi="Times New Roman" w:cs="Times New Roman"/>
                <w:b/>
                <w:sz w:val="20"/>
              </w:rPr>
              <w:fldChar w:fldCharType="end"/>
            </w:r>
          </w:p>
        </w:tc>
      </w:tr>
      <w:tr w:rsidR="00352E41" w:rsidRPr="009D4F0A" w14:paraId="06F9FBD5" w14:textId="77777777" w:rsidTr="00352E41">
        <w:trPr>
          <w:trHeight w:val="464"/>
        </w:trPr>
        <w:tc>
          <w:tcPr>
            <w:tcW w:w="4044" w:type="pct"/>
            <w:tcBorders>
              <w:left w:val="single" w:sz="4" w:space="0" w:color="auto"/>
              <w:right w:val="single" w:sz="12" w:space="0" w:color="auto"/>
            </w:tcBorders>
            <w:shd w:val="clear" w:color="auto" w:fill="auto"/>
            <w:vAlign w:val="center"/>
          </w:tcPr>
          <w:p w14:paraId="185DB474" w14:textId="77777777" w:rsidR="00352E41" w:rsidRPr="00352E41" w:rsidRDefault="00352E41" w:rsidP="00352E41">
            <w:pPr>
              <w:rPr>
                <w:rFonts w:ascii="Times New Roman" w:hAnsi="Times New Roman" w:cs="Times New Roman"/>
                <w:sz w:val="20"/>
              </w:rPr>
            </w:pPr>
            <w:r w:rsidRPr="00352E41">
              <w:rPr>
                <w:rStyle w:val="markedcontent"/>
                <w:rFonts w:ascii="Times New Roman" w:hAnsi="Times New Roman" w:cs="Times New Roman"/>
                <w:sz w:val="20"/>
              </w:rPr>
              <w:t xml:space="preserve">od </w:t>
            </w:r>
            <w:r>
              <w:rPr>
                <w:rStyle w:val="markedcontent"/>
                <w:rFonts w:ascii="Times New Roman" w:hAnsi="Times New Roman" w:cs="Times New Roman"/>
                <w:sz w:val="20"/>
              </w:rPr>
              <w:t>6</w:t>
            </w:r>
            <w:r w:rsidRPr="00352E41">
              <w:rPr>
                <w:rStyle w:val="markedcontent"/>
                <w:rFonts w:ascii="Times New Roman" w:hAnsi="Times New Roman" w:cs="Times New Roman"/>
                <w:sz w:val="20"/>
              </w:rPr>
              <w:t xml:space="preserve"> do </w:t>
            </w:r>
            <w:r>
              <w:rPr>
                <w:rStyle w:val="markedcontent"/>
                <w:rFonts w:ascii="Times New Roman" w:hAnsi="Times New Roman" w:cs="Times New Roman"/>
                <w:sz w:val="20"/>
              </w:rPr>
              <w:t>1</w:t>
            </w:r>
            <w:r w:rsidRPr="00352E41">
              <w:rPr>
                <w:rStyle w:val="markedcontent"/>
                <w:rFonts w:ascii="Times New Roman" w:hAnsi="Times New Roman" w:cs="Times New Roman"/>
                <w:sz w:val="20"/>
              </w:rPr>
              <w:t xml:space="preserve">0 dni kalendarzowych od dnia podpisania umowy </w:t>
            </w:r>
            <w:r w:rsidRPr="00352E41">
              <w:rPr>
                <w:rFonts w:ascii="Times New Roman" w:hAnsi="Times New Roman" w:cs="Times New Roman"/>
                <w:sz w:val="20"/>
              </w:rPr>
              <w:t>- 10 punktów,</w:t>
            </w:r>
          </w:p>
        </w:tc>
        <w:tc>
          <w:tcPr>
            <w:tcW w:w="956" w:type="pct"/>
            <w:tcBorders>
              <w:top w:val="single" w:sz="4" w:space="0" w:color="auto"/>
              <w:left w:val="single" w:sz="12" w:space="0" w:color="auto"/>
              <w:bottom w:val="single" w:sz="4" w:space="0" w:color="auto"/>
              <w:right w:val="single" w:sz="12" w:space="0" w:color="auto"/>
            </w:tcBorders>
            <w:shd w:val="clear" w:color="auto" w:fill="auto"/>
            <w:vAlign w:val="center"/>
          </w:tcPr>
          <w:p w14:paraId="5DE0751F" w14:textId="77777777" w:rsidR="00352E41" w:rsidRPr="00352E41" w:rsidRDefault="00352E41" w:rsidP="00352E41">
            <w:pPr>
              <w:jc w:val="center"/>
              <w:rPr>
                <w:rFonts w:ascii="Times New Roman" w:hAnsi="Times New Roman" w:cs="Times New Roman"/>
                <w:sz w:val="20"/>
              </w:rPr>
            </w:pPr>
            <w:r w:rsidRPr="00352E41">
              <w:rPr>
                <w:rFonts w:ascii="Times New Roman" w:hAnsi="Times New Roman" w:cs="Times New Roman"/>
                <w:b/>
                <w:sz w:val="20"/>
              </w:rPr>
              <w:fldChar w:fldCharType="begin">
                <w:ffData>
                  <w:name w:val=""/>
                  <w:enabled/>
                  <w:calcOnExit w:val="0"/>
                  <w:checkBox>
                    <w:sizeAuto/>
                    <w:default w:val="0"/>
                  </w:checkBox>
                </w:ffData>
              </w:fldChar>
            </w:r>
            <w:r w:rsidRPr="00352E41">
              <w:rPr>
                <w:rFonts w:ascii="Times New Roman" w:hAnsi="Times New Roman" w:cs="Times New Roman"/>
                <w:b/>
                <w:sz w:val="20"/>
              </w:rPr>
              <w:instrText xml:space="preserve"> FORMCHECKBOX </w:instrText>
            </w:r>
            <w:r w:rsidR="00C1338B">
              <w:rPr>
                <w:rFonts w:ascii="Times New Roman" w:hAnsi="Times New Roman" w:cs="Times New Roman"/>
                <w:b/>
                <w:sz w:val="20"/>
              </w:rPr>
            </w:r>
            <w:r w:rsidR="00C1338B">
              <w:rPr>
                <w:rFonts w:ascii="Times New Roman" w:hAnsi="Times New Roman" w:cs="Times New Roman"/>
                <w:b/>
                <w:sz w:val="20"/>
              </w:rPr>
              <w:fldChar w:fldCharType="separate"/>
            </w:r>
            <w:r w:rsidRPr="00352E41">
              <w:rPr>
                <w:rFonts w:ascii="Times New Roman" w:hAnsi="Times New Roman" w:cs="Times New Roman"/>
                <w:b/>
                <w:sz w:val="20"/>
              </w:rPr>
              <w:fldChar w:fldCharType="end"/>
            </w:r>
          </w:p>
        </w:tc>
      </w:tr>
      <w:tr w:rsidR="00352E41" w:rsidRPr="009D4F0A" w14:paraId="5A93B08D" w14:textId="77777777" w:rsidTr="00352E41">
        <w:trPr>
          <w:trHeight w:val="544"/>
        </w:trPr>
        <w:tc>
          <w:tcPr>
            <w:tcW w:w="4044" w:type="pct"/>
            <w:tcBorders>
              <w:left w:val="single" w:sz="4" w:space="0" w:color="auto"/>
              <w:right w:val="single" w:sz="12" w:space="0" w:color="auto"/>
            </w:tcBorders>
            <w:shd w:val="clear" w:color="auto" w:fill="auto"/>
            <w:vAlign w:val="center"/>
          </w:tcPr>
          <w:p w14:paraId="3F3EDE7D" w14:textId="77777777" w:rsidR="00352E41" w:rsidRPr="00352E41" w:rsidRDefault="00352E41" w:rsidP="00352E41">
            <w:pPr>
              <w:rPr>
                <w:rStyle w:val="markedcontent"/>
                <w:rFonts w:ascii="Times New Roman" w:hAnsi="Times New Roman" w:cs="Times New Roman"/>
                <w:sz w:val="20"/>
              </w:rPr>
            </w:pPr>
            <w:r w:rsidRPr="00352E41">
              <w:rPr>
                <w:rStyle w:val="markedcontent"/>
                <w:rFonts w:ascii="Times New Roman" w:hAnsi="Times New Roman" w:cs="Times New Roman"/>
                <w:sz w:val="20"/>
              </w:rPr>
              <w:t xml:space="preserve">od </w:t>
            </w:r>
            <w:r>
              <w:rPr>
                <w:rStyle w:val="markedcontent"/>
                <w:rFonts w:ascii="Times New Roman" w:hAnsi="Times New Roman" w:cs="Times New Roman"/>
                <w:sz w:val="20"/>
              </w:rPr>
              <w:t>1</w:t>
            </w:r>
            <w:r w:rsidRPr="00352E41">
              <w:rPr>
                <w:rStyle w:val="markedcontent"/>
                <w:rFonts w:ascii="Times New Roman" w:hAnsi="Times New Roman" w:cs="Times New Roman"/>
                <w:sz w:val="20"/>
              </w:rPr>
              <w:t xml:space="preserve">1 do </w:t>
            </w:r>
            <w:r>
              <w:rPr>
                <w:rStyle w:val="markedcontent"/>
                <w:rFonts w:ascii="Times New Roman" w:hAnsi="Times New Roman" w:cs="Times New Roman"/>
                <w:sz w:val="20"/>
              </w:rPr>
              <w:t>15</w:t>
            </w:r>
            <w:r w:rsidRPr="00352E41">
              <w:rPr>
                <w:rStyle w:val="markedcontent"/>
                <w:rFonts w:ascii="Times New Roman" w:hAnsi="Times New Roman" w:cs="Times New Roman"/>
                <w:sz w:val="20"/>
              </w:rPr>
              <w:t xml:space="preserve"> dni kalendarzowych od dnia podpisania umowy </w:t>
            </w:r>
            <w:r w:rsidRPr="00352E41">
              <w:rPr>
                <w:rFonts w:ascii="Times New Roman" w:hAnsi="Times New Roman" w:cs="Times New Roman"/>
                <w:sz w:val="20"/>
              </w:rPr>
              <w:t>- 5 punktów,</w:t>
            </w:r>
          </w:p>
        </w:tc>
        <w:tc>
          <w:tcPr>
            <w:tcW w:w="956" w:type="pct"/>
            <w:tcBorders>
              <w:top w:val="single" w:sz="4" w:space="0" w:color="auto"/>
              <w:left w:val="single" w:sz="12" w:space="0" w:color="auto"/>
              <w:bottom w:val="single" w:sz="4" w:space="0" w:color="auto"/>
              <w:right w:val="single" w:sz="12" w:space="0" w:color="auto"/>
            </w:tcBorders>
            <w:shd w:val="clear" w:color="auto" w:fill="auto"/>
            <w:vAlign w:val="center"/>
          </w:tcPr>
          <w:p w14:paraId="69EA3F85" w14:textId="77777777" w:rsidR="00352E41" w:rsidRPr="00352E41" w:rsidRDefault="00352E41" w:rsidP="00352E41">
            <w:pPr>
              <w:jc w:val="center"/>
              <w:rPr>
                <w:rFonts w:ascii="Times New Roman" w:hAnsi="Times New Roman" w:cs="Times New Roman"/>
                <w:b/>
                <w:sz w:val="20"/>
              </w:rPr>
            </w:pPr>
            <w:r w:rsidRPr="00352E41">
              <w:rPr>
                <w:rFonts w:ascii="Times New Roman" w:hAnsi="Times New Roman" w:cs="Times New Roman"/>
                <w:b/>
                <w:sz w:val="20"/>
              </w:rPr>
              <w:fldChar w:fldCharType="begin">
                <w:ffData>
                  <w:name w:val=""/>
                  <w:enabled/>
                  <w:calcOnExit w:val="0"/>
                  <w:checkBox>
                    <w:sizeAuto/>
                    <w:default w:val="0"/>
                  </w:checkBox>
                </w:ffData>
              </w:fldChar>
            </w:r>
            <w:r w:rsidRPr="00352E41">
              <w:rPr>
                <w:rFonts w:ascii="Times New Roman" w:hAnsi="Times New Roman" w:cs="Times New Roman"/>
                <w:b/>
                <w:sz w:val="20"/>
              </w:rPr>
              <w:instrText xml:space="preserve"> FORMCHECKBOX </w:instrText>
            </w:r>
            <w:r w:rsidR="00C1338B">
              <w:rPr>
                <w:rFonts w:ascii="Times New Roman" w:hAnsi="Times New Roman" w:cs="Times New Roman"/>
                <w:b/>
                <w:sz w:val="20"/>
              </w:rPr>
            </w:r>
            <w:r w:rsidR="00C1338B">
              <w:rPr>
                <w:rFonts w:ascii="Times New Roman" w:hAnsi="Times New Roman" w:cs="Times New Roman"/>
                <w:b/>
                <w:sz w:val="20"/>
              </w:rPr>
              <w:fldChar w:fldCharType="separate"/>
            </w:r>
            <w:r w:rsidRPr="00352E41">
              <w:rPr>
                <w:rFonts w:ascii="Times New Roman" w:hAnsi="Times New Roman" w:cs="Times New Roman"/>
                <w:b/>
                <w:sz w:val="20"/>
              </w:rPr>
              <w:fldChar w:fldCharType="end"/>
            </w:r>
          </w:p>
        </w:tc>
      </w:tr>
      <w:tr w:rsidR="00352E41" w:rsidRPr="009D4F0A" w14:paraId="5835620E" w14:textId="77777777" w:rsidTr="00352E41">
        <w:trPr>
          <w:trHeight w:val="468"/>
        </w:trPr>
        <w:tc>
          <w:tcPr>
            <w:tcW w:w="4044" w:type="pct"/>
            <w:tcBorders>
              <w:left w:val="single" w:sz="4" w:space="0" w:color="auto"/>
              <w:right w:val="single" w:sz="12" w:space="0" w:color="auto"/>
            </w:tcBorders>
            <w:shd w:val="clear" w:color="auto" w:fill="auto"/>
            <w:vAlign w:val="center"/>
          </w:tcPr>
          <w:p w14:paraId="6EE8E5E4" w14:textId="77777777" w:rsidR="00352E41" w:rsidRPr="00352E41" w:rsidRDefault="00352E41" w:rsidP="00352E41">
            <w:pPr>
              <w:rPr>
                <w:rFonts w:ascii="Times New Roman" w:hAnsi="Times New Roman" w:cs="Times New Roman"/>
                <w:sz w:val="20"/>
              </w:rPr>
            </w:pPr>
            <w:r w:rsidRPr="00352E41">
              <w:rPr>
                <w:rStyle w:val="markedcontent"/>
                <w:rFonts w:ascii="Times New Roman" w:hAnsi="Times New Roman" w:cs="Times New Roman"/>
                <w:sz w:val="20"/>
              </w:rPr>
              <w:t xml:space="preserve">od </w:t>
            </w:r>
            <w:r>
              <w:rPr>
                <w:rStyle w:val="markedcontent"/>
                <w:rFonts w:ascii="Times New Roman" w:hAnsi="Times New Roman" w:cs="Times New Roman"/>
                <w:sz w:val="20"/>
              </w:rPr>
              <w:t>16</w:t>
            </w:r>
            <w:r w:rsidRPr="00352E41">
              <w:rPr>
                <w:rStyle w:val="markedcontent"/>
                <w:rFonts w:ascii="Times New Roman" w:hAnsi="Times New Roman" w:cs="Times New Roman"/>
                <w:sz w:val="20"/>
              </w:rPr>
              <w:t xml:space="preserve"> do </w:t>
            </w:r>
            <w:r>
              <w:rPr>
                <w:rStyle w:val="markedcontent"/>
                <w:rFonts w:ascii="Times New Roman" w:hAnsi="Times New Roman" w:cs="Times New Roman"/>
                <w:sz w:val="20"/>
              </w:rPr>
              <w:t>2</w:t>
            </w:r>
            <w:r w:rsidRPr="00352E41">
              <w:rPr>
                <w:rStyle w:val="markedcontent"/>
                <w:rFonts w:ascii="Times New Roman" w:hAnsi="Times New Roman" w:cs="Times New Roman"/>
                <w:sz w:val="20"/>
              </w:rPr>
              <w:t xml:space="preserve">0 dni kalendarzowych od dnia podpisania umowy </w:t>
            </w:r>
            <w:r w:rsidRPr="00352E41">
              <w:rPr>
                <w:rFonts w:ascii="Times New Roman" w:hAnsi="Times New Roman" w:cs="Times New Roman"/>
                <w:sz w:val="20"/>
              </w:rPr>
              <w:t>- 0 punktów</w:t>
            </w:r>
          </w:p>
        </w:tc>
        <w:tc>
          <w:tcPr>
            <w:tcW w:w="956" w:type="pct"/>
            <w:tcBorders>
              <w:top w:val="single" w:sz="4" w:space="0" w:color="auto"/>
              <w:left w:val="single" w:sz="12" w:space="0" w:color="auto"/>
              <w:bottom w:val="single" w:sz="4" w:space="0" w:color="auto"/>
              <w:right w:val="single" w:sz="12" w:space="0" w:color="auto"/>
            </w:tcBorders>
            <w:shd w:val="clear" w:color="auto" w:fill="auto"/>
            <w:vAlign w:val="center"/>
          </w:tcPr>
          <w:p w14:paraId="77C83F68" w14:textId="77777777" w:rsidR="00352E41" w:rsidRPr="00352E41" w:rsidRDefault="00352E41" w:rsidP="00352E41">
            <w:pPr>
              <w:jc w:val="center"/>
              <w:rPr>
                <w:rFonts w:ascii="Times New Roman" w:hAnsi="Times New Roman" w:cs="Times New Roman"/>
                <w:sz w:val="20"/>
              </w:rPr>
            </w:pPr>
            <w:r w:rsidRPr="00352E41">
              <w:rPr>
                <w:rFonts w:ascii="Times New Roman" w:hAnsi="Times New Roman" w:cs="Times New Roman"/>
                <w:b/>
                <w:sz w:val="20"/>
              </w:rPr>
              <w:fldChar w:fldCharType="begin">
                <w:ffData>
                  <w:name w:val=""/>
                  <w:enabled/>
                  <w:calcOnExit w:val="0"/>
                  <w:checkBox>
                    <w:sizeAuto/>
                    <w:default w:val="0"/>
                  </w:checkBox>
                </w:ffData>
              </w:fldChar>
            </w:r>
            <w:r w:rsidRPr="00352E41">
              <w:rPr>
                <w:rFonts w:ascii="Times New Roman" w:hAnsi="Times New Roman" w:cs="Times New Roman"/>
                <w:b/>
                <w:sz w:val="20"/>
              </w:rPr>
              <w:instrText xml:space="preserve"> FORMCHECKBOX </w:instrText>
            </w:r>
            <w:r w:rsidR="00C1338B">
              <w:rPr>
                <w:rFonts w:ascii="Times New Roman" w:hAnsi="Times New Roman" w:cs="Times New Roman"/>
                <w:b/>
                <w:sz w:val="20"/>
              </w:rPr>
            </w:r>
            <w:r w:rsidR="00C1338B">
              <w:rPr>
                <w:rFonts w:ascii="Times New Roman" w:hAnsi="Times New Roman" w:cs="Times New Roman"/>
                <w:b/>
                <w:sz w:val="20"/>
              </w:rPr>
              <w:fldChar w:fldCharType="separate"/>
            </w:r>
            <w:r w:rsidRPr="00352E41">
              <w:rPr>
                <w:rFonts w:ascii="Times New Roman" w:hAnsi="Times New Roman" w:cs="Times New Roman"/>
                <w:b/>
                <w:sz w:val="20"/>
              </w:rPr>
              <w:fldChar w:fldCharType="end"/>
            </w:r>
          </w:p>
        </w:tc>
      </w:tr>
    </w:tbl>
    <w:p w14:paraId="12FF94DF" w14:textId="77777777" w:rsidR="00352E41" w:rsidRPr="00352E41" w:rsidRDefault="00352E41" w:rsidP="00352E41">
      <w:pPr>
        <w:pStyle w:val="Akapitzlist"/>
        <w:shd w:val="clear" w:color="auto" w:fill="FFFFFF"/>
        <w:spacing w:before="120" w:line="276" w:lineRule="auto"/>
        <w:ind w:left="0" w:right="170"/>
        <w:jc w:val="both"/>
        <w:rPr>
          <w:rFonts w:ascii="Times New Roman" w:hAnsi="Times New Roman" w:cs="Times New Roman"/>
          <w:i/>
          <w:iCs/>
          <w:color w:val="FF0000"/>
          <w:sz w:val="20"/>
          <w:szCs w:val="20"/>
        </w:rPr>
      </w:pPr>
      <w:r w:rsidRPr="00352E41">
        <w:rPr>
          <w:rFonts w:ascii="Times New Roman" w:hAnsi="Times New Roman" w:cs="Times New Roman"/>
          <w:b/>
          <w:color w:val="FF0000"/>
          <w:sz w:val="20"/>
          <w:szCs w:val="20"/>
        </w:rPr>
        <w:t>*</w:t>
      </w:r>
      <w:r w:rsidRPr="00352E41">
        <w:rPr>
          <w:rFonts w:ascii="Times New Roman" w:hAnsi="Times New Roman" w:cs="Times New Roman"/>
          <w:b/>
          <w:i/>
          <w:iCs/>
          <w:color w:val="FF0000"/>
          <w:sz w:val="20"/>
          <w:szCs w:val="20"/>
        </w:rPr>
        <w:t>Zaznaczyć w odpowiednim kwadracie znakiem „x” deklarowany termin realizacji zamówienia (z  uwzględnieniem zapisów rozdziału III Zapytania ofertowego</w:t>
      </w:r>
      <w:r w:rsidRPr="00352E41">
        <w:rPr>
          <w:rFonts w:ascii="Times New Roman" w:hAnsi="Times New Roman" w:cs="Times New Roman"/>
          <w:i/>
          <w:iCs/>
          <w:color w:val="FF0000"/>
          <w:sz w:val="20"/>
          <w:szCs w:val="20"/>
        </w:rPr>
        <w:t>)</w:t>
      </w:r>
    </w:p>
    <w:p w14:paraId="7E239689" w14:textId="77777777" w:rsidR="00FE5A7F" w:rsidRDefault="00FE5A7F">
      <w:pPr>
        <w:rPr>
          <w:i/>
          <w:iCs/>
          <w:color w:val="FF0000"/>
          <w:sz w:val="20"/>
          <w:szCs w:val="20"/>
        </w:rPr>
      </w:pPr>
      <w:r>
        <w:rPr>
          <w:i/>
          <w:iCs/>
          <w:color w:val="FF0000"/>
          <w:sz w:val="20"/>
          <w:szCs w:val="20"/>
        </w:rPr>
        <w:br w:type="page"/>
      </w:r>
    </w:p>
    <w:p w14:paraId="3652FBC8" w14:textId="289204CB" w:rsidR="00FE5A7F" w:rsidRDefault="00FE5A7F" w:rsidP="00FE5A7F">
      <w:pPr>
        <w:spacing w:after="0" w:line="360" w:lineRule="auto"/>
        <w:jc w:val="both"/>
        <w:rPr>
          <w:rFonts w:ascii="Times New Roman" w:hAnsi="Times New Roman" w:cs="Times New Roman"/>
          <w:b/>
          <w:sz w:val="20"/>
          <w:szCs w:val="20"/>
        </w:rPr>
      </w:pPr>
      <w:r w:rsidRPr="00864FA0">
        <w:rPr>
          <w:rFonts w:ascii="Times New Roman" w:hAnsi="Times New Roman" w:cs="Times New Roman"/>
          <w:b/>
          <w:sz w:val="20"/>
          <w:szCs w:val="20"/>
        </w:rPr>
        <w:lastRenderedPageBreak/>
        <w:t xml:space="preserve">Część </w:t>
      </w:r>
      <w:r>
        <w:rPr>
          <w:rFonts w:ascii="Times New Roman" w:hAnsi="Times New Roman" w:cs="Times New Roman"/>
          <w:b/>
          <w:sz w:val="20"/>
          <w:szCs w:val="20"/>
        </w:rPr>
        <w:t>V</w:t>
      </w:r>
      <w:r w:rsidRPr="00864FA0">
        <w:rPr>
          <w:rFonts w:ascii="Times New Roman" w:hAnsi="Times New Roman" w:cs="Times New Roman"/>
          <w:b/>
          <w:sz w:val="20"/>
          <w:szCs w:val="20"/>
        </w:rPr>
        <w:t xml:space="preserve"> postępowania</w:t>
      </w:r>
    </w:p>
    <w:tbl>
      <w:tblPr>
        <w:tblW w:w="13360" w:type="dxa"/>
        <w:tblInd w:w="-5" w:type="dxa"/>
        <w:tblCellMar>
          <w:left w:w="70" w:type="dxa"/>
          <w:right w:w="70" w:type="dxa"/>
        </w:tblCellMar>
        <w:tblLook w:val="04A0" w:firstRow="1" w:lastRow="0" w:firstColumn="1" w:lastColumn="0" w:noHBand="0" w:noVBand="1"/>
        <w:tblCaption w:val="Formularz cz. V"/>
      </w:tblPr>
      <w:tblGrid>
        <w:gridCol w:w="580"/>
        <w:gridCol w:w="8980"/>
        <w:gridCol w:w="960"/>
        <w:gridCol w:w="1460"/>
        <w:gridCol w:w="1380"/>
      </w:tblGrid>
      <w:tr w:rsidR="00FE5A7F" w:rsidRPr="00FE5A7F" w14:paraId="65A83F6F" w14:textId="77777777" w:rsidTr="00FE5A7F">
        <w:trPr>
          <w:trHeight w:val="510"/>
        </w:trPr>
        <w:tc>
          <w:tcPr>
            <w:tcW w:w="58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279C38B" w14:textId="77777777" w:rsidR="00FE5A7F" w:rsidRPr="00FE5A7F" w:rsidRDefault="00FE5A7F" w:rsidP="00FE5A7F">
            <w:pPr>
              <w:spacing w:after="0" w:line="240" w:lineRule="auto"/>
              <w:jc w:val="center"/>
              <w:rPr>
                <w:rFonts w:ascii="Times New Roman" w:eastAsia="Times New Roman" w:hAnsi="Times New Roman" w:cs="Times New Roman"/>
                <w:b/>
                <w:bCs/>
                <w:color w:val="000000"/>
                <w:sz w:val="20"/>
                <w:szCs w:val="20"/>
                <w:lang w:eastAsia="pl-PL"/>
              </w:rPr>
            </w:pPr>
            <w:r w:rsidRPr="00FE5A7F">
              <w:rPr>
                <w:rFonts w:ascii="Times New Roman" w:eastAsia="Times New Roman" w:hAnsi="Times New Roman" w:cs="Times New Roman"/>
                <w:b/>
                <w:bCs/>
                <w:color w:val="000000"/>
                <w:sz w:val="20"/>
                <w:szCs w:val="20"/>
                <w:lang w:eastAsia="pl-PL"/>
              </w:rPr>
              <w:t>Lp.</w:t>
            </w:r>
          </w:p>
        </w:tc>
        <w:tc>
          <w:tcPr>
            <w:tcW w:w="8980" w:type="dxa"/>
            <w:tcBorders>
              <w:top w:val="single" w:sz="4" w:space="0" w:color="auto"/>
              <w:left w:val="nil"/>
              <w:bottom w:val="single" w:sz="4" w:space="0" w:color="auto"/>
              <w:right w:val="single" w:sz="4" w:space="0" w:color="auto"/>
            </w:tcBorders>
            <w:shd w:val="clear" w:color="auto" w:fill="92D050"/>
            <w:vAlign w:val="center"/>
            <w:hideMark/>
          </w:tcPr>
          <w:p w14:paraId="744F9B36" w14:textId="77777777" w:rsidR="00FE5A7F" w:rsidRPr="00FE5A7F" w:rsidRDefault="00FE5A7F" w:rsidP="00FE5A7F">
            <w:pPr>
              <w:spacing w:after="0" w:line="240" w:lineRule="auto"/>
              <w:jc w:val="center"/>
              <w:rPr>
                <w:rFonts w:ascii="Times New Roman" w:eastAsia="Times New Roman" w:hAnsi="Times New Roman" w:cs="Times New Roman"/>
                <w:b/>
                <w:bCs/>
                <w:color w:val="000000"/>
                <w:sz w:val="20"/>
                <w:szCs w:val="20"/>
                <w:lang w:eastAsia="pl-PL"/>
              </w:rPr>
            </w:pPr>
            <w:r w:rsidRPr="00FE5A7F">
              <w:rPr>
                <w:rFonts w:ascii="Times New Roman" w:eastAsia="Times New Roman" w:hAnsi="Times New Roman" w:cs="Times New Roman"/>
                <w:b/>
                <w:bCs/>
                <w:color w:val="000000"/>
                <w:sz w:val="20"/>
                <w:szCs w:val="20"/>
                <w:lang w:eastAsia="pl-PL"/>
              </w:rPr>
              <w:t>Asortyment</w:t>
            </w:r>
          </w:p>
        </w:tc>
        <w:tc>
          <w:tcPr>
            <w:tcW w:w="960" w:type="dxa"/>
            <w:tcBorders>
              <w:top w:val="single" w:sz="4" w:space="0" w:color="auto"/>
              <w:left w:val="nil"/>
              <w:bottom w:val="single" w:sz="4" w:space="0" w:color="auto"/>
              <w:right w:val="single" w:sz="4" w:space="0" w:color="auto"/>
            </w:tcBorders>
            <w:shd w:val="clear" w:color="auto" w:fill="92D050"/>
            <w:vAlign w:val="center"/>
            <w:hideMark/>
          </w:tcPr>
          <w:p w14:paraId="2D026027" w14:textId="77777777" w:rsidR="00FE5A7F" w:rsidRPr="00FE5A7F" w:rsidRDefault="00FE5A7F" w:rsidP="00FE5A7F">
            <w:pPr>
              <w:spacing w:after="0" w:line="240" w:lineRule="auto"/>
              <w:jc w:val="center"/>
              <w:rPr>
                <w:rFonts w:ascii="Times New Roman" w:eastAsia="Times New Roman" w:hAnsi="Times New Roman" w:cs="Times New Roman"/>
                <w:b/>
                <w:bCs/>
                <w:color w:val="000000"/>
                <w:sz w:val="18"/>
                <w:szCs w:val="18"/>
                <w:lang w:eastAsia="pl-PL"/>
              </w:rPr>
            </w:pPr>
            <w:r w:rsidRPr="00FE5A7F">
              <w:rPr>
                <w:rFonts w:ascii="Times New Roman" w:eastAsia="Times New Roman" w:hAnsi="Times New Roman" w:cs="Times New Roman"/>
                <w:b/>
                <w:bCs/>
                <w:color w:val="000000"/>
                <w:sz w:val="18"/>
                <w:szCs w:val="18"/>
                <w:lang w:eastAsia="pl-PL"/>
              </w:rPr>
              <w:t>Ilość</w:t>
            </w:r>
          </w:p>
        </w:tc>
        <w:tc>
          <w:tcPr>
            <w:tcW w:w="1460" w:type="dxa"/>
            <w:tcBorders>
              <w:top w:val="single" w:sz="4" w:space="0" w:color="auto"/>
              <w:left w:val="nil"/>
              <w:bottom w:val="single" w:sz="4" w:space="0" w:color="auto"/>
              <w:right w:val="single" w:sz="4" w:space="0" w:color="auto"/>
            </w:tcBorders>
            <w:shd w:val="clear" w:color="auto" w:fill="92D050"/>
            <w:vAlign w:val="center"/>
            <w:hideMark/>
          </w:tcPr>
          <w:p w14:paraId="4F2F839F" w14:textId="77777777" w:rsidR="00FE5A7F" w:rsidRPr="00FE5A7F" w:rsidRDefault="00FE5A7F" w:rsidP="00FE5A7F">
            <w:pPr>
              <w:spacing w:after="0" w:line="240" w:lineRule="auto"/>
              <w:jc w:val="center"/>
              <w:rPr>
                <w:rFonts w:ascii="Times New Roman" w:eastAsia="Times New Roman" w:hAnsi="Times New Roman" w:cs="Times New Roman"/>
                <w:b/>
                <w:bCs/>
                <w:color w:val="000000"/>
                <w:sz w:val="20"/>
                <w:szCs w:val="20"/>
                <w:lang w:eastAsia="pl-PL"/>
              </w:rPr>
            </w:pPr>
            <w:r w:rsidRPr="00FE5A7F">
              <w:rPr>
                <w:rFonts w:ascii="Times New Roman" w:eastAsia="Times New Roman" w:hAnsi="Times New Roman" w:cs="Times New Roman"/>
                <w:b/>
                <w:bCs/>
                <w:color w:val="000000"/>
                <w:sz w:val="20"/>
                <w:szCs w:val="20"/>
                <w:lang w:eastAsia="pl-PL"/>
              </w:rPr>
              <w:t>Cena jedn. Brutto</w:t>
            </w:r>
          </w:p>
        </w:tc>
        <w:tc>
          <w:tcPr>
            <w:tcW w:w="1380" w:type="dxa"/>
            <w:tcBorders>
              <w:top w:val="single" w:sz="4" w:space="0" w:color="auto"/>
              <w:left w:val="nil"/>
              <w:bottom w:val="single" w:sz="4" w:space="0" w:color="auto"/>
              <w:right w:val="single" w:sz="4" w:space="0" w:color="auto"/>
            </w:tcBorders>
            <w:shd w:val="clear" w:color="auto" w:fill="92D050"/>
            <w:vAlign w:val="center"/>
            <w:hideMark/>
          </w:tcPr>
          <w:p w14:paraId="6CD9413A" w14:textId="77777777" w:rsidR="00FE5A7F" w:rsidRPr="00FE5A7F" w:rsidRDefault="00FE5A7F" w:rsidP="00FE5A7F">
            <w:pPr>
              <w:spacing w:after="0" w:line="240" w:lineRule="auto"/>
              <w:jc w:val="center"/>
              <w:rPr>
                <w:rFonts w:ascii="Times New Roman" w:eastAsia="Times New Roman" w:hAnsi="Times New Roman" w:cs="Times New Roman"/>
                <w:b/>
                <w:bCs/>
                <w:color w:val="000000"/>
                <w:sz w:val="20"/>
                <w:szCs w:val="20"/>
                <w:lang w:eastAsia="pl-PL"/>
              </w:rPr>
            </w:pPr>
            <w:r w:rsidRPr="00FE5A7F">
              <w:rPr>
                <w:rFonts w:ascii="Times New Roman" w:eastAsia="Times New Roman" w:hAnsi="Times New Roman" w:cs="Times New Roman"/>
                <w:b/>
                <w:bCs/>
                <w:color w:val="000000"/>
                <w:sz w:val="20"/>
                <w:szCs w:val="20"/>
                <w:lang w:eastAsia="pl-PL"/>
              </w:rPr>
              <w:t>Suma brutto</w:t>
            </w:r>
          </w:p>
        </w:tc>
      </w:tr>
      <w:tr w:rsidR="00FE5A7F" w:rsidRPr="00FE5A7F" w14:paraId="20070DB6" w14:textId="77777777" w:rsidTr="00FE5A7F">
        <w:trPr>
          <w:trHeight w:val="96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2967EC9" w14:textId="77777777" w:rsidR="00FE5A7F" w:rsidRPr="00FE5A7F" w:rsidRDefault="00FE5A7F" w:rsidP="00FE5A7F">
            <w:pPr>
              <w:spacing w:after="0" w:line="240" w:lineRule="auto"/>
              <w:jc w:val="right"/>
              <w:rPr>
                <w:rFonts w:ascii="Times New Roman" w:eastAsia="Times New Roman" w:hAnsi="Times New Roman" w:cs="Times New Roman"/>
                <w:color w:val="000000"/>
                <w:sz w:val="18"/>
                <w:szCs w:val="18"/>
                <w:lang w:eastAsia="pl-PL"/>
              </w:rPr>
            </w:pPr>
            <w:r w:rsidRPr="00FE5A7F">
              <w:rPr>
                <w:rFonts w:ascii="Times New Roman" w:eastAsia="Times New Roman" w:hAnsi="Times New Roman" w:cs="Times New Roman"/>
                <w:color w:val="000000"/>
                <w:sz w:val="18"/>
                <w:szCs w:val="18"/>
                <w:lang w:eastAsia="pl-PL"/>
              </w:rPr>
              <w:t>1</w:t>
            </w:r>
          </w:p>
        </w:tc>
        <w:tc>
          <w:tcPr>
            <w:tcW w:w="8980" w:type="dxa"/>
            <w:tcBorders>
              <w:top w:val="nil"/>
              <w:left w:val="nil"/>
              <w:bottom w:val="single" w:sz="4" w:space="0" w:color="auto"/>
              <w:right w:val="single" w:sz="4" w:space="0" w:color="auto"/>
            </w:tcBorders>
            <w:shd w:val="clear" w:color="auto" w:fill="auto"/>
            <w:vAlign w:val="center"/>
            <w:hideMark/>
          </w:tcPr>
          <w:p w14:paraId="628AA95A" w14:textId="77777777" w:rsidR="00FE5A7F" w:rsidRPr="00FE5A7F" w:rsidRDefault="00FE5A7F" w:rsidP="00FE5A7F">
            <w:pPr>
              <w:spacing w:after="0" w:line="240" w:lineRule="auto"/>
              <w:jc w:val="both"/>
              <w:rPr>
                <w:rFonts w:ascii="Times New Roman" w:eastAsia="Times New Roman" w:hAnsi="Times New Roman" w:cs="Times New Roman"/>
                <w:color w:val="000000"/>
                <w:sz w:val="18"/>
                <w:szCs w:val="18"/>
                <w:lang w:eastAsia="pl-PL"/>
              </w:rPr>
            </w:pPr>
            <w:r w:rsidRPr="00FE5A7F">
              <w:rPr>
                <w:rFonts w:ascii="Times New Roman" w:eastAsia="Times New Roman" w:hAnsi="Times New Roman" w:cs="Times New Roman"/>
                <w:color w:val="000000"/>
                <w:sz w:val="18"/>
                <w:szCs w:val="18"/>
                <w:lang w:eastAsia="pl-PL"/>
              </w:rPr>
              <w:t xml:space="preserve">Pendrive – Pojemność 128 GB Interfejs USB 3.0 Maksymalna prędkość zapisu 150 MB/s Pojemność pamięci </w:t>
            </w:r>
            <w:proofErr w:type="spellStart"/>
            <w:r w:rsidRPr="00FE5A7F">
              <w:rPr>
                <w:rFonts w:ascii="Times New Roman" w:eastAsia="Times New Roman" w:hAnsi="Times New Roman" w:cs="Times New Roman"/>
                <w:color w:val="000000"/>
                <w:sz w:val="18"/>
                <w:szCs w:val="18"/>
                <w:lang w:eastAsia="pl-PL"/>
              </w:rPr>
              <w:t>flash</w:t>
            </w:r>
            <w:proofErr w:type="spellEnd"/>
            <w:r w:rsidRPr="00FE5A7F">
              <w:rPr>
                <w:rFonts w:ascii="Times New Roman" w:eastAsia="Times New Roman" w:hAnsi="Times New Roman" w:cs="Times New Roman"/>
                <w:color w:val="000000"/>
                <w:sz w:val="18"/>
                <w:szCs w:val="18"/>
                <w:lang w:eastAsia="pl-PL"/>
              </w:rPr>
              <w:t>: 128  GB Interfejs: USB 3.0/USB 3.1 gen 1/USB 3.2 gen 1 Prędkość odczytu: 150 MB/s Wymiary około: 13 mm x 42 mm x 6 mm, Kolor: czarny lub srebrny Obsługiwane systemy operacyjne: Chrome OS Linux Mac OS Windows 8 Windows 8.1 Windows 10</w:t>
            </w:r>
          </w:p>
        </w:tc>
        <w:tc>
          <w:tcPr>
            <w:tcW w:w="960" w:type="dxa"/>
            <w:tcBorders>
              <w:top w:val="nil"/>
              <w:left w:val="nil"/>
              <w:bottom w:val="single" w:sz="4" w:space="0" w:color="auto"/>
              <w:right w:val="single" w:sz="4" w:space="0" w:color="auto"/>
            </w:tcBorders>
            <w:shd w:val="clear" w:color="auto" w:fill="auto"/>
            <w:vAlign w:val="center"/>
            <w:hideMark/>
          </w:tcPr>
          <w:p w14:paraId="7C8FD4B6" w14:textId="77777777" w:rsidR="00FE5A7F" w:rsidRPr="00FE5A7F" w:rsidRDefault="00FE5A7F" w:rsidP="00FE5A7F">
            <w:pPr>
              <w:spacing w:after="0" w:line="240" w:lineRule="auto"/>
              <w:jc w:val="center"/>
              <w:rPr>
                <w:rFonts w:ascii="Times New Roman" w:eastAsia="Times New Roman" w:hAnsi="Times New Roman" w:cs="Times New Roman"/>
                <w:color w:val="000000"/>
                <w:sz w:val="18"/>
                <w:szCs w:val="18"/>
                <w:lang w:eastAsia="pl-PL"/>
              </w:rPr>
            </w:pPr>
            <w:r w:rsidRPr="00FE5A7F">
              <w:rPr>
                <w:rFonts w:ascii="Times New Roman" w:eastAsia="Times New Roman" w:hAnsi="Times New Roman" w:cs="Times New Roman"/>
                <w:color w:val="000000"/>
                <w:sz w:val="18"/>
                <w:szCs w:val="18"/>
                <w:lang w:eastAsia="pl-PL"/>
              </w:rPr>
              <w:t>20</w:t>
            </w:r>
          </w:p>
        </w:tc>
        <w:tc>
          <w:tcPr>
            <w:tcW w:w="1460" w:type="dxa"/>
            <w:tcBorders>
              <w:top w:val="nil"/>
              <w:left w:val="nil"/>
              <w:bottom w:val="single" w:sz="4" w:space="0" w:color="auto"/>
              <w:right w:val="single" w:sz="4" w:space="0" w:color="auto"/>
            </w:tcBorders>
            <w:shd w:val="clear" w:color="auto" w:fill="auto"/>
            <w:vAlign w:val="center"/>
          </w:tcPr>
          <w:p w14:paraId="34E033FE" w14:textId="0046DB1E" w:rsidR="00FE5A7F" w:rsidRPr="00FE5A7F" w:rsidRDefault="00FE5A7F" w:rsidP="00FE5A7F">
            <w:pPr>
              <w:spacing w:after="0" w:line="240" w:lineRule="auto"/>
              <w:jc w:val="center"/>
              <w:rPr>
                <w:rFonts w:ascii="Times New Roman" w:eastAsia="Times New Roman" w:hAnsi="Times New Roman" w:cs="Times New Roman"/>
                <w:color w:val="000000"/>
                <w:sz w:val="18"/>
                <w:szCs w:val="18"/>
                <w:lang w:eastAsia="pl-PL"/>
              </w:rPr>
            </w:pPr>
          </w:p>
        </w:tc>
        <w:tc>
          <w:tcPr>
            <w:tcW w:w="1380" w:type="dxa"/>
            <w:tcBorders>
              <w:top w:val="nil"/>
              <w:left w:val="nil"/>
              <w:bottom w:val="single" w:sz="4" w:space="0" w:color="auto"/>
              <w:right w:val="single" w:sz="4" w:space="0" w:color="auto"/>
            </w:tcBorders>
            <w:shd w:val="clear" w:color="auto" w:fill="auto"/>
            <w:vAlign w:val="center"/>
          </w:tcPr>
          <w:p w14:paraId="18376414" w14:textId="49EC10A1" w:rsidR="00FE5A7F" w:rsidRPr="00FE5A7F" w:rsidRDefault="00FE5A7F" w:rsidP="00FE5A7F">
            <w:pPr>
              <w:spacing w:after="0" w:line="240" w:lineRule="auto"/>
              <w:jc w:val="center"/>
              <w:rPr>
                <w:rFonts w:ascii="Times New Roman" w:eastAsia="Times New Roman" w:hAnsi="Times New Roman" w:cs="Times New Roman"/>
                <w:color w:val="000000"/>
                <w:sz w:val="18"/>
                <w:szCs w:val="18"/>
                <w:lang w:eastAsia="pl-PL"/>
              </w:rPr>
            </w:pPr>
          </w:p>
        </w:tc>
      </w:tr>
      <w:tr w:rsidR="00FE5A7F" w:rsidRPr="00FE5A7F" w14:paraId="0F83490F" w14:textId="77777777" w:rsidTr="00FE5A7F">
        <w:trPr>
          <w:trHeight w:val="987"/>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9A5CCAB" w14:textId="77777777" w:rsidR="00FE5A7F" w:rsidRPr="00FE5A7F" w:rsidRDefault="00FE5A7F" w:rsidP="00FE5A7F">
            <w:pPr>
              <w:spacing w:after="0" w:line="240" w:lineRule="auto"/>
              <w:jc w:val="right"/>
              <w:rPr>
                <w:rFonts w:ascii="Times New Roman" w:eastAsia="Times New Roman" w:hAnsi="Times New Roman" w:cs="Times New Roman"/>
                <w:color w:val="000000"/>
                <w:sz w:val="18"/>
                <w:szCs w:val="18"/>
                <w:lang w:eastAsia="pl-PL"/>
              </w:rPr>
            </w:pPr>
            <w:r w:rsidRPr="00FE5A7F">
              <w:rPr>
                <w:rFonts w:ascii="Times New Roman" w:eastAsia="Times New Roman" w:hAnsi="Times New Roman" w:cs="Times New Roman"/>
                <w:color w:val="000000"/>
                <w:sz w:val="18"/>
                <w:szCs w:val="18"/>
                <w:lang w:eastAsia="pl-PL"/>
              </w:rPr>
              <w:t>2</w:t>
            </w:r>
          </w:p>
        </w:tc>
        <w:tc>
          <w:tcPr>
            <w:tcW w:w="8980" w:type="dxa"/>
            <w:tcBorders>
              <w:top w:val="nil"/>
              <w:left w:val="nil"/>
              <w:bottom w:val="single" w:sz="4" w:space="0" w:color="auto"/>
              <w:right w:val="single" w:sz="4" w:space="0" w:color="auto"/>
            </w:tcBorders>
            <w:shd w:val="clear" w:color="auto" w:fill="auto"/>
            <w:vAlign w:val="center"/>
            <w:hideMark/>
          </w:tcPr>
          <w:p w14:paraId="78A995E2" w14:textId="5F0B39C8" w:rsidR="00FE5A7F" w:rsidRPr="00FE5A7F" w:rsidRDefault="00FE5A7F" w:rsidP="00FE5A7F">
            <w:pPr>
              <w:spacing w:after="0" w:line="240" w:lineRule="auto"/>
              <w:jc w:val="both"/>
              <w:rPr>
                <w:rFonts w:ascii="Times New Roman" w:eastAsia="Times New Roman" w:hAnsi="Times New Roman" w:cs="Times New Roman"/>
                <w:color w:val="000000"/>
                <w:sz w:val="18"/>
                <w:szCs w:val="18"/>
                <w:lang w:eastAsia="pl-PL"/>
              </w:rPr>
            </w:pPr>
            <w:r w:rsidRPr="00FE5A7F">
              <w:rPr>
                <w:rFonts w:ascii="Times New Roman" w:eastAsia="Times New Roman" w:hAnsi="Times New Roman" w:cs="Times New Roman"/>
                <w:color w:val="000000"/>
                <w:sz w:val="18"/>
                <w:szCs w:val="18"/>
                <w:lang w:eastAsia="pl-PL"/>
              </w:rPr>
              <w:t xml:space="preserve">Power Bank Solarny 25.000mAh z wbudowaną Ładowarką Solarną 6W – Zbudowany z czterech  składanych paneli słonecznych o mocy 6W/1.2A.- </w:t>
            </w:r>
            <w:proofErr w:type="spellStart"/>
            <w:r w:rsidRPr="00FE5A7F">
              <w:rPr>
                <w:rFonts w:ascii="Times New Roman" w:eastAsia="Times New Roman" w:hAnsi="Times New Roman" w:cs="Times New Roman"/>
                <w:color w:val="000000"/>
                <w:sz w:val="18"/>
                <w:szCs w:val="18"/>
                <w:lang w:eastAsia="pl-PL"/>
              </w:rPr>
              <w:t>Powerbank</w:t>
            </w:r>
            <w:proofErr w:type="spellEnd"/>
            <w:r w:rsidRPr="00FE5A7F">
              <w:rPr>
                <w:rFonts w:ascii="Times New Roman" w:eastAsia="Times New Roman" w:hAnsi="Times New Roman" w:cs="Times New Roman"/>
                <w:color w:val="000000"/>
                <w:sz w:val="18"/>
                <w:szCs w:val="18"/>
                <w:lang w:eastAsia="pl-PL"/>
              </w:rPr>
              <w:t xml:space="preserve"> wyposażony latarkę oraz wodo, pyłoszczelną i odporną na wstrząsy obudową.- Pojemność akum</w:t>
            </w:r>
            <w:r>
              <w:rPr>
                <w:rFonts w:ascii="Times New Roman" w:eastAsia="Times New Roman" w:hAnsi="Times New Roman" w:cs="Times New Roman"/>
                <w:color w:val="000000"/>
                <w:sz w:val="18"/>
                <w:szCs w:val="18"/>
                <w:lang w:eastAsia="pl-PL"/>
              </w:rPr>
              <w:t>u</w:t>
            </w:r>
            <w:r w:rsidRPr="00FE5A7F">
              <w:rPr>
                <w:rFonts w:ascii="Times New Roman" w:eastAsia="Times New Roman" w:hAnsi="Times New Roman" w:cs="Times New Roman"/>
                <w:color w:val="000000"/>
                <w:sz w:val="18"/>
                <w:szCs w:val="18"/>
                <w:lang w:eastAsia="pl-PL"/>
              </w:rPr>
              <w:t xml:space="preserve">latora 25000mAh.- Pakiet zawiera </w:t>
            </w:r>
            <w:proofErr w:type="spellStart"/>
            <w:r w:rsidRPr="00FE5A7F">
              <w:rPr>
                <w:rFonts w:ascii="Times New Roman" w:eastAsia="Times New Roman" w:hAnsi="Times New Roman" w:cs="Times New Roman"/>
                <w:color w:val="000000"/>
                <w:sz w:val="18"/>
                <w:szCs w:val="18"/>
                <w:lang w:eastAsia="pl-PL"/>
              </w:rPr>
              <w:t>power</w:t>
            </w:r>
            <w:proofErr w:type="spellEnd"/>
            <w:r w:rsidRPr="00FE5A7F">
              <w:rPr>
                <w:rFonts w:ascii="Times New Roman" w:eastAsia="Times New Roman" w:hAnsi="Times New Roman" w:cs="Times New Roman"/>
                <w:color w:val="000000"/>
                <w:sz w:val="18"/>
                <w:szCs w:val="18"/>
                <w:lang w:eastAsia="pl-PL"/>
              </w:rPr>
              <w:t xml:space="preserve"> bank z wbudowaną ładowarką solarną ,kabel micro USB, karabińczyk.</w:t>
            </w:r>
          </w:p>
        </w:tc>
        <w:tc>
          <w:tcPr>
            <w:tcW w:w="960" w:type="dxa"/>
            <w:tcBorders>
              <w:top w:val="nil"/>
              <w:left w:val="nil"/>
              <w:bottom w:val="single" w:sz="4" w:space="0" w:color="auto"/>
              <w:right w:val="single" w:sz="4" w:space="0" w:color="auto"/>
            </w:tcBorders>
            <w:shd w:val="clear" w:color="auto" w:fill="auto"/>
            <w:vAlign w:val="center"/>
            <w:hideMark/>
          </w:tcPr>
          <w:p w14:paraId="1CE7F02C" w14:textId="77777777" w:rsidR="00FE5A7F" w:rsidRPr="00FE5A7F" w:rsidRDefault="00FE5A7F" w:rsidP="00FE5A7F">
            <w:pPr>
              <w:spacing w:after="0" w:line="240" w:lineRule="auto"/>
              <w:jc w:val="center"/>
              <w:rPr>
                <w:rFonts w:ascii="Times New Roman" w:eastAsia="Times New Roman" w:hAnsi="Times New Roman" w:cs="Times New Roman"/>
                <w:color w:val="000000"/>
                <w:sz w:val="18"/>
                <w:szCs w:val="18"/>
                <w:lang w:eastAsia="pl-PL"/>
              </w:rPr>
            </w:pPr>
            <w:r w:rsidRPr="00FE5A7F">
              <w:rPr>
                <w:rFonts w:ascii="Times New Roman" w:eastAsia="Times New Roman" w:hAnsi="Times New Roman" w:cs="Times New Roman"/>
                <w:color w:val="000000"/>
                <w:sz w:val="18"/>
                <w:szCs w:val="18"/>
                <w:lang w:eastAsia="pl-PL"/>
              </w:rPr>
              <w:t>15</w:t>
            </w:r>
          </w:p>
        </w:tc>
        <w:tc>
          <w:tcPr>
            <w:tcW w:w="1460" w:type="dxa"/>
            <w:tcBorders>
              <w:top w:val="nil"/>
              <w:left w:val="nil"/>
              <w:bottom w:val="single" w:sz="4" w:space="0" w:color="auto"/>
              <w:right w:val="single" w:sz="4" w:space="0" w:color="auto"/>
            </w:tcBorders>
            <w:shd w:val="clear" w:color="auto" w:fill="auto"/>
            <w:vAlign w:val="center"/>
          </w:tcPr>
          <w:p w14:paraId="08F57F36" w14:textId="67121456" w:rsidR="00FE5A7F" w:rsidRPr="00FE5A7F" w:rsidRDefault="00FE5A7F" w:rsidP="00FE5A7F">
            <w:pPr>
              <w:spacing w:after="0" w:line="240" w:lineRule="auto"/>
              <w:jc w:val="center"/>
              <w:rPr>
                <w:rFonts w:ascii="Times New Roman" w:eastAsia="Times New Roman" w:hAnsi="Times New Roman" w:cs="Times New Roman"/>
                <w:color w:val="000000"/>
                <w:sz w:val="18"/>
                <w:szCs w:val="18"/>
                <w:lang w:eastAsia="pl-PL"/>
              </w:rPr>
            </w:pPr>
          </w:p>
        </w:tc>
        <w:tc>
          <w:tcPr>
            <w:tcW w:w="1380" w:type="dxa"/>
            <w:tcBorders>
              <w:top w:val="nil"/>
              <w:left w:val="nil"/>
              <w:bottom w:val="single" w:sz="4" w:space="0" w:color="auto"/>
              <w:right w:val="single" w:sz="4" w:space="0" w:color="auto"/>
            </w:tcBorders>
            <w:shd w:val="clear" w:color="auto" w:fill="auto"/>
            <w:vAlign w:val="center"/>
          </w:tcPr>
          <w:p w14:paraId="4D1DE912" w14:textId="3950AD38" w:rsidR="00FE5A7F" w:rsidRPr="00FE5A7F" w:rsidRDefault="00FE5A7F" w:rsidP="00FE5A7F">
            <w:pPr>
              <w:spacing w:after="0" w:line="240" w:lineRule="auto"/>
              <w:jc w:val="center"/>
              <w:rPr>
                <w:rFonts w:ascii="Times New Roman" w:eastAsia="Times New Roman" w:hAnsi="Times New Roman" w:cs="Times New Roman"/>
                <w:color w:val="000000"/>
                <w:sz w:val="18"/>
                <w:szCs w:val="18"/>
                <w:lang w:eastAsia="pl-PL"/>
              </w:rPr>
            </w:pPr>
          </w:p>
        </w:tc>
      </w:tr>
      <w:tr w:rsidR="00FE5A7F" w:rsidRPr="00FE5A7F" w14:paraId="28C6BB66" w14:textId="77777777" w:rsidTr="00FE5A7F">
        <w:trPr>
          <w:trHeight w:val="2958"/>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67F0B" w14:textId="77777777" w:rsidR="00FE5A7F" w:rsidRPr="00FE5A7F" w:rsidRDefault="00FE5A7F" w:rsidP="00FE5A7F">
            <w:pPr>
              <w:spacing w:after="0" w:line="240" w:lineRule="auto"/>
              <w:jc w:val="right"/>
              <w:rPr>
                <w:rFonts w:ascii="Times New Roman" w:eastAsia="Times New Roman" w:hAnsi="Times New Roman" w:cs="Times New Roman"/>
                <w:color w:val="000000"/>
                <w:sz w:val="18"/>
                <w:szCs w:val="18"/>
                <w:lang w:eastAsia="pl-PL"/>
              </w:rPr>
            </w:pPr>
            <w:r w:rsidRPr="00FE5A7F">
              <w:rPr>
                <w:rFonts w:ascii="Times New Roman" w:eastAsia="Times New Roman" w:hAnsi="Times New Roman" w:cs="Times New Roman"/>
                <w:color w:val="000000"/>
                <w:sz w:val="18"/>
                <w:szCs w:val="18"/>
                <w:lang w:eastAsia="pl-PL"/>
              </w:rPr>
              <w:t>3</w:t>
            </w:r>
          </w:p>
        </w:tc>
        <w:tc>
          <w:tcPr>
            <w:tcW w:w="8980" w:type="dxa"/>
            <w:tcBorders>
              <w:top w:val="single" w:sz="4" w:space="0" w:color="auto"/>
              <w:left w:val="nil"/>
              <w:bottom w:val="single" w:sz="4" w:space="0" w:color="auto"/>
              <w:right w:val="single" w:sz="4" w:space="0" w:color="auto"/>
            </w:tcBorders>
            <w:shd w:val="clear" w:color="auto" w:fill="auto"/>
            <w:vAlign w:val="center"/>
            <w:hideMark/>
          </w:tcPr>
          <w:p w14:paraId="3A94A47C" w14:textId="77DFE367" w:rsidR="00FE5A7F" w:rsidRPr="00FE5A7F" w:rsidRDefault="00FE5A7F" w:rsidP="00FE5A7F">
            <w:pPr>
              <w:spacing w:after="0" w:line="240" w:lineRule="auto"/>
              <w:jc w:val="both"/>
              <w:rPr>
                <w:rFonts w:ascii="Times New Roman" w:eastAsia="Times New Roman" w:hAnsi="Times New Roman" w:cs="Times New Roman"/>
                <w:color w:val="000000"/>
                <w:sz w:val="18"/>
                <w:szCs w:val="18"/>
                <w:lang w:eastAsia="pl-PL"/>
              </w:rPr>
            </w:pPr>
            <w:r w:rsidRPr="00FE5A7F">
              <w:rPr>
                <w:rFonts w:ascii="Times New Roman" w:eastAsia="Times New Roman" w:hAnsi="Times New Roman" w:cs="Times New Roman"/>
                <w:color w:val="000000"/>
                <w:sz w:val="18"/>
                <w:szCs w:val="18"/>
                <w:lang w:eastAsia="pl-PL"/>
              </w:rPr>
              <w:t xml:space="preserve">Zegarek Smartwatch - Materiał koperty: stop metali bez zawartości niklu.- Materiał opaski: silikon.- Maksymalny obwód paska: 256 mm.- Minimalny obwód paska: 148 mm.- Średnica koperty: 48 mm.- Grubość koperty: 12 mm.- Rozmiar ekranu: 1,52 cala.- Ekran AMOLED w pełni dotykowy.- Rozdzielczość: 360 x 360 </w:t>
            </w:r>
            <w:proofErr w:type="spellStart"/>
            <w:r w:rsidRPr="00FE5A7F">
              <w:rPr>
                <w:rFonts w:ascii="Times New Roman" w:eastAsia="Times New Roman" w:hAnsi="Times New Roman" w:cs="Times New Roman"/>
                <w:color w:val="000000"/>
                <w:sz w:val="18"/>
                <w:szCs w:val="18"/>
                <w:lang w:eastAsia="pl-PL"/>
              </w:rPr>
              <w:t>px</w:t>
            </w:r>
            <w:proofErr w:type="spellEnd"/>
            <w:r w:rsidRPr="00FE5A7F">
              <w:rPr>
                <w:rFonts w:ascii="Times New Roman" w:eastAsia="Times New Roman" w:hAnsi="Times New Roman" w:cs="Times New Roman"/>
                <w:color w:val="000000"/>
                <w:sz w:val="18"/>
                <w:szCs w:val="18"/>
                <w:lang w:eastAsia="pl-PL"/>
              </w:rPr>
              <w:t xml:space="preserve">.- Odświeżania ekranu: 60 </w:t>
            </w:r>
            <w:proofErr w:type="spellStart"/>
            <w:r w:rsidRPr="00FE5A7F">
              <w:rPr>
                <w:rFonts w:ascii="Times New Roman" w:eastAsia="Times New Roman" w:hAnsi="Times New Roman" w:cs="Times New Roman"/>
                <w:color w:val="000000"/>
                <w:sz w:val="18"/>
                <w:szCs w:val="18"/>
                <w:lang w:eastAsia="pl-PL"/>
              </w:rPr>
              <w:t>Hz</w:t>
            </w:r>
            <w:proofErr w:type="spellEnd"/>
            <w:r w:rsidRPr="00FE5A7F">
              <w:rPr>
                <w:rFonts w:ascii="Times New Roman" w:eastAsia="Times New Roman" w:hAnsi="Times New Roman" w:cs="Times New Roman"/>
                <w:color w:val="000000"/>
                <w:sz w:val="18"/>
                <w:szCs w:val="18"/>
                <w:lang w:eastAsia="pl-PL"/>
              </w:rPr>
              <w:t xml:space="preserve">.- Wbudowana pojemność baterii </w:t>
            </w:r>
            <w:proofErr w:type="spellStart"/>
            <w:r w:rsidRPr="00FE5A7F">
              <w:rPr>
                <w:rFonts w:ascii="Times New Roman" w:eastAsia="Times New Roman" w:hAnsi="Times New Roman" w:cs="Times New Roman"/>
                <w:color w:val="000000"/>
                <w:sz w:val="18"/>
                <w:szCs w:val="18"/>
                <w:lang w:eastAsia="pl-PL"/>
              </w:rPr>
              <w:t>litowo</w:t>
            </w:r>
            <w:proofErr w:type="spellEnd"/>
            <w:r w:rsidRPr="00FE5A7F">
              <w:rPr>
                <w:rFonts w:ascii="Times New Roman" w:eastAsia="Times New Roman" w:hAnsi="Times New Roman" w:cs="Times New Roman"/>
                <w:color w:val="000000"/>
                <w:sz w:val="18"/>
                <w:szCs w:val="18"/>
                <w:lang w:eastAsia="pl-PL"/>
              </w:rPr>
              <w:t xml:space="preserve"> – polimerowej: 300 </w:t>
            </w:r>
            <w:proofErr w:type="spellStart"/>
            <w:r w:rsidRPr="00FE5A7F">
              <w:rPr>
                <w:rFonts w:ascii="Times New Roman" w:eastAsia="Times New Roman" w:hAnsi="Times New Roman" w:cs="Times New Roman"/>
                <w:color w:val="000000"/>
                <w:sz w:val="18"/>
                <w:szCs w:val="18"/>
                <w:lang w:eastAsia="pl-PL"/>
              </w:rPr>
              <w:t>mAh</w:t>
            </w:r>
            <w:proofErr w:type="spellEnd"/>
            <w:r w:rsidRPr="00FE5A7F">
              <w:rPr>
                <w:rFonts w:ascii="Times New Roman" w:eastAsia="Times New Roman" w:hAnsi="Times New Roman" w:cs="Times New Roman"/>
                <w:color w:val="000000"/>
                <w:sz w:val="18"/>
                <w:szCs w:val="18"/>
                <w:lang w:eastAsia="pl-PL"/>
              </w:rPr>
              <w:t>.- Mikrofon: tak.- Głośnik: tak.- Czujnik : G-Sensor 3 osiowy.- Zasięg BT: do 10m.- Aplikacja: </w:t>
            </w:r>
            <w:proofErr w:type="spellStart"/>
            <w:r w:rsidRPr="00FE5A7F">
              <w:rPr>
                <w:rFonts w:ascii="Times New Roman" w:eastAsia="Times New Roman" w:hAnsi="Times New Roman" w:cs="Times New Roman"/>
                <w:color w:val="000000"/>
                <w:sz w:val="18"/>
                <w:szCs w:val="18"/>
                <w:lang w:eastAsia="pl-PL"/>
              </w:rPr>
              <w:t>WearFitPro</w:t>
            </w:r>
            <w:proofErr w:type="spellEnd"/>
            <w:r w:rsidRPr="00FE5A7F">
              <w:rPr>
                <w:rFonts w:ascii="Times New Roman" w:eastAsia="Times New Roman" w:hAnsi="Times New Roman" w:cs="Times New Roman"/>
                <w:color w:val="000000"/>
                <w:sz w:val="18"/>
                <w:szCs w:val="18"/>
                <w:lang w:eastAsia="pl-PL"/>
              </w:rPr>
              <w:t xml:space="preserve">.- Wodoodporny poziom:  (odporny na kurz i drobne zachlapania).FUNKCJE </w:t>
            </w:r>
            <w:proofErr w:type="spellStart"/>
            <w:r w:rsidRPr="00FE5A7F">
              <w:rPr>
                <w:rFonts w:ascii="Times New Roman" w:eastAsia="Times New Roman" w:hAnsi="Times New Roman" w:cs="Times New Roman"/>
                <w:color w:val="000000"/>
                <w:sz w:val="18"/>
                <w:szCs w:val="18"/>
                <w:lang w:eastAsia="pl-PL"/>
              </w:rPr>
              <w:t>ZEGARKArozmowy</w:t>
            </w:r>
            <w:proofErr w:type="spellEnd"/>
            <w:r w:rsidRPr="00FE5A7F">
              <w:rPr>
                <w:rFonts w:ascii="Times New Roman" w:eastAsia="Times New Roman" w:hAnsi="Times New Roman" w:cs="Times New Roman"/>
                <w:color w:val="000000"/>
                <w:sz w:val="18"/>
                <w:szCs w:val="18"/>
                <w:lang w:eastAsia="pl-PL"/>
              </w:rPr>
              <w:t xml:space="preserve"> – odbieranie, wybieranie i odrzucanie połączeń telefonicznych- krokomierz , licznik spalonych kalorii-sterowanie głosowe- ruch ręki aktywuje ekran ( można wyłączyć )- możliwość ustawiania częstotliwości monitorowania - tętna- minutnik- latarka- przebyty dystans</w:t>
            </w:r>
            <w:r>
              <w:rPr>
                <w:rFonts w:ascii="Times New Roman" w:eastAsia="Times New Roman" w:hAnsi="Times New Roman" w:cs="Times New Roman"/>
                <w:color w:val="000000"/>
                <w:sz w:val="18"/>
                <w:szCs w:val="18"/>
                <w:lang w:eastAsia="pl-PL"/>
              </w:rPr>
              <w:t xml:space="preserve"> </w:t>
            </w:r>
            <w:r w:rsidRPr="00FE5A7F">
              <w:rPr>
                <w:rFonts w:ascii="Times New Roman" w:eastAsia="Times New Roman" w:hAnsi="Times New Roman" w:cs="Times New Roman"/>
                <w:color w:val="000000"/>
                <w:sz w:val="18"/>
                <w:szCs w:val="18"/>
                <w:lang w:eastAsia="pl-PL"/>
              </w:rPr>
              <w:t xml:space="preserve">- 3 przyciski </w:t>
            </w:r>
            <w:proofErr w:type="spellStart"/>
            <w:r w:rsidRPr="00FE5A7F">
              <w:rPr>
                <w:rFonts w:ascii="Times New Roman" w:eastAsia="Times New Roman" w:hAnsi="Times New Roman" w:cs="Times New Roman"/>
                <w:color w:val="000000"/>
                <w:sz w:val="18"/>
                <w:szCs w:val="18"/>
                <w:lang w:eastAsia="pl-PL"/>
              </w:rPr>
              <w:t>funkcyjne-Trajektoria</w:t>
            </w:r>
            <w:proofErr w:type="spellEnd"/>
            <w:r w:rsidRPr="00FE5A7F">
              <w:rPr>
                <w:rFonts w:ascii="Times New Roman" w:eastAsia="Times New Roman" w:hAnsi="Times New Roman" w:cs="Times New Roman"/>
                <w:color w:val="000000"/>
                <w:sz w:val="18"/>
                <w:szCs w:val="18"/>
                <w:lang w:eastAsia="pl-PL"/>
              </w:rPr>
              <w:t xml:space="preserve"> ruchu na mapie , </w:t>
            </w:r>
            <w:proofErr w:type="spellStart"/>
            <w:r w:rsidRPr="00FE5A7F">
              <w:rPr>
                <w:rFonts w:ascii="Times New Roman" w:eastAsia="Times New Roman" w:hAnsi="Times New Roman" w:cs="Times New Roman"/>
                <w:color w:val="000000"/>
                <w:sz w:val="18"/>
                <w:szCs w:val="18"/>
                <w:lang w:eastAsia="pl-PL"/>
              </w:rPr>
              <w:t>wyzualizacja</w:t>
            </w:r>
            <w:proofErr w:type="spellEnd"/>
            <w:r w:rsidRPr="00FE5A7F">
              <w:rPr>
                <w:rFonts w:ascii="Times New Roman" w:eastAsia="Times New Roman" w:hAnsi="Times New Roman" w:cs="Times New Roman"/>
                <w:color w:val="000000"/>
                <w:sz w:val="18"/>
                <w:szCs w:val="18"/>
                <w:lang w:eastAsia="pl-PL"/>
              </w:rPr>
              <w:t xml:space="preserve"> trasy- zdalne robienie zdjęć- pomiar oddechu- kalkulator- książka telefoniczna - kontakty- rejestr rozmów- kalendarz- temperatura ciała- trening- rejestr aktywności- puls- monitor snu- ciśnienie krwi- tlen we krwi- powiadomienia- pogoda- sterowanie muzyką- stoper- alarm- znajdź telefon- personalizowanie tarcz wyświetlacza- funkcja zasiedzenia (przypomnienie o braku aktywności)- przypomnienie o nawodnieniu- wybudzenie ekranu ruchem nadgarstka- licznik kroków – krokomierz- sterowaniem wykonywaniem zdjęć na </w:t>
            </w:r>
            <w:proofErr w:type="spellStart"/>
            <w:r w:rsidRPr="00FE5A7F">
              <w:rPr>
                <w:rFonts w:ascii="Times New Roman" w:eastAsia="Times New Roman" w:hAnsi="Times New Roman" w:cs="Times New Roman"/>
                <w:color w:val="000000"/>
                <w:sz w:val="18"/>
                <w:szCs w:val="18"/>
                <w:lang w:eastAsia="pl-PL"/>
              </w:rPr>
              <w:t>telefoniewybór</w:t>
            </w:r>
            <w:proofErr w:type="spellEnd"/>
            <w:r w:rsidRPr="00FE5A7F">
              <w:rPr>
                <w:rFonts w:ascii="Times New Roman" w:eastAsia="Times New Roman" w:hAnsi="Times New Roman" w:cs="Times New Roman"/>
                <w:color w:val="000000"/>
                <w:sz w:val="18"/>
                <w:szCs w:val="18"/>
                <w:lang w:eastAsia="pl-PL"/>
              </w:rPr>
              <w:t xml:space="preserve"> stylu menu - powiadomienia o połączeniach przychodzących - powiadomienia o przychodzących wiadomościach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376FA91" w14:textId="77777777" w:rsidR="00FE5A7F" w:rsidRPr="00FE5A7F" w:rsidRDefault="00FE5A7F" w:rsidP="00FE5A7F">
            <w:pPr>
              <w:spacing w:after="0" w:line="240" w:lineRule="auto"/>
              <w:jc w:val="center"/>
              <w:rPr>
                <w:rFonts w:ascii="Times New Roman" w:eastAsia="Times New Roman" w:hAnsi="Times New Roman" w:cs="Times New Roman"/>
                <w:color w:val="000000"/>
                <w:sz w:val="18"/>
                <w:szCs w:val="18"/>
                <w:lang w:eastAsia="pl-PL"/>
              </w:rPr>
            </w:pPr>
            <w:r w:rsidRPr="00FE5A7F">
              <w:rPr>
                <w:rFonts w:ascii="Times New Roman" w:eastAsia="Times New Roman" w:hAnsi="Times New Roman" w:cs="Times New Roman"/>
                <w:color w:val="000000"/>
                <w:sz w:val="18"/>
                <w:szCs w:val="18"/>
                <w:lang w:eastAsia="pl-PL"/>
              </w:rPr>
              <w:t>15</w:t>
            </w:r>
          </w:p>
        </w:tc>
        <w:tc>
          <w:tcPr>
            <w:tcW w:w="1460" w:type="dxa"/>
            <w:tcBorders>
              <w:top w:val="single" w:sz="4" w:space="0" w:color="auto"/>
              <w:left w:val="nil"/>
              <w:bottom w:val="single" w:sz="4" w:space="0" w:color="auto"/>
              <w:right w:val="single" w:sz="4" w:space="0" w:color="auto"/>
            </w:tcBorders>
            <w:shd w:val="clear" w:color="auto" w:fill="auto"/>
            <w:vAlign w:val="center"/>
          </w:tcPr>
          <w:p w14:paraId="36777E7E" w14:textId="78EBA319" w:rsidR="00FE5A7F" w:rsidRPr="00FE5A7F" w:rsidRDefault="00FE5A7F" w:rsidP="00FE5A7F">
            <w:pPr>
              <w:spacing w:after="0" w:line="240" w:lineRule="auto"/>
              <w:jc w:val="center"/>
              <w:rPr>
                <w:rFonts w:ascii="Times New Roman" w:eastAsia="Times New Roman" w:hAnsi="Times New Roman" w:cs="Times New Roman"/>
                <w:color w:val="000000"/>
                <w:sz w:val="18"/>
                <w:szCs w:val="18"/>
                <w:lang w:eastAsia="pl-PL"/>
              </w:rPr>
            </w:pPr>
          </w:p>
        </w:tc>
        <w:tc>
          <w:tcPr>
            <w:tcW w:w="1380" w:type="dxa"/>
            <w:tcBorders>
              <w:top w:val="single" w:sz="4" w:space="0" w:color="auto"/>
              <w:left w:val="nil"/>
              <w:bottom w:val="single" w:sz="4" w:space="0" w:color="auto"/>
              <w:right w:val="single" w:sz="4" w:space="0" w:color="auto"/>
            </w:tcBorders>
            <w:shd w:val="clear" w:color="auto" w:fill="auto"/>
            <w:vAlign w:val="center"/>
          </w:tcPr>
          <w:p w14:paraId="213C7E51" w14:textId="3BA30B0C" w:rsidR="00FE5A7F" w:rsidRPr="00FE5A7F" w:rsidRDefault="00FE5A7F" w:rsidP="00FE5A7F">
            <w:pPr>
              <w:spacing w:after="0" w:line="240" w:lineRule="auto"/>
              <w:jc w:val="center"/>
              <w:rPr>
                <w:rFonts w:ascii="Times New Roman" w:eastAsia="Times New Roman" w:hAnsi="Times New Roman" w:cs="Times New Roman"/>
                <w:color w:val="000000"/>
                <w:sz w:val="18"/>
                <w:szCs w:val="18"/>
                <w:lang w:eastAsia="pl-PL"/>
              </w:rPr>
            </w:pPr>
          </w:p>
        </w:tc>
      </w:tr>
      <w:tr w:rsidR="00FE5A7F" w:rsidRPr="00FE5A7F" w14:paraId="58CE458E" w14:textId="77777777" w:rsidTr="00FE5A7F">
        <w:trPr>
          <w:trHeight w:val="562"/>
        </w:trPr>
        <w:tc>
          <w:tcPr>
            <w:tcW w:w="11980"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497399AB" w14:textId="2BACC41D" w:rsidR="00FE5A7F" w:rsidRPr="00FE5A7F" w:rsidRDefault="00FE5A7F" w:rsidP="00FE5A7F">
            <w:pPr>
              <w:spacing w:after="0" w:line="240" w:lineRule="auto"/>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Razem</w:t>
            </w:r>
          </w:p>
        </w:tc>
        <w:tc>
          <w:tcPr>
            <w:tcW w:w="1380" w:type="dxa"/>
            <w:tcBorders>
              <w:top w:val="single" w:sz="4" w:space="0" w:color="auto"/>
              <w:left w:val="nil"/>
              <w:bottom w:val="single" w:sz="4" w:space="0" w:color="auto"/>
              <w:right w:val="single" w:sz="4" w:space="0" w:color="auto"/>
            </w:tcBorders>
            <w:shd w:val="clear" w:color="auto" w:fill="auto"/>
            <w:vAlign w:val="center"/>
          </w:tcPr>
          <w:p w14:paraId="72DB0EA8" w14:textId="77777777" w:rsidR="00FE5A7F" w:rsidRPr="00FE5A7F" w:rsidRDefault="00FE5A7F" w:rsidP="00FE5A7F">
            <w:pPr>
              <w:spacing w:after="0" w:line="240" w:lineRule="auto"/>
              <w:jc w:val="center"/>
              <w:rPr>
                <w:rFonts w:ascii="Times New Roman" w:eastAsia="Times New Roman" w:hAnsi="Times New Roman" w:cs="Times New Roman"/>
                <w:color w:val="000000"/>
                <w:sz w:val="18"/>
                <w:szCs w:val="18"/>
                <w:lang w:eastAsia="pl-PL"/>
              </w:rPr>
            </w:pPr>
          </w:p>
        </w:tc>
      </w:tr>
    </w:tbl>
    <w:p w14:paraId="1C287436" w14:textId="77777777" w:rsidR="00FE5A7F" w:rsidRDefault="00FE5A7F">
      <w:pPr>
        <w:rPr>
          <w:rFonts w:ascii="Times New Roman" w:hAnsi="Times New Roman" w:cs="Times New Roman"/>
          <w:b/>
          <w:sz w:val="20"/>
          <w:u w:val="single"/>
        </w:rPr>
      </w:pPr>
      <w:r>
        <w:rPr>
          <w:rFonts w:ascii="Times New Roman" w:hAnsi="Times New Roman" w:cs="Times New Roman"/>
          <w:b/>
          <w:sz w:val="20"/>
          <w:u w:val="single"/>
        </w:rPr>
        <w:br w:type="page"/>
      </w:r>
    </w:p>
    <w:p w14:paraId="72DEBD32" w14:textId="60FB1A2F" w:rsidR="00FE5A7F" w:rsidRPr="00352E41" w:rsidRDefault="00FE5A7F" w:rsidP="00FE5A7F">
      <w:pPr>
        <w:shd w:val="clear" w:color="auto" w:fill="FFFFFF"/>
        <w:suppressAutoHyphens/>
        <w:autoSpaceDN w:val="0"/>
        <w:spacing w:after="240" w:line="276" w:lineRule="auto"/>
        <w:textAlignment w:val="baseline"/>
        <w:rPr>
          <w:rFonts w:ascii="Times New Roman" w:hAnsi="Times New Roman" w:cs="Times New Roman"/>
          <w:b/>
          <w:sz w:val="20"/>
          <w:u w:val="single"/>
        </w:rPr>
      </w:pPr>
      <w:r w:rsidRPr="00352E41">
        <w:rPr>
          <w:rFonts w:ascii="Times New Roman" w:hAnsi="Times New Roman" w:cs="Times New Roman"/>
          <w:b/>
          <w:sz w:val="20"/>
          <w:u w:val="single"/>
        </w:rPr>
        <w:lastRenderedPageBreak/>
        <w:t>Termin realizacji zamówienia:</w:t>
      </w:r>
    </w:p>
    <w:tbl>
      <w:tblPr>
        <w:tblW w:w="482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Termin realizacji cz. V"/>
      </w:tblPr>
      <w:tblGrid>
        <w:gridCol w:w="10915"/>
        <w:gridCol w:w="2580"/>
      </w:tblGrid>
      <w:tr w:rsidR="00FE5A7F" w:rsidRPr="009D4F0A" w14:paraId="211F394F" w14:textId="77777777" w:rsidTr="00C1338B">
        <w:trPr>
          <w:trHeight w:val="663"/>
          <w:tblHeader/>
        </w:trPr>
        <w:tc>
          <w:tcPr>
            <w:tcW w:w="5000" w:type="pct"/>
            <w:gridSpan w:val="2"/>
            <w:tcBorders>
              <w:top w:val="single" w:sz="12" w:space="0" w:color="auto"/>
              <w:left w:val="single" w:sz="4" w:space="0" w:color="auto"/>
              <w:bottom w:val="single" w:sz="12" w:space="0" w:color="auto"/>
              <w:right w:val="single" w:sz="12" w:space="0" w:color="auto"/>
            </w:tcBorders>
            <w:shd w:val="clear" w:color="auto" w:fill="92D050"/>
            <w:vAlign w:val="center"/>
            <w:hideMark/>
          </w:tcPr>
          <w:p w14:paraId="660D23B1" w14:textId="77777777" w:rsidR="00FE5A7F" w:rsidRPr="00352E41" w:rsidRDefault="00FE5A7F" w:rsidP="00C1338B">
            <w:pPr>
              <w:spacing w:before="120"/>
              <w:ind w:right="33"/>
              <w:rPr>
                <w:rFonts w:ascii="Times New Roman" w:hAnsi="Times New Roman" w:cs="Times New Roman"/>
                <w:b/>
                <w:sz w:val="20"/>
              </w:rPr>
            </w:pPr>
            <w:r w:rsidRPr="00352E41">
              <w:rPr>
                <w:rFonts w:ascii="Times New Roman" w:hAnsi="Times New Roman" w:cs="Times New Roman"/>
                <w:b/>
                <w:sz w:val="20"/>
              </w:rPr>
              <w:t>Termin realizacji zamówienia</w:t>
            </w:r>
            <w:r w:rsidRPr="00352E41">
              <w:rPr>
                <w:rFonts w:ascii="Times New Roman" w:hAnsi="Times New Roman" w:cs="Times New Roman"/>
                <w:b/>
                <w:color w:val="FF0000"/>
                <w:sz w:val="20"/>
              </w:rPr>
              <w:t>*</w:t>
            </w:r>
          </w:p>
        </w:tc>
      </w:tr>
      <w:tr w:rsidR="00FE5A7F" w:rsidRPr="009D4F0A" w14:paraId="6877ABC3" w14:textId="77777777" w:rsidTr="00C1338B">
        <w:trPr>
          <w:trHeight w:val="521"/>
        </w:trPr>
        <w:tc>
          <w:tcPr>
            <w:tcW w:w="4044" w:type="pct"/>
            <w:tcBorders>
              <w:top w:val="single" w:sz="12" w:space="0" w:color="auto"/>
              <w:left w:val="single" w:sz="4" w:space="0" w:color="auto"/>
              <w:right w:val="single" w:sz="12" w:space="0" w:color="auto"/>
            </w:tcBorders>
            <w:shd w:val="clear" w:color="auto" w:fill="auto"/>
            <w:vAlign w:val="center"/>
          </w:tcPr>
          <w:p w14:paraId="45E656C7" w14:textId="77777777" w:rsidR="00FE5A7F" w:rsidRPr="00352E41" w:rsidRDefault="00FE5A7F" w:rsidP="00C1338B">
            <w:pPr>
              <w:rPr>
                <w:rFonts w:ascii="Times New Roman" w:hAnsi="Times New Roman" w:cs="Times New Roman"/>
                <w:sz w:val="20"/>
              </w:rPr>
            </w:pPr>
            <w:r w:rsidRPr="00352E41">
              <w:rPr>
                <w:rStyle w:val="markedcontent"/>
                <w:rFonts w:ascii="Times New Roman" w:hAnsi="Times New Roman" w:cs="Times New Roman"/>
                <w:sz w:val="20"/>
              </w:rPr>
              <w:t xml:space="preserve">do </w:t>
            </w:r>
            <w:r>
              <w:rPr>
                <w:rStyle w:val="markedcontent"/>
                <w:rFonts w:ascii="Times New Roman" w:hAnsi="Times New Roman" w:cs="Times New Roman"/>
                <w:sz w:val="20"/>
              </w:rPr>
              <w:t>5</w:t>
            </w:r>
            <w:r w:rsidRPr="00352E41">
              <w:rPr>
                <w:rStyle w:val="markedcontent"/>
                <w:rFonts w:ascii="Times New Roman" w:hAnsi="Times New Roman" w:cs="Times New Roman"/>
                <w:sz w:val="20"/>
              </w:rPr>
              <w:t xml:space="preserve"> dni kalendarzowych od dnia podpisania umowy</w:t>
            </w:r>
            <w:r w:rsidRPr="00352E41">
              <w:rPr>
                <w:rFonts w:ascii="Times New Roman" w:hAnsi="Times New Roman" w:cs="Times New Roman"/>
                <w:sz w:val="20"/>
              </w:rPr>
              <w:t xml:space="preserve"> - 20 punktów,</w:t>
            </w:r>
          </w:p>
        </w:tc>
        <w:tc>
          <w:tcPr>
            <w:tcW w:w="956" w:type="pct"/>
            <w:tcBorders>
              <w:top w:val="single" w:sz="12" w:space="0" w:color="auto"/>
              <w:left w:val="single" w:sz="12" w:space="0" w:color="auto"/>
              <w:bottom w:val="single" w:sz="4" w:space="0" w:color="auto"/>
              <w:right w:val="single" w:sz="12" w:space="0" w:color="auto"/>
            </w:tcBorders>
            <w:shd w:val="clear" w:color="auto" w:fill="auto"/>
            <w:vAlign w:val="center"/>
          </w:tcPr>
          <w:p w14:paraId="309BEA48" w14:textId="77777777" w:rsidR="00FE5A7F" w:rsidRPr="00352E41" w:rsidRDefault="00FE5A7F" w:rsidP="00C1338B">
            <w:pPr>
              <w:jc w:val="center"/>
              <w:rPr>
                <w:rFonts w:ascii="Times New Roman" w:hAnsi="Times New Roman" w:cs="Times New Roman"/>
                <w:sz w:val="20"/>
              </w:rPr>
            </w:pPr>
            <w:r w:rsidRPr="00352E41">
              <w:rPr>
                <w:rFonts w:ascii="Times New Roman" w:hAnsi="Times New Roman" w:cs="Times New Roman"/>
                <w:b/>
                <w:sz w:val="20"/>
              </w:rPr>
              <w:fldChar w:fldCharType="begin">
                <w:ffData>
                  <w:name w:val="X"/>
                  <w:enabled/>
                  <w:calcOnExit/>
                  <w:checkBox>
                    <w:sizeAuto/>
                    <w:default w:val="0"/>
                  </w:checkBox>
                </w:ffData>
              </w:fldChar>
            </w:r>
            <w:r w:rsidRPr="00352E41">
              <w:rPr>
                <w:rFonts w:ascii="Times New Roman" w:hAnsi="Times New Roman" w:cs="Times New Roman"/>
                <w:b/>
                <w:sz w:val="20"/>
              </w:rPr>
              <w:instrText xml:space="preserve"> FORMCHECKBOX </w:instrText>
            </w:r>
            <w:r w:rsidR="00C1338B">
              <w:rPr>
                <w:rFonts w:ascii="Times New Roman" w:hAnsi="Times New Roman" w:cs="Times New Roman"/>
                <w:b/>
                <w:sz w:val="20"/>
              </w:rPr>
            </w:r>
            <w:r w:rsidR="00C1338B">
              <w:rPr>
                <w:rFonts w:ascii="Times New Roman" w:hAnsi="Times New Roman" w:cs="Times New Roman"/>
                <w:b/>
                <w:sz w:val="20"/>
              </w:rPr>
              <w:fldChar w:fldCharType="separate"/>
            </w:r>
            <w:r w:rsidRPr="00352E41">
              <w:rPr>
                <w:rFonts w:ascii="Times New Roman" w:hAnsi="Times New Roman" w:cs="Times New Roman"/>
                <w:b/>
                <w:sz w:val="20"/>
              </w:rPr>
              <w:fldChar w:fldCharType="end"/>
            </w:r>
          </w:p>
        </w:tc>
      </w:tr>
      <w:tr w:rsidR="00FE5A7F" w:rsidRPr="009D4F0A" w14:paraId="1D53D132" w14:textId="77777777" w:rsidTr="00C1338B">
        <w:trPr>
          <w:trHeight w:val="464"/>
        </w:trPr>
        <w:tc>
          <w:tcPr>
            <w:tcW w:w="4044" w:type="pct"/>
            <w:tcBorders>
              <w:left w:val="single" w:sz="4" w:space="0" w:color="auto"/>
              <w:right w:val="single" w:sz="12" w:space="0" w:color="auto"/>
            </w:tcBorders>
            <w:shd w:val="clear" w:color="auto" w:fill="auto"/>
            <w:vAlign w:val="center"/>
          </w:tcPr>
          <w:p w14:paraId="52054F5A" w14:textId="77777777" w:rsidR="00FE5A7F" w:rsidRPr="00352E41" w:rsidRDefault="00FE5A7F" w:rsidP="00C1338B">
            <w:pPr>
              <w:rPr>
                <w:rFonts w:ascii="Times New Roman" w:hAnsi="Times New Roman" w:cs="Times New Roman"/>
                <w:sz w:val="20"/>
              </w:rPr>
            </w:pPr>
            <w:r w:rsidRPr="00352E41">
              <w:rPr>
                <w:rStyle w:val="markedcontent"/>
                <w:rFonts w:ascii="Times New Roman" w:hAnsi="Times New Roman" w:cs="Times New Roman"/>
                <w:sz w:val="20"/>
              </w:rPr>
              <w:t xml:space="preserve">od </w:t>
            </w:r>
            <w:r>
              <w:rPr>
                <w:rStyle w:val="markedcontent"/>
                <w:rFonts w:ascii="Times New Roman" w:hAnsi="Times New Roman" w:cs="Times New Roman"/>
                <w:sz w:val="20"/>
              </w:rPr>
              <w:t>6</w:t>
            </w:r>
            <w:r w:rsidRPr="00352E41">
              <w:rPr>
                <w:rStyle w:val="markedcontent"/>
                <w:rFonts w:ascii="Times New Roman" w:hAnsi="Times New Roman" w:cs="Times New Roman"/>
                <w:sz w:val="20"/>
              </w:rPr>
              <w:t xml:space="preserve"> do </w:t>
            </w:r>
            <w:r>
              <w:rPr>
                <w:rStyle w:val="markedcontent"/>
                <w:rFonts w:ascii="Times New Roman" w:hAnsi="Times New Roman" w:cs="Times New Roman"/>
                <w:sz w:val="20"/>
              </w:rPr>
              <w:t>1</w:t>
            </w:r>
            <w:r w:rsidRPr="00352E41">
              <w:rPr>
                <w:rStyle w:val="markedcontent"/>
                <w:rFonts w:ascii="Times New Roman" w:hAnsi="Times New Roman" w:cs="Times New Roman"/>
                <w:sz w:val="20"/>
              </w:rPr>
              <w:t xml:space="preserve">0 dni kalendarzowych od dnia podpisania umowy </w:t>
            </w:r>
            <w:r w:rsidRPr="00352E41">
              <w:rPr>
                <w:rFonts w:ascii="Times New Roman" w:hAnsi="Times New Roman" w:cs="Times New Roman"/>
                <w:sz w:val="20"/>
              </w:rPr>
              <w:t>- 10 punktów,</w:t>
            </w:r>
          </w:p>
        </w:tc>
        <w:tc>
          <w:tcPr>
            <w:tcW w:w="956" w:type="pct"/>
            <w:tcBorders>
              <w:top w:val="single" w:sz="4" w:space="0" w:color="auto"/>
              <w:left w:val="single" w:sz="12" w:space="0" w:color="auto"/>
              <w:bottom w:val="single" w:sz="4" w:space="0" w:color="auto"/>
              <w:right w:val="single" w:sz="12" w:space="0" w:color="auto"/>
            </w:tcBorders>
            <w:shd w:val="clear" w:color="auto" w:fill="auto"/>
            <w:vAlign w:val="center"/>
          </w:tcPr>
          <w:p w14:paraId="30C1FEAC" w14:textId="77777777" w:rsidR="00FE5A7F" w:rsidRPr="00352E41" w:rsidRDefault="00FE5A7F" w:rsidP="00C1338B">
            <w:pPr>
              <w:jc w:val="center"/>
              <w:rPr>
                <w:rFonts w:ascii="Times New Roman" w:hAnsi="Times New Roman" w:cs="Times New Roman"/>
                <w:sz w:val="20"/>
              </w:rPr>
            </w:pPr>
            <w:r w:rsidRPr="00352E41">
              <w:rPr>
                <w:rFonts w:ascii="Times New Roman" w:hAnsi="Times New Roman" w:cs="Times New Roman"/>
                <w:b/>
                <w:sz w:val="20"/>
              </w:rPr>
              <w:fldChar w:fldCharType="begin">
                <w:ffData>
                  <w:name w:val=""/>
                  <w:enabled/>
                  <w:calcOnExit w:val="0"/>
                  <w:checkBox>
                    <w:sizeAuto/>
                    <w:default w:val="0"/>
                  </w:checkBox>
                </w:ffData>
              </w:fldChar>
            </w:r>
            <w:r w:rsidRPr="00352E41">
              <w:rPr>
                <w:rFonts w:ascii="Times New Roman" w:hAnsi="Times New Roman" w:cs="Times New Roman"/>
                <w:b/>
                <w:sz w:val="20"/>
              </w:rPr>
              <w:instrText xml:space="preserve"> FORMCHECKBOX </w:instrText>
            </w:r>
            <w:r w:rsidR="00C1338B">
              <w:rPr>
                <w:rFonts w:ascii="Times New Roman" w:hAnsi="Times New Roman" w:cs="Times New Roman"/>
                <w:b/>
                <w:sz w:val="20"/>
              </w:rPr>
            </w:r>
            <w:r w:rsidR="00C1338B">
              <w:rPr>
                <w:rFonts w:ascii="Times New Roman" w:hAnsi="Times New Roman" w:cs="Times New Roman"/>
                <w:b/>
                <w:sz w:val="20"/>
              </w:rPr>
              <w:fldChar w:fldCharType="separate"/>
            </w:r>
            <w:r w:rsidRPr="00352E41">
              <w:rPr>
                <w:rFonts w:ascii="Times New Roman" w:hAnsi="Times New Roman" w:cs="Times New Roman"/>
                <w:b/>
                <w:sz w:val="20"/>
              </w:rPr>
              <w:fldChar w:fldCharType="end"/>
            </w:r>
          </w:p>
        </w:tc>
      </w:tr>
      <w:tr w:rsidR="00FE5A7F" w:rsidRPr="009D4F0A" w14:paraId="0D1A3A0B" w14:textId="77777777" w:rsidTr="00C1338B">
        <w:trPr>
          <w:trHeight w:val="544"/>
        </w:trPr>
        <w:tc>
          <w:tcPr>
            <w:tcW w:w="4044" w:type="pct"/>
            <w:tcBorders>
              <w:left w:val="single" w:sz="4" w:space="0" w:color="auto"/>
              <w:right w:val="single" w:sz="12" w:space="0" w:color="auto"/>
            </w:tcBorders>
            <w:shd w:val="clear" w:color="auto" w:fill="auto"/>
            <w:vAlign w:val="center"/>
          </w:tcPr>
          <w:p w14:paraId="338D344C" w14:textId="77777777" w:rsidR="00FE5A7F" w:rsidRPr="00352E41" w:rsidRDefault="00FE5A7F" w:rsidP="00C1338B">
            <w:pPr>
              <w:rPr>
                <w:rStyle w:val="markedcontent"/>
                <w:rFonts w:ascii="Times New Roman" w:hAnsi="Times New Roman" w:cs="Times New Roman"/>
                <w:sz w:val="20"/>
              </w:rPr>
            </w:pPr>
            <w:r w:rsidRPr="00352E41">
              <w:rPr>
                <w:rStyle w:val="markedcontent"/>
                <w:rFonts w:ascii="Times New Roman" w:hAnsi="Times New Roman" w:cs="Times New Roman"/>
                <w:sz w:val="20"/>
              </w:rPr>
              <w:t xml:space="preserve">od </w:t>
            </w:r>
            <w:r>
              <w:rPr>
                <w:rStyle w:val="markedcontent"/>
                <w:rFonts w:ascii="Times New Roman" w:hAnsi="Times New Roman" w:cs="Times New Roman"/>
                <w:sz w:val="20"/>
              </w:rPr>
              <w:t>1</w:t>
            </w:r>
            <w:r w:rsidRPr="00352E41">
              <w:rPr>
                <w:rStyle w:val="markedcontent"/>
                <w:rFonts w:ascii="Times New Roman" w:hAnsi="Times New Roman" w:cs="Times New Roman"/>
                <w:sz w:val="20"/>
              </w:rPr>
              <w:t xml:space="preserve">1 do </w:t>
            </w:r>
            <w:r>
              <w:rPr>
                <w:rStyle w:val="markedcontent"/>
                <w:rFonts w:ascii="Times New Roman" w:hAnsi="Times New Roman" w:cs="Times New Roman"/>
                <w:sz w:val="20"/>
              </w:rPr>
              <w:t>15</w:t>
            </w:r>
            <w:r w:rsidRPr="00352E41">
              <w:rPr>
                <w:rStyle w:val="markedcontent"/>
                <w:rFonts w:ascii="Times New Roman" w:hAnsi="Times New Roman" w:cs="Times New Roman"/>
                <w:sz w:val="20"/>
              </w:rPr>
              <w:t xml:space="preserve"> dni kalendarzowych od dnia podpisania umowy </w:t>
            </w:r>
            <w:r w:rsidRPr="00352E41">
              <w:rPr>
                <w:rFonts w:ascii="Times New Roman" w:hAnsi="Times New Roman" w:cs="Times New Roman"/>
                <w:sz w:val="20"/>
              </w:rPr>
              <w:t>- 5 punktów,</w:t>
            </w:r>
          </w:p>
        </w:tc>
        <w:tc>
          <w:tcPr>
            <w:tcW w:w="956" w:type="pct"/>
            <w:tcBorders>
              <w:top w:val="single" w:sz="4" w:space="0" w:color="auto"/>
              <w:left w:val="single" w:sz="12" w:space="0" w:color="auto"/>
              <w:bottom w:val="single" w:sz="4" w:space="0" w:color="auto"/>
              <w:right w:val="single" w:sz="12" w:space="0" w:color="auto"/>
            </w:tcBorders>
            <w:shd w:val="clear" w:color="auto" w:fill="auto"/>
            <w:vAlign w:val="center"/>
          </w:tcPr>
          <w:p w14:paraId="4B1C05E0" w14:textId="77777777" w:rsidR="00FE5A7F" w:rsidRPr="00352E41" w:rsidRDefault="00FE5A7F" w:rsidP="00C1338B">
            <w:pPr>
              <w:jc w:val="center"/>
              <w:rPr>
                <w:rFonts w:ascii="Times New Roman" w:hAnsi="Times New Roman" w:cs="Times New Roman"/>
                <w:b/>
                <w:sz w:val="20"/>
              </w:rPr>
            </w:pPr>
            <w:r w:rsidRPr="00352E41">
              <w:rPr>
                <w:rFonts w:ascii="Times New Roman" w:hAnsi="Times New Roman" w:cs="Times New Roman"/>
                <w:b/>
                <w:sz w:val="20"/>
              </w:rPr>
              <w:fldChar w:fldCharType="begin">
                <w:ffData>
                  <w:name w:val=""/>
                  <w:enabled/>
                  <w:calcOnExit w:val="0"/>
                  <w:checkBox>
                    <w:sizeAuto/>
                    <w:default w:val="0"/>
                  </w:checkBox>
                </w:ffData>
              </w:fldChar>
            </w:r>
            <w:r w:rsidRPr="00352E41">
              <w:rPr>
                <w:rFonts w:ascii="Times New Roman" w:hAnsi="Times New Roman" w:cs="Times New Roman"/>
                <w:b/>
                <w:sz w:val="20"/>
              </w:rPr>
              <w:instrText xml:space="preserve"> FORMCHECKBOX </w:instrText>
            </w:r>
            <w:r w:rsidR="00C1338B">
              <w:rPr>
                <w:rFonts w:ascii="Times New Roman" w:hAnsi="Times New Roman" w:cs="Times New Roman"/>
                <w:b/>
                <w:sz w:val="20"/>
              </w:rPr>
            </w:r>
            <w:r w:rsidR="00C1338B">
              <w:rPr>
                <w:rFonts w:ascii="Times New Roman" w:hAnsi="Times New Roman" w:cs="Times New Roman"/>
                <w:b/>
                <w:sz w:val="20"/>
              </w:rPr>
              <w:fldChar w:fldCharType="separate"/>
            </w:r>
            <w:r w:rsidRPr="00352E41">
              <w:rPr>
                <w:rFonts w:ascii="Times New Roman" w:hAnsi="Times New Roman" w:cs="Times New Roman"/>
                <w:b/>
                <w:sz w:val="20"/>
              </w:rPr>
              <w:fldChar w:fldCharType="end"/>
            </w:r>
          </w:p>
        </w:tc>
      </w:tr>
      <w:tr w:rsidR="00FE5A7F" w:rsidRPr="009D4F0A" w14:paraId="6C6B4ACB" w14:textId="77777777" w:rsidTr="00C1338B">
        <w:trPr>
          <w:trHeight w:val="468"/>
        </w:trPr>
        <w:tc>
          <w:tcPr>
            <w:tcW w:w="4044" w:type="pct"/>
            <w:tcBorders>
              <w:left w:val="single" w:sz="4" w:space="0" w:color="auto"/>
              <w:right w:val="single" w:sz="12" w:space="0" w:color="auto"/>
            </w:tcBorders>
            <w:shd w:val="clear" w:color="auto" w:fill="auto"/>
            <w:vAlign w:val="center"/>
          </w:tcPr>
          <w:p w14:paraId="42317F67" w14:textId="77777777" w:rsidR="00FE5A7F" w:rsidRPr="00352E41" w:rsidRDefault="00FE5A7F" w:rsidP="00C1338B">
            <w:pPr>
              <w:rPr>
                <w:rFonts w:ascii="Times New Roman" w:hAnsi="Times New Roman" w:cs="Times New Roman"/>
                <w:sz w:val="20"/>
              </w:rPr>
            </w:pPr>
            <w:r w:rsidRPr="00352E41">
              <w:rPr>
                <w:rStyle w:val="markedcontent"/>
                <w:rFonts w:ascii="Times New Roman" w:hAnsi="Times New Roman" w:cs="Times New Roman"/>
                <w:sz w:val="20"/>
              </w:rPr>
              <w:t xml:space="preserve">od </w:t>
            </w:r>
            <w:r>
              <w:rPr>
                <w:rStyle w:val="markedcontent"/>
                <w:rFonts w:ascii="Times New Roman" w:hAnsi="Times New Roman" w:cs="Times New Roman"/>
                <w:sz w:val="20"/>
              </w:rPr>
              <w:t>16</w:t>
            </w:r>
            <w:r w:rsidRPr="00352E41">
              <w:rPr>
                <w:rStyle w:val="markedcontent"/>
                <w:rFonts w:ascii="Times New Roman" w:hAnsi="Times New Roman" w:cs="Times New Roman"/>
                <w:sz w:val="20"/>
              </w:rPr>
              <w:t xml:space="preserve"> do </w:t>
            </w:r>
            <w:r>
              <w:rPr>
                <w:rStyle w:val="markedcontent"/>
                <w:rFonts w:ascii="Times New Roman" w:hAnsi="Times New Roman" w:cs="Times New Roman"/>
                <w:sz w:val="20"/>
              </w:rPr>
              <w:t>2</w:t>
            </w:r>
            <w:r w:rsidRPr="00352E41">
              <w:rPr>
                <w:rStyle w:val="markedcontent"/>
                <w:rFonts w:ascii="Times New Roman" w:hAnsi="Times New Roman" w:cs="Times New Roman"/>
                <w:sz w:val="20"/>
              </w:rPr>
              <w:t xml:space="preserve">0 dni kalendarzowych od dnia podpisania umowy </w:t>
            </w:r>
            <w:r w:rsidRPr="00352E41">
              <w:rPr>
                <w:rFonts w:ascii="Times New Roman" w:hAnsi="Times New Roman" w:cs="Times New Roman"/>
                <w:sz w:val="20"/>
              </w:rPr>
              <w:t>- 0 punktów</w:t>
            </w:r>
          </w:p>
        </w:tc>
        <w:tc>
          <w:tcPr>
            <w:tcW w:w="956" w:type="pct"/>
            <w:tcBorders>
              <w:top w:val="single" w:sz="4" w:space="0" w:color="auto"/>
              <w:left w:val="single" w:sz="12" w:space="0" w:color="auto"/>
              <w:bottom w:val="single" w:sz="4" w:space="0" w:color="auto"/>
              <w:right w:val="single" w:sz="12" w:space="0" w:color="auto"/>
            </w:tcBorders>
            <w:shd w:val="clear" w:color="auto" w:fill="auto"/>
            <w:vAlign w:val="center"/>
          </w:tcPr>
          <w:p w14:paraId="7FF1703A" w14:textId="77777777" w:rsidR="00FE5A7F" w:rsidRPr="00352E41" w:rsidRDefault="00FE5A7F" w:rsidP="00C1338B">
            <w:pPr>
              <w:jc w:val="center"/>
              <w:rPr>
                <w:rFonts w:ascii="Times New Roman" w:hAnsi="Times New Roman" w:cs="Times New Roman"/>
                <w:sz w:val="20"/>
              </w:rPr>
            </w:pPr>
            <w:r w:rsidRPr="00352E41">
              <w:rPr>
                <w:rFonts w:ascii="Times New Roman" w:hAnsi="Times New Roman" w:cs="Times New Roman"/>
                <w:b/>
                <w:sz w:val="20"/>
              </w:rPr>
              <w:fldChar w:fldCharType="begin">
                <w:ffData>
                  <w:name w:val=""/>
                  <w:enabled/>
                  <w:calcOnExit w:val="0"/>
                  <w:checkBox>
                    <w:sizeAuto/>
                    <w:default w:val="0"/>
                  </w:checkBox>
                </w:ffData>
              </w:fldChar>
            </w:r>
            <w:r w:rsidRPr="00352E41">
              <w:rPr>
                <w:rFonts w:ascii="Times New Roman" w:hAnsi="Times New Roman" w:cs="Times New Roman"/>
                <w:b/>
                <w:sz w:val="20"/>
              </w:rPr>
              <w:instrText xml:space="preserve"> FORMCHECKBOX </w:instrText>
            </w:r>
            <w:r w:rsidR="00C1338B">
              <w:rPr>
                <w:rFonts w:ascii="Times New Roman" w:hAnsi="Times New Roman" w:cs="Times New Roman"/>
                <w:b/>
                <w:sz w:val="20"/>
              </w:rPr>
            </w:r>
            <w:r w:rsidR="00C1338B">
              <w:rPr>
                <w:rFonts w:ascii="Times New Roman" w:hAnsi="Times New Roman" w:cs="Times New Roman"/>
                <w:b/>
                <w:sz w:val="20"/>
              </w:rPr>
              <w:fldChar w:fldCharType="separate"/>
            </w:r>
            <w:r w:rsidRPr="00352E41">
              <w:rPr>
                <w:rFonts w:ascii="Times New Roman" w:hAnsi="Times New Roman" w:cs="Times New Roman"/>
                <w:b/>
                <w:sz w:val="20"/>
              </w:rPr>
              <w:fldChar w:fldCharType="end"/>
            </w:r>
          </w:p>
        </w:tc>
      </w:tr>
    </w:tbl>
    <w:p w14:paraId="6B2132F9" w14:textId="77777777" w:rsidR="00FE5A7F" w:rsidRPr="00352E41" w:rsidRDefault="00FE5A7F" w:rsidP="00FE5A7F">
      <w:pPr>
        <w:pStyle w:val="Akapitzlist"/>
        <w:shd w:val="clear" w:color="auto" w:fill="FFFFFF"/>
        <w:spacing w:before="120" w:line="276" w:lineRule="auto"/>
        <w:ind w:left="0" w:right="170"/>
        <w:jc w:val="both"/>
        <w:rPr>
          <w:rFonts w:ascii="Times New Roman" w:hAnsi="Times New Roman" w:cs="Times New Roman"/>
          <w:i/>
          <w:iCs/>
          <w:color w:val="FF0000"/>
          <w:sz w:val="20"/>
          <w:szCs w:val="20"/>
        </w:rPr>
      </w:pPr>
      <w:r w:rsidRPr="00352E41">
        <w:rPr>
          <w:rFonts w:ascii="Times New Roman" w:hAnsi="Times New Roman" w:cs="Times New Roman"/>
          <w:b/>
          <w:color w:val="FF0000"/>
          <w:sz w:val="20"/>
          <w:szCs w:val="20"/>
        </w:rPr>
        <w:t>*</w:t>
      </w:r>
      <w:r w:rsidRPr="00352E41">
        <w:rPr>
          <w:rFonts w:ascii="Times New Roman" w:hAnsi="Times New Roman" w:cs="Times New Roman"/>
          <w:b/>
          <w:i/>
          <w:iCs/>
          <w:color w:val="FF0000"/>
          <w:sz w:val="20"/>
          <w:szCs w:val="20"/>
        </w:rPr>
        <w:t>Zaznaczyć w odpowiednim kwadracie znakiem „x” deklarowany termin realizacji zamówienia (z  uwzględnieniem zapisów rozdziału III Zapytania ofertowego</w:t>
      </w:r>
      <w:r w:rsidRPr="00352E41">
        <w:rPr>
          <w:rFonts w:ascii="Times New Roman" w:hAnsi="Times New Roman" w:cs="Times New Roman"/>
          <w:i/>
          <w:iCs/>
          <w:color w:val="FF0000"/>
          <w:sz w:val="20"/>
          <w:szCs w:val="20"/>
        </w:rPr>
        <w:t>)</w:t>
      </w:r>
    </w:p>
    <w:p w14:paraId="165727CC" w14:textId="63BEE03A" w:rsidR="00FE5A7F" w:rsidRDefault="00FE5A7F">
      <w:pPr>
        <w:rPr>
          <w:i/>
          <w:iCs/>
          <w:color w:val="FF0000"/>
          <w:sz w:val="20"/>
          <w:szCs w:val="20"/>
        </w:rPr>
        <w:sectPr w:rsidR="00FE5A7F" w:rsidSect="00864FA0">
          <w:pgSz w:w="16838" w:h="11906" w:orient="landscape"/>
          <w:pgMar w:top="1418" w:right="1418" w:bottom="1418" w:left="1418" w:header="709" w:footer="709" w:gutter="0"/>
          <w:cols w:space="708"/>
          <w:docGrid w:linePitch="360"/>
        </w:sectPr>
      </w:pPr>
      <w:r>
        <w:rPr>
          <w:i/>
          <w:iCs/>
          <w:color w:val="FF0000"/>
          <w:sz w:val="20"/>
          <w:szCs w:val="20"/>
        </w:rPr>
        <w:br w:type="page"/>
      </w:r>
    </w:p>
    <w:p w14:paraId="08D739AA" w14:textId="2CAD0908" w:rsidR="006901E4" w:rsidRPr="006901E4" w:rsidRDefault="006901E4" w:rsidP="00143DAC">
      <w:pPr>
        <w:spacing w:after="240" w:line="360" w:lineRule="auto"/>
        <w:rPr>
          <w:rFonts w:ascii="Times New Roman" w:hAnsi="Times New Roman" w:cs="Times New Roman"/>
          <w:sz w:val="20"/>
        </w:rPr>
      </w:pPr>
      <w:r w:rsidRPr="006901E4">
        <w:rPr>
          <w:rFonts w:ascii="Times New Roman" w:hAnsi="Times New Roman" w:cs="Times New Roman"/>
          <w:sz w:val="20"/>
        </w:rPr>
        <w:lastRenderedPageBreak/>
        <w:t>Oświadczam, że zapoznałem się z opisem przedmiotu zamówienia i nie wnoszę do niego zastrzeżeń.</w:t>
      </w:r>
    </w:p>
    <w:p w14:paraId="43CBE35C" w14:textId="77777777" w:rsidR="006901E4" w:rsidRPr="006901E4" w:rsidRDefault="006901E4" w:rsidP="00BD2F5B">
      <w:pPr>
        <w:pStyle w:val="Akapitzlist"/>
        <w:widowControl w:val="0"/>
        <w:numPr>
          <w:ilvl w:val="0"/>
          <w:numId w:val="2"/>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Posiadam uprawnienia do wykonywania działalności lub czynności określonej przedmiotem niniejszego zamówienia.</w:t>
      </w:r>
    </w:p>
    <w:p w14:paraId="7FDE0786" w14:textId="77777777" w:rsidR="006901E4" w:rsidRPr="006901E4" w:rsidRDefault="006901E4" w:rsidP="00BD2F5B">
      <w:pPr>
        <w:pStyle w:val="Akapitzlist"/>
        <w:widowControl w:val="0"/>
        <w:numPr>
          <w:ilvl w:val="0"/>
          <w:numId w:val="2"/>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P</w:t>
      </w:r>
      <w:r>
        <w:rPr>
          <w:rFonts w:ascii="Times New Roman" w:hAnsi="Times New Roman" w:cs="Times New Roman"/>
          <w:sz w:val="20"/>
        </w:rPr>
        <w:t>osiadam</w:t>
      </w:r>
      <w:r w:rsidRPr="006901E4">
        <w:rPr>
          <w:rFonts w:ascii="Times New Roman" w:hAnsi="Times New Roman" w:cs="Times New Roman"/>
          <w:sz w:val="20"/>
        </w:rPr>
        <w:t xml:space="preserve"> wiedzę i doświadczenie.</w:t>
      </w:r>
    </w:p>
    <w:p w14:paraId="03D3AE59" w14:textId="77777777" w:rsidR="006901E4" w:rsidRPr="006901E4" w:rsidRDefault="006901E4" w:rsidP="00BD2F5B">
      <w:pPr>
        <w:pStyle w:val="Akapitzlist"/>
        <w:widowControl w:val="0"/>
        <w:numPr>
          <w:ilvl w:val="0"/>
          <w:numId w:val="2"/>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Dysponuję odpowiednim potencjałem technicznym do wykonania zamówienia.</w:t>
      </w:r>
    </w:p>
    <w:p w14:paraId="6AD439D0" w14:textId="77777777" w:rsidR="006901E4" w:rsidRPr="006901E4" w:rsidRDefault="006901E4" w:rsidP="00BD2F5B">
      <w:pPr>
        <w:pStyle w:val="Akapitzlist"/>
        <w:widowControl w:val="0"/>
        <w:numPr>
          <w:ilvl w:val="0"/>
          <w:numId w:val="2"/>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Znajduję się w sytuacji ekonomicznej i finansowej zapewniającej wykonanie zamówienia,</w:t>
      </w:r>
    </w:p>
    <w:p w14:paraId="6ABAC437" w14:textId="77777777" w:rsidR="006901E4" w:rsidRPr="006901E4" w:rsidRDefault="006901E4" w:rsidP="00BD2F5B">
      <w:pPr>
        <w:pStyle w:val="Akapitzlist"/>
        <w:widowControl w:val="0"/>
        <w:numPr>
          <w:ilvl w:val="0"/>
          <w:numId w:val="2"/>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 xml:space="preserve">Zobowiązuję się do wykonania zamówienia zgodnie z opisem zawartym w zapytaniu ofertowym i  niniejszą ofertą. </w:t>
      </w:r>
    </w:p>
    <w:p w14:paraId="1A06624D" w14:textId="77777777" w:rsidR="006901E4" w:rsidRPr="006901E4" w:rsidRDefault="006901E4" w:rsidP="00BD2F5B">
      <w:pPr>
        <w:pStyle w:val="Akapitzlist"/>
        <w:widowControl w:val="0"/>
        <w:numPr>
          <w:ilvl w:val="0"/>
          <w:numId w:val="2"/>
        </w:numPr>
        <w:autoSpaceDE w:val="0"/>
        <w:autoSpaceDN w:val="0"/>
        <w:adjustRightInd w:val="0"/>
        <w:spacing w:after="0" w:line="360" w:lineRule="auto"/>
        <w:ind w:left="284" w:hanging="284"/>
        <w:jc w:val="both"/>
        <w:rPr>
          <w:rFonts w:ascii="Times New Roman" w:hAnsi="Times New Roman" w:cs="Times New Roman"/>
          <w:sz w:val="20"/>
        </w:rPr>
      </w:pPr>
      <w:r w:rsidRPr="006901E4">
        <w:rPr>
          <w:rFonts w:ascii="Times New Roman" w:hAnsi="Times New Roman" w:cs="Times New Roman"/>
          <w:sz w:val="20"/>
        </w:rPr>
        <w:t>Oświadczam, iż wszystkie dane zawarte w ofercie są zgodne z prawdą i aktualne w chwili składania oferty.</w:t>
      </w:r>
    </w:p>
    <w:p w14:paraId="01F5E22B" w14:textId="77777777" w:rsidR="006901E4" w:rsidRPr="006901E4" w:rsidRDefault="006901E4" w:rsidP="00BD2F5B">
      <w:pPr>
        <w:pStyle w:val="Akapitzlist"/>
        <w:widowControl w:val="0"/>
        <w:numPr>
          <w:ilvl w:val="0"/>
          <w:numId w:val="2"/>
        </w:numPr>
        <w:autoSpaceDE w:val="0"/>
        <w:autoSpaceDN w:val="0"/>
        <w:adjustRightInd w:val="0"/>
        <w:spacing w:after="240" w:line="360" w:lineRule="auto"/>
        <w:ind w:left="284" w:hanging="284"/>
        <w:contextualSpacing w:val="0"/>
        <w:jc w:val="both"/>
        <w:rPr>
          <w:rFonts w:ascii="Times New Roman" w:hAnsi="Times New Roman" w:cs="Times New Roman"/>
          <w:sz w:val="20"/>
        </w:rPr>
      </w:pPr>
      <w:r w:rsidRPr="006901E4">
        <w:rPr>
          <w:rFonts w:ascii="Times New Roman" w:hAnsi="Times New Roman" w:cs="Times New Roman"/>
          <w:sz w:val="20"/>
        </w:rPr>
        <w:t xml:space="preserve">Oświadczam (oświadczamy), że nie podlegamy wykluczeniu z postępowania o udzielenie zamówienia na podstawie art. 7 </w:t>
      </w:r>
      <w:r w:rsidRPr="006901E4">
        <w:rPr>
          <w:rStyle w:val="markedcontent"/>
          <w:rFonts w:ascii="Times New Roman" w:hAnsi="Times New Roman" w:cs="Times New Roman"/>
          <w:sz w:val="20"/>
        </w:rPr>
        <w:t>Ustawy</w:t>
      </w:r>
      <w:r w:rsidRPr="006901E4">
        <w:rPr>
          <w:rFonts w:ascii="Times New Roman" w:hAnsi="Times New Roman" w:cs="Times New Roman"/>
          <w:sz w:val="20"/>
        </w:rPr>
        <w:t xml:space="preserve"> </w:t>
      </w:r>
      <w:r w:rsidRPr="006901E4">
        <w:rPr>
          <w:rStyle w:val="markedcontent"/>
          <w:rFonts w:ascii="Times New Roman" w:hAnsi="Times New Roman" w:cs="Times New Roman"/>
          <w:sz w:val="20"/>
        </w:rPr>
        <w:t>z dnia 13 kwietnia 2022 r.</w:t>
      </w:r>
      <w:r w:rsidRPr="006901E4">
        <w:rPr>
          <w:rFonts w:ascii="Times New Roman" w:hAnsi="Times New Roman" w:cs="Times New Roman"/>
          <w:sz w:val="20"/>
        </w:rPr>
        <w:t xml:space="preserve"> (Dz.U. 2022 poz. 835) </w:t>
      </w:r>
      <w:r w:rsidRPr="006901E4">
        <w:rPr>
          <w:rStyle w:val="markedcontent"/>
          <w:rFonts w:ascii="Times New Roman" w:hAnsi="Times New Roman" w:cs="Times New Roman"/>
          <w:sz w:val="20"/>
        </w:rPr>
        <w:t>o  szczególnych rozwiązaniach w  zakresie przeciwdziałania wspieraniu agresji na Ukrainę oraz służących ochronie bezpieczeństwa narodowego.</w:t>
      </w:r>
    </w:p>
    <w:p w14:paraId="50F235F4" w14:textId="77777777" w:rsidR="006901E4" w:rsidRDefault="006901E4" w:rsidP="006901E4">
      <w:pPr>
        <w:autoSpaceDE w:val="0"/>
        <w:autoSpaceDN w:val="0"/>
        <w:adjustRightInd w:val="0"/>
        <w:spacing w:after="0" w:line="360" w:lineRule="auto"/>
        <w:ind w:left="425" w:hanging="425"/>
        <w:jc w:val="right"/>
        <w:rPr>
          <w:rFonts w:ascii="Times New Roman" w:hAnsi="Times New Roman"/>
          <w:sz w:val="20"/>
          <w:szCs w:val="20"/>
        </w:rPr>
      </w:pPr>
      <w:r>
        <w:rPr>
          <w:rFonts w:ascii="Times New Roman" w:hAnsi="Times New Roman"/>
          <w:sz w:val="20"/>
          <w:szCs w:val="20"/>
        </w:rPr>
        <w:t>…......................................................................................</w:t>
      </w:r>
    </w:p>
    <w:p w14:paraId="770CC388" w14:textId="77777777" w:rsidR="006901E4" w:rsidRPr="00F908A8" w:rsidRDefault="006901E4" w:rsidP="006901E4">
      <w:pPr>
        <w:pStyle w:val="Tekstpodstawowywcity"/>
        <w:spacing w:line="360" w:lineRule="auto"/>
        <w:ind w:left="284"/>
        <w:jc w:val="right"/>
        <w:rPr>
          <w:sz w:val="14"/>
          <w:szCs w:val="12"/>
        </w:rPr>
      </w:pPr>
      <w:r w:rsidRPr="00F908A8">
        <w:rPr>
          <w:sz w:val="14"/>
          <w:szCs w:val="12"/>
        </w:rPr>
        <w:t>podpis/y, pieczątki osoby/osób upoważnionych do reprezentowania Wykonawcy</w:t>
      </w:r>
    </w:p>
    <w:p w14:paraId="3FB62CD8" w14:textId="77777777" w:rsidR="006901E4" w:rsidRDefault="006901E4">
      <w:pPr>
        <w:rPr>
          <w:rFonts w:ascii="Times New Roman" w:eastAsia="Times New Roman" w:hAnsi="Times New Roman" w:cs="Times New Roman"/>
          <w:sz w:val="12"/>
          <w:szCs w:val="12"/>
          <w:lang w:eastAsia="pl-PL"/>
        </w:rPr>
      </w:pPr>
      <w:r>
        <w:rPr>
          <w:sz w:val="12"/>
          <w:szCs w:val="12"/>
        </w:rPr>
        <w:br w:type="page"/>
      </w:r>
    </w:p>
    <w:p w14:paraId="4AE33ECC" w14:textId="77777777" w:rsidR="00BB1769" w:rsidRDefault="00BB1769" w:rsidP="00BB1769">
      <w:pPr>
        <w:spacing w:after="0"/>
        <w:jc w:val="right"/>
        <w:rPr>
          <w:rFonts w:ascii="Times New Roman" w:hAnsi="Times New Roman" w:cs="Times New Roman"/>
          <w:b/>
          <w:sz w:val="20"/>
          <w:szCs w:val="20"/>
          <w:lang w:eastAsia="pl-PL"/>
        </w:rPr>
      </w:pPr>
      <w:r w:rsidRPr="00EA31DD">
        <w:rPr>
          <w:rFonts w:ascii="Times New Roman" w:hAnsi="Times New Roman" w:cs="Times New Roman"/>
          <w:i/>
          <w:sz w:val="20"/>
          <w:szCs w:val="20"/>
        </w:rPr>
        <w:lastRenderedPageBreak/>
        <w:t xml:space="preserve">Załącznik nr </w:t>
      </w:r>
      <w:r>
        <w:rPr>
          <w:rFonts w:ascii="Times New Roman" w:hAnsi="Times New Roman" w:cs="Times New Roman"/>
          <w:i/>
          <w:sz w:val="20"/>
          <w:szCs w:val="20"/>
        </w:rPr>
        <w:t>2</w:t>
      </w:r>
    </w:p>
    <w:p w14:paraId="2467687D" w14:textId="77777777" w:rsidR="00FE5A7F" w:rsidRPr="00FE5A7F" w:rsidRDefault="00FE5A7F" w:rsidP="00FE5A7F">
      <w:pPr>
        <w:spacing w:line="360" w:lineRule="auto"/>
        <w:jc w:val="center"/>
        <w:rPr>
          <w:rFonts w:ascii="Times New Roman" w:hAnsi="Times New Roman" w:cs="Times New Roman"/>
          <w:b/>
          <w:bCs/>
          <w:spacing w:val="20"/>
          <w:sz w:val="20"/>
          <w:szCs w:val="20"/>
        </w:rPr>
      </w:pPr>
      <w:r w:rsidRPr="00FE5A7F">
        <w:rPr>
          <w:rFonts w:ascii="Times New Roman" w:hAnsi="Times New Roman" w:cs="Times New Roman"/>
          <w:b/>
          <w:bCs/>
          <w:spacing w:val="20"/>
          <w:sz w:val="20"/>
          <w:szCs w:val="20"/>
        </w:rPr>
        <w:t>WZÓR UMOWY</w:t>
      </w:r>
    </w:p>
    <w:p w14:paraId="2E204D11" w14:textId="77777777" w:rsidR="00FE5A7F" w:rsidRPr="00FE5A7F" w:rsidRDefault="00FE5A7F" w:rsidP="00FE5A7F">
      <w:pPr>
        <w:spacing w:line="360" w:lineRule="auto"/>
        <w:rPr>
          <w:rFonts w:ascii="Times New Roman" w:hAnsi="Times New Roman" w:cs="Times New Roman"/>
          <w:bCs/>
          <w:sz w:val="20"/>
          <w:szCs w:val="20"/>
        </w:rPr>
      </w:pPr>
      <w:r w:rsidRPr="00FE5A7F">
        <w:rPr>
          <w:rFonts w:ascii="Times New Roman" w:hAnsi="Times New Roman" w:cs="Times New Roman"/>
          <w:bCs/>
          <w:sz w:val="20"/>
          <w:szCs w:val="20"/>
        </w:rPr>
        <w:t xml:space="preserve">Zawarta w dniu …………………….. r.  pomiędzy : </w:t>
      </w:r>
    </w:p>
    <w:p w14:paraId="28394DDC" w14:textId="77777777" w:rsidR="00FE5A7F" w:rsidRPr="00FE5A7F" w:rsidRDefault="00FE5A7F" w:rsidP="00FE5A7F">
      <w:pPr>
        <w:spacing w:line="360" w:lineRule="auto"/>
        <w:jc w:val="both"/>
        <w:rPr>
          <w:rFonts w:ascii="Times New Roman" w:hAnsi="Times New Roman" w:cs="Times New Roman"/>
          <w:b/>
          <w:sz w:val="20"/>
          <w:szCs w:val="20"/>
        </w:rPr>
      </w:pPr>
      <w:r w:rsidRPr="00FE5A7F">
        <w:rPr>
          <w:rFonts w:ascii="Times New Roman" w:hAnsi="Times New Roman" w:cs="Times New Roman"/>
          <w:b/>
          <w:sz w:val="20"/>
          <w:szCs w:val="20"/>
        </w:rPr>
        <w:t>Wojewódzkim Ośrodkiem Ruchu Drogowego w Katowicach</w:t>
      </w:r>
    </w:p>
    <w:p w14:paraId="396CABBE" w14:textId="77777777" w:rsidR="00FE5A7F" w:rsidRPr="00FE5A7F" w:rsidRDefault="00FE5A7F" w:rsidP="00FE5A7F">
      <w:pPr>
        <w:spacing w:line="360" w:lineRule="auto"/>
        <w:jc w:val="both"/>
        <w:rPr>
          <w:rFonts w:ascii="Times New Roman" w:hAnsi="Times New Roman" w:cs="Times New Roman"/>
          <w:sz w:val="20"/>
          <w:szCs w:val="20"/>
        </w:rPr>
      </w:pPr>
      <w:r w:rsidRPr="00FE5A7F">
        <w:rPr>
          <w:rFonts w:ascii="Times New Roman" w:hAnsi="Times New Roman" w:cs="Times New Roman"/>
          <w:sz w:val="20"/>
          <w:szCs w:val="20"/>
        </w:rPr>
        <w:t>z siedzibą w Katowicach, 40-507 Katowice, ul. Francuska 78,</w:t>
      </w:r>
    </w:p>
    <w:p w14:paraId="1905620E" w14:textId="77777777" w:rsidR="00FE5A7F" w:rsidRPr="00FE5A7F" w:rsidRDefault="00FE5A7F" w:rsidP="00FE5A7F">
      <w:pPr>
        <w:spacing w:line="360" w:lineRule="auto"/>
        <w:jc w:val="both"/>
        <w:rPr>
          <w:rFonts w:ascii="Times New Roman" w:hAnsi="Times New Roman" w:cs="Times New Roman"/>
          <w:sz w:val="20"/>
          <w:szCs w:val="20"/>
        </w:rPr>
      </w:pPr>
      <w:r w:rsidRPr="00FE5A7F">
        <w:rPr>
          <w:rFonts w:ascii="Times New Roman" w:hAnsi="Times New Roman" w:cs="Times New Roman"/>
          <w:sz w:val="20"/>
          <w:szCs w:val="20"/>
        </w:rPr>
        <w:t>NIP: 954-21-92-176, REGON: 273747894</w:t>
      </w:r>
    </w:p>
    <w:p w14:paraId="7E8F783E" w14:textId="77777777" w:rsidR="00FE5A7F" w:rsidRPr="00FE5A7F" w:rsidRDefault="00FE5A7F" w:rsidP="00FE5A7F">
      <w:pPr>
        <w:spacing w:line="360" w:lineRule="auto"/>
        <w:jc w:val="both"/>
        <w:rPr>
          <w:rFonts w:ascii="Times New Roman" w:hAnsi="Times New Roman" w:cs="Times New Roman"/>
          <w:sz w:val="20"/>
          <w:szCs w:val="20"/>
        </w:rPr>
      </w:pPr>
      <w:r w:rsidRPr="00FE5A7F">
        <w:rPr>
          <w:rFonts w:ascii="Times New Roman" w:hAnsi="Times New Roman" w:cs="Times New Roman"/>
          <w:sz w:val="20"/>
          <w:szCs w:val="20"/>
        </w:rPr>
        <w:t>reprezentowanym przez:</w:t>
      </w:r>
    </w:p>
    <w:p w14:paraId="6104D576" w14:textId="77777777" w:rsidR="00FE5A7F" w:rsidRPr="00FE5A7F" w:rsidRDefault="00FE5A7F" w:rsidP="00FE5A7F">
      <w:pPr>
        <w:spacing w:line="360" w:lineRule="auto"/>
        <w:jc w:val="both"/>
        <w:rPr>
          <w:rFonts w:ascii="Times New Roman" w:hAnsi="Times New Roman" w:cs="Times New Roman"/>
          <w:sz w:val="20"/>
          <w:szCs w:val="20"/>
        </w:rPr>
      </w:pPr>
      <w:r w:rsidRPr="00FE5A7F">
        <w:rPr>
          <w:rFonts w:ascii="Times New Roman" w:hAnsi="Times New Roman" w:cs="Times New Roman"/>
          <w:sz w:val="20"/>
          <w:szCs w:val="20"/>
        </w:rPr>
        <w:t>Dyrektora – Krzysztofa Przybylskiego</w:t>
      </w:r>
    </w:p>
    <w:p w14:paraId="117E0249" w14:textId="77777777" w:rsidR="00FE5A7F" w:rsidRPr="00FE5A7F" w:rsidRDefault="00FE5A7F" w:rsidP="00FE5A7F">
      <w:pPr>
        <w:spacing w:after="120" w:line="360" w:lineRule="auto"/>
        <w:jc w:val="both"/>
        <w:rPr>
          <w:rFonts w:ascii="Times New Roman" w:hAnsi="Times New Roman" w:cs="Times New Roman"/>
          <w:sz w:val="20"/>
          <w:szCs w:val="20"/>
        </w:rPr>
      </w:pPr>
      <w:r w:rsidRPr="00FE5A7F">
        <w:rPr>
          <w:rFonts w:ascii="Times New Roman" w:hAnsi="Times New Roman" w:cs="Times New Roman"/>
          <w:sz w:val="20"/>
          <w:szCs w:val="20"/>
        </w:rPr>
        <w:t>zwanym w dalszej części umowy Zamawiającym</w:t>
      </w:r>
    </w:p>
    <w:p w14:paraId="2A2A6C02" w14:textId="77777777" w:rsidR="00FE5A7F" w:rsidRPr="00FE5A7F" w:rsidRDefault="00FE5A7F" w:rsidP="00FE5A7F">
      <w:pPr>
        <w:spacing w:line="360" w:lineRule="auto"/>
        <w:jc w:val="both"/>
        <w:rPr>
          <w:rFonts w:ascii="Times New Roman" w:hAnsi="Times New Roman" w:cs="Times New Roman"/>
          <w:sz w:val="20"/>
          <w:szCs w:val="20"/>
        </w:rPr>
      </w:pPr>
      <w:r w:rsidRPr="00FE5A7F">
        <w:rPr>
          <w:rFonts w:ascii="Times New Roman" w:hAnsi="Times New Roman" w:cs="Times New Roman"/>
          <w:sz w:val="20"/>
          <w:szCs w:val="20"/>
        </w:rPr>
        <w:t xml:space="preserve">a </w:t>
      </w:r>
    </w:p>
    <w:p w14:paraId="387E5920" w14:textId="77777777" w:rsidR="00FE5A7F" w:rsidRPr="00FE5A7F" w:rsidRDefault="00FE5A7F" w:rsidP="00FE5A7F">
      <w:pPr>
        <w:spacing w:line="360" w:lineRule="auto"/>
        <w:rPr>
          <w:rFonts w:ascii="Times New Roman" w:hAnsi="Times New Roman" w:cs="Times New Roman"/>
          <w:sz w:val="20"/>
          <w:szCs w:val="20"/>
        </w:rPr>
      </w:pPr>
      <w:r w:rsidRPr="00FE5A7F">
        <w:rPr>
          <w:rFonts w:ascii="Times New Roman" w:hAnsi="Times New Roman" w:cs="Times New Roman"/>
          <w:sz w:val="20"/>
          <w:szCs w:val="20"/>
        </w:rPr>
        <w:t>……………………………………………………….</w:t>
      </w:r>
    </w:p>
    <w:p w14:paraId="622DF6A4" w14:textId="77777777" w:rsidR="00FE5A7F" w:rsidRPr="00FE5A7F" w:rsidRDefault="00FE5A7F" w:rsidP="00FE5A7F">
      <w:pPr>
        <w:spacing w:line="360" w:lineRule="auto"/>
        <w:rPr>
          <w:rFonts w:ascii="Times New Roman" w:hAnsi="Times New Roman" w:cs="Times New Roman"/>
          <w:sz w:val="20"/>
          <w:szCs w:val="20"/>
        </w:rPr>
      </w:pPr>
      <w:r w:rsidRPr="00FE5A7F">
        <w:rPr>
          <w:rFonts w:ascii="Times New Roman" w:hAnsi="Times New Roman" w:cs="Times New Roman"/>
          <w:sz w:val="20"/>
          <w:szCs w:val="20"/>
        </w:rPr>
        <w:t>……………………………………………………….</w:t>
      </w:r>
    </w:p>
    <w:p w14:paraId="185BDF80" w14:textId="77777777" w:rsidR="00FE5A7F" w:rsidRPr="00FE5A7F" w:rsidRDefault="00FE5A7F" w:rsidP="00FE5A7F">
      <w:pPr>
        <w:spacing w:line="360" w:lineRule="auto"/>
        <w:rPr>
          <w:rFonts w:ascii="Times New Roman" w:hAnsi="Times New Roman" w:cs="Times New Roman"/>
          <w:sz w:val="20"/>
          <w:szCs w:val="20"/>
        </w:rPr>
      </w:pPr>
      <w:r w:rsidRPr="00FE5A7F">
        <w:rPr>
          <w:rFonts w:ascii="Times New Roman" w:hAnsi="Times New Roman" w:cs="Times New Roman"/>
          <w:sz w:val="20"/>
          <w:szCs w:val="20"/>
        </w:rPr>
        <w:t>……………………………………………………….</w:t>
      </w:r>
    </w:p>
    <w:p w14:paraId="1799F6E3" w14:textId="77777777" w:rsidR="00FE5A7F" w:rsidRPr="00FE5A7F" w:rsidRDefault="00FE5A7F" w:rsidP="00FE5A7F">
      <w:pPr>
        <w:spacing w:line="360" w:lineRule="auto"/>
        <w:rPr>
          <w:rFonts w:ascii="Times New Roman" w:hAnsi="Times New Roman" w:cs="Times New Roman"/>
          <w:sz w:val="20"/>
          <w:szCs w:val="20"/>
        </w:rPr>
      </w:pPr>
      <w:r w:rsidRPr="00FE5A7F">
        <w:rPr>
          <w:rFonts w:ascii="Times New Roman" w:hAnsi="Times New Roman" w:cs="Times New Roman"/>
          <w:sz w:val="20"/>
          <w:szCs w:val="20"/>
        </w:rPr>
        <w:t>……………………………………………………….</w:t>
      </w:r>
    </w:p>
    <w:p w14:paraId="08A11D96" w14:textId="77777777" w:rsidR="00FE5A7F" w:rsidRPr="00FE5A7F" w:rsidRDefault="00FE5A7F" w:rsidP="00FE5A7F">
      <w:pPr>
        <w:spacing w:line="360" w:lineRule="auto"/>
        <w:rPr>
          <w:rFonts w:ascii="Times New Roman" w:hAnsi="Times New Roman" w:cs="Times New Roman"/>
          <w:sz w:val="20"/>
          <w:szCs w:val="20"/>
        </w:rPr>
      </w:pPr>
      <w:r w:rsidRPr="00FE5A7F">
        <w:rPr>
          <w:rFonts w:ascii="Times New Roman" w:hAnsi="Times New Roman" w:cs="Times New Roman"/>
          <w:sz w:val="20"/>
          <w:szCs w:val="20"/>
        </w:rPr>
        <w:t>……………………………………………………….</w:t>
      </w:r>
    </w:p>
    <w:p w14:paraId="27F8C308" w14:textId="77777777" w:rsidR="00FE5A7F" w:rsidRPr="00FE5A7F" w:rsidRDefault="00FE5A7F" w:rsidP="00FE5A7F">
      <w:pPr>
        <w:spacing w:after="120" w:line="360" w:lineRule="auto"/>
        <w:jc w:val="both"/>
        <w:rPr>
          <w:rFonts w:ascii="Times New Roman" w:hAnsi="Times New Roman" w:cs="Times New Roman"/>
          <w:sz w:val="20"/>
          <w:szCs w:val="20"/>
        </w:rPr>
      </w:pPr>
      <w:r w:rsidRPr="00FE5A7F">
        <w:rPr>
          <w:rFonts w:ascii="Times New Roman" w:hAnsi="Times New Roman" w:cs="Times New Roman"/>
          <w:sz w:val="20"/>
          <w:szCs w:val="20"/>
        </w:rPr>
        <w:t>zwanym dalej Wykonawcą,</w:t>
      </w:r>
    </w:p>
    <w:p w14:paraId="0D5EE4F3" w14:textId="77777777" w:rsidR="00FE5A7F" w:rsidRPr="00FE5A7F" w:rsidRDefault="00FE5A7F" w:rsidP="00FE5A7F">
      <w:pPr>
        <w:spacing w:before="240" w:after="240" w:line="360" w:lineRule="auto"/>
        <w:jc w:val="both"/>
        <w:rPr>
          <w:rFonts w:ascii="Times New Roman" w:hAnsi="Times New Roman" w:cs="Times New Roman"/>
          <w:sz w:val="20"/>
          <w:szCs w:val="20"/>
        </w:rPr>
      </w:pPr>
      <w:r w:rsidRPr="00FE5A7F">
        <w:rPr>
          <w:rFonts w:ascii="Times New Roman" w:hAnsi="Times New Roman" w:cs="Times New Roman"/>
          <w:sz w:val="20"/>
          <w:szCs w:val="20"/>
        </w:rPr>
        <w:t>zwane łącznie Stronami,</w:t>
      </w:r>
    </w:p>
    <w:p w14:paraId="0C81E5FE" w14:textId="0F7A99DB" w:rsidR="00FE5A7F" w:rsidRPr="00FE5A7F" w:rsidRDefault="00FE5A7F" w:rsidP="00FE5A7F">
      <w:pPr>
        <w:pStyle w:val="Tekstpodstawowy"/>
        <w:spacing w:line="360" w:lineRule="auto"/>
        <w:jc w:val="both"/>
        <w:rPr>
          <w:color w:val="000000"/>
          <w:sz w:val="20"/>
        </w:rPr>
      </w:pPr>
      <w:r w:rsidRPr="00FE5A7F">
        <w:rPr>
          <w:color w:val="000000"/>
          <w:sz w:val="20"/>
        </w:rPr>
        <w:t>Na podstawie rozstrzygnięcia postępowania prowadzonego zgodnie z </w:t>
      </w:r>
      <w:r w:rsidRPr="00C84C2B">
        <w:rPr>
          <w:sz w:val="20"/>
        </w:rPr>
        <w:t>regulaminem Wojewódzkiego Ośrodka Ruchu Drogowego w</w:t>
      </w:r>
      <w:r>
        <w:rPr>
          <w:sz w:val="20"/>
        </w:rPr>
        <w:t> </w:t>
      </w:r>
      <w:r w:rsidRPr="00C84C2B">
        <w:rPr>
          <w:sz w:val="20"/>
        </w:rPr>
        <w:t xml:space="preserve"> Katowicach w sprawie udzielania zamówień publicznych o wartości mniejszej niż 130.000,00 zł</w:t>
      </w:r>
      <w:r w:rsidRPr="00FE5A7F">
        <w:rPr>
          <w:color w:val="000000"/>
          <w:sz w:val="20"/>
        </w:rPr>
        <w:t xml:space="preserve"> pn.: </w:t>
      </w:r>
      <w:r w:rsidRPr="00FE5A7F">
        <w:rPr>
          <w:b/>
          <w:sz w:val="20"/>
        </w:rPr>
        <w:t xml:space="preserve">„Dostawa </w:t>
      </w:r>
      <w:r w:rsidR="00946812" w:rsidRPr="00946812">
        <w:rPr>
          <w:b/>
          <w:sz w:val="20"/>
        </w:rPr>
        <w:t>materiałów profilaktycznych oraz nagród na konkursy bezpieczeństwa ruchu drogowego</w:t>
      </w:r>
      <w:r w:rsidRPr="00946812">
        <w:rPr>
          <w:b/>
          <w:color w:val="000000"/>
          <w:sz w:val="20"/>
        </w:rPr>
        <w:t xml:space="preserve">” </w:t>
      </w:r>
      <w:r w:rsidRPr="00FE5A7F">
        <w:rPr>
          <w:sz w:val="20"/>
          <w:lang w:eastAsia="pl-PL"/>
        </w:rPr>
        <w:t>została zawarta umowa o  następującej treści:</w:t>
      </w:r>
    </w:p>
    <w:p w14:paraId="6E60FF16" w14:textId="77777777" w:rsidR="00FE5A7F" w:rsidRPr="00FE5A7F" w:rsidRDefault="00FE5A7F" w:rsidP="00FE5A7F">
      <w:pPr>
        <w:pStyle w:val="Nagwek1"/>
        <w:rPr>
          <w:rFonts w:cs="Times New Roman"/>
          <w:szCs w:val="20"/>
          <w:lang w:eastAsia="pl-PL"/>
        </w:rPr>
      </w:pPr>
      <w:r w:rsidRPr="00FE5A7F">
        <w:rPr>
          <w:rFonts w:cs="Times New Roman"/>
          <w:szCs w:val="20"/>
          <w:lang w:eastAsia="pl-PL"/>
        </w:rPr>
        <w:t>§ 1Przedmiot umowy</w:t>
      </w:r>
    </w:p>
    <w:p w14:paraId="1A26E994" w14:textId="472B2A35" w:rsidR="00FE5A7F" w:rsidRPr="00FE5A7F" w:rsidRDefault="00FE5A7F" w:rsidP="00BD2F5B">
      <w:pPr>
        <w:pStyle w:val="Akapitzlist"/>
        <w:numPr>
          <w:ilvl w:val="0"/>
          <w:numId w:val="9"/>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 xml:space="preserve">Przedmiotem niniejszej umowy jest </w:t>
      </w:r>
      <w:r>
        <w:rPr>
          <w:rFonts w:ascii="Times New Roman" w:hAnsi="Times New Roman" w:cs="Times New Roman"/>
          <w:sz w:val="20"/>
        </w:rPr>
        <w:t>d</w:t>
      </w:r>
      <w:r w:rsidRPr="000A0C35">
        <w:rPr>
          <w:rFonts w:ascii="Times New Roman" w:hAnsi="Times New Roman" w:cs="Times New Roman"/>
          <w:sz w:val="20"/>
        </w:rPr>
        <w:t xml:space="preserve">ostawa materiałów promujących bezpieczeństwo ruchu drogowego </w:t>
      </w:r>
      <w:r>
        <w:rPr>
          <w:rFonts w:ascii="Times New Roman" w:hAnsi="Times New Roman" w:cs="Times New Roman"/>
          <w:sz w:val="20"/>
        </w:rPr>
        <w:t xml:space="preserve">dla </w:t>
      </w:r>
      <w:r w:rsidRPr="002D0315">
        <w:rPr>
          <w:rFonts w:ascii="Times New Roman" w:hAnsi="Times New Roman" w:cs="Times New Roman"/>
          <w:sz w:val="20"/>
          <w:szCs w:val="20"/>
        </w:rPr>
        <w:t>Wojewódzkiego Ośrod</w:t>
      </w:r>
      <w:r>
        <w:rPr>
          <w:rFonts w:ascii="Times New Roman" w:hAnsi="Times New Roman" w:cs="Times New Roman"/>
          <w:sz w:val="20"/>
          <w:szCs w:val="20"/>
        </w:rPr>
        <w:t>ka Ruchu Drogowego w Katowicach</w:t>
      </w:r>
      <w:r w:rsidRPr="00FE5A7F">
        <w:rPr>
          <w:rFonts w:ascii="Times New Roman" w:hAnsi="Times New Roman" w:cs="Times New Roman"/>
          <w:color w:val="000000"/>
          <w:sz w:val="20"/>
          <w:szCs w:val="20"/>
        </w:rPr>
        <w:t>.</w:t>
      </w:r>
    </w:p>
    <w:p w14:paraId="61DB8C89" w14:textId="66BA450C" w:rsidR="00FE5A7F" w:rsidRPr="00FE5A7F" w:rsidRDefault="00FE5A7F" w:rsidP="00BD2F5B">
      <w:pPr>
        <w:pStyle w:val="Akapitzlist"/>
        <w:numPr>
          <w:ilvl w:val="0"/>
          <w:numId w:val="9"/>
        </w:numPr>
        <w:spacing w:after="0" w:line="360" w:lineRule="auto"/>
        <w:ind w:left="284" w:hanging="284"/>
        <w:rPr>
          <w:rFonts w:ascii="Times New Roman" w:hAnsi="Times New Roman" w:cs="Times New Roman"/>
          <w:sz w:val="20"/>
          <w:szCs w:val="20"/>
          <w:lang w:eastAsia="pl-PL"/>
        </w:rPr>
      </w:pPr>
      <w:r w:rsidRPr="00FE5A7F">
        <w:rPr>
          <w:rFonts w:ascii="Times New Roman" w:hAnsi="Times New Roman" w:cs="Times New Roman"/>
          <w:sz w:val="20"/>
          <w:szCs w:val="20"/>
          <w:lang w:eastAsia="pl-PL"/>
        </w:rPr>
        <w:t>Zamówienie obejmuje</w:t>
      </w:r>
      <w:r w:rsidR="000612AD" w:rsidRPr="00FE5A7F">
        <w:rPr>
          <w:rFonts w:ascii="Times New Roman" w:hAnsi="Times New Roman" w:cs="Times New Roman"/>
          <w:color w:val="FF0000"/>
          <w:sz w:val="20"/>
          <w:szCs w:val="20"/>
          <w:lang w:eastAsia="pl-PL"/>
        </w:rPr>
        <w:t>*</w:t>
      </w:r>
      <w:r w:rsidRPr="00FE5A7F">
        <w:rPr>
          <w:rFonts w:ascii="Times New Roman" w:hAnsi="Times New Roman" w:cs="Times New Roman"/>
          <w:color w:val="FF0000"/>
          <w:sz w:val="20"/>
          <w:szCs w:val="20"/>
          <w:lang w:eastAsia="pl-PL"/>
        </w:rPr>
        <w:t>*</w:t>
      </w:r>
      <w:r w:rsidRPr="00FE5A7F">
        <w:rPr>
          <w:rFonts w:ascii="Times New Roman" w:hAnsi="Times New Roman" w:cs="Times New Roman"/>
          <w:sz w:val="20"/>
          <w:szCs w:val="20"/>
          <w:lang w:eastAsia="pl-PL"/>
        </w:rPr>
        <w:t>:</w:t>
      </w:r>
    </w:p>
    <w:p w14:paraId="3EAB3F55" w14:textId="14E46D9B" w:rsidR="00FE5A7F" w:rsidRPr="00FE5A7F" w:rsidRDefault="00151541" w:rsidP="00BD2F5B">
      <w:pPr>
        <w:pStyle w:val="Akapitzlist"/>
        <w:numPr>
          <w:ilvl w:val="1"/>
          <w:numId w:val="10"/>
        </w:numPr>
        <w:spacing w:after="0" w:line="360" w:lineRule="auto"/>
        <w:rPr>
          <w:rFonts w:ascii="Times New Roman" w:hAnsi="Times New Roman" w:cs="Times New Roman"/>
          <w:sz w:val="20"/>
          <w:szCs w:val="20"/>
          <w:lang w:eastAsia="pl-PL"/>
        </w:rPr>
      </w:pPr>
      <w:r>
        <w:rPr>
          <w:rFonts w:ascii="Times New Roman" w:hAnsi="Times New Roman" w:cs="Times New Roman"/>
          <w:sz w:val="20"/>
          <w:szCs w:val="20"/>
        </w:rPr>
        <w:t xml:space="preserve">Część I: </w:t>
      </w:r>
      <w:r w:rsidR="00FE5A7F" w:rsidRPr="00FE5A7F">
        <w:rPr>
          <w:rFonts w:ascii="Times New Roman" w:hAnsi="Times New Roman" w:cs="Times New Roman"/>
          <w:sz w:val="20"/>
          <w:szCs w:val="20"/>
        </w:rPr>
        <w:t xml:space="preserve">dostawę </w:t>
      </w:r>
      <w:r w:rsidR="00FE5A7F">
        <w:rPr>
          <w:rFonts w:ascii="Times New Roman" w:hAnsi="Times New Roman" w:cs="Times New Roman"/>
          <w:sz w:val="20"/>
          <w:szCs w:val="20"/>
        </w:rPr>
        <w:t>asortymentu</w:t>
      </w:r>
      <w:r w:rsidR="00FE5A7F" w:rsidRPr="00FE5A7F">
        <w:rPr>
          <w:rFonts w:ascii="Times New Roman" w:hAnsi="Times New Roman" w:cs="Times New Roman"/>
          <w:sz w:val="20"/>
          <w:szCs w:val="20"/>
        </w:rPr>
        <w:t xml:space="preserve"> zgodnie </w:t>
      </w:r>
      <w:r w:rsidR="00FE5A7F" w:rsidRPr="00FE5A7F">
        <w:rPr>
          <w:rFonts w:ascii="Times New Roman" w:hAnsi="Times New Roman" w:cs="Times New Roman"/>
          <w:sz w:val="20"/>
          <w:szCs w:val="20"/>
          <w:lang w:eastAsia="pl-PL"/>
        </w:rPr>
        <w:t xml:space="preserve">z </w:t>
      </w:r>
      <w:r>
        <w:rPr>
          <w:rFonts w:ascii="Times New Roman" w:hAnsi="Times New Roman" w:cs="Times New Roman"/>
          <w:sz w:val="20"/>
          <w:szCs w:val="20"/>
          <w:lang w:eastAsia="pl-PL"/>
        </w:rPr>
        <w:t>Rozdziałem II</w:t>
      </w:r>
      <w:r w:rsidR="00FE5A7F" w:rsidRPr="00FE5A7F">
        <w:rPr>
          <w:rFonts w:ascii="Times New Roman" w:hAnsi="Times New Roman" w:cs="Times New Roman"/>
          <w:sz w:val="20"/>
          <w:szCs w:val="20"/>
          <w:lang w:eastAsia="pl-PL"/>
        </w:rPr>
        <w:t xml:space="preserve"> </w:t>
      </w:r>
      <w:r>
        <w:rPr>
          <w:rFonts w:ascii="Times New Roman" w:hAnsi="Times New Roman" w:cs="Times New Roman"/>
          <w:sz w:val="20"/>
          <w:szCs w:val="20"/>
          <w:lang w:eastAsia="pl-PL"/>
        </w:rPr>
        <w:t>zapytania ofertowego</w:t>
      </w:r>
      <w:r w:rsidR="00FE5A7F" w:rsidRPr="00FE5A7F">
        <w:rPr>
          <w:rFonts w:ascii="Times New Roman" w:hAnsi="Times New Roman" w:cs="Times New Roman"/>
          <w:sz w:val="20"/>
          <w:szCs w:val="20"/>
          <w:lang w:eastAsia="pl-PL"/>
        </w:rPr>
        <w:t xml:space="preserve"> w terminie określonym § 2,</w:t>
      </w:r>
    </w:p>
    <w:p w14:paraId="44B2B250" w14:textId="166F901D" w:rsidR="000612AD" w:rsidRDefault="000612AD" w:rsidP="00BD2F5B">
      <w:pPr>
        <w:pStyle w:val="Akapitzlist"/>
        <w:numPr>
          <w:ilvl w:val="1"/>
          <w:numId w:val="10"/>
        </w:numPr>
        <w:spacing w:after="0" w:line="360" w:lineRule="auto"/>
        <w:rPr>
          <w:rFonts w:ascii="Times New Roman" w:hAnsi="Times New Roman" w:cs="Times New Roman"/>
          <w:sz w:val="20"/>
          <w:szCs w:val="20"/>
          <w:lang w:eastAsia="pl-PL"/>
        </w:rPr>
      </w:pPr>
      <w:r>
        <w:rPr>
          <w:rFonts w:ascii="Times New Roman" w:hAnsi="Times New Roman" w:cs="Times New Roman"/>
          <w:sz w:val="20"/>
          <w:szCs w:val="20"/>
        </w:rPr>
        <w:t xml:space="preserve">Część II: </w:t>
      </w:r>
      <w:r w:rsidRPr="00FE5A7F">
        <w:rPr>
          <w:rFonts w:ascii="Times New Roman" w:hAnsi="Times New Roman" w:cs="Times New Roman"/>
          <w:sz w:val="20"/>
          <w:szCs w:val="20"/>
        </w:rPr>
        <w:t xml:space="preserve">dostawę </w:t>
      </w:r>
      <w:r>
        <w:rPr>
          <w:rFonts w:ascii="Times New Roman" w:hAnsi="Times New Roman" w:cs="Times New Roman"/>
          <w:sz w:val="20"/>
          <w:szCs w:val="20"/>
        </w:rPr>
        <w:t>asortymentu</w:t>
      </w:r>
      <w:r w:rsidRPr="00FE5A7F">
        <w:rPr>
          <w:rFonts w:ascii="Times New Roman" w:hAnsi="Times New Roman" w:cs="Times New Roman"/>
          <w:sz w:val="20"/>
          <w:szCs w:val="20"/>
        </w:rPr>
        <w:t xml:space="preserve"> zgodnie </w:t>
      </w:r>
      <w:r w:rsidRPr="00FE5A7F">
        <w:rPr>
          <w:rFonts w:ascii="Times New Roman" w:hAnsi="Times New Roman" w:cs="Times New Roman"/>
          <w:sz w:val="20"/>
          <w:szCs w:val="20"/>
          <w:lang w:eastAsia="pl-PL"/>
        </w:rPr>
        <w:t xml:space="preserve">z </w:t>
      </w:r>
      <w:r>
        <w:rPr>
          <w:rFonts w:ascii="Times New Roman" w:hAnsi="Times New Roman" w:cs="Times New Roman"/>
          <w:sz w:val="20"/>
          <w:szCs w:val="20"/>
          <w:lang w:eastAsia="pl-PL"/>
        </w:rPr>
        <w:t>Rozdziałem II</w:t>
      </w:r>
      <w:r w:rsidRPr="00FE5A7F">
        <w:rPr>
          <w:rFonts w:ascii="Times New Roman" w:hAnsi="Times New Roman" w:cs="Times New Roman"/>
          <w:sz w:val="20"/>
          <w:szCs w:val="20"/>
          <w:lang w:eastAsia="pl-PL"/>
        </w:rPr>
        <w:t xml:space="preserve"> </w:t>
      </w:r>
      <w:r>
        <w:rPr>
          <w:rFonts w:ascii="Times New Roman" w:hAnsi="Times New Roman" w:cs="Times New Roman"/>
          <w:sz w:val="20"/>
          <w:szCs w:val="20"/>
          <w:lang w:eastAsia="pl-PL"/>
        </w:rPr>
        <w:t>zapytania ofertowego</w:t>
      </w:r>
      <w:r w:rsidRPr="00FE5A7F">
        <w:rPr>
          <w:rFonts w:ascii="Times New Roman" w:hAnsi="Times New Roman" w:cs="Times New Roman"/>
          <w:sz w:val="20"/>
          <w:szCs w:val="20"/>
          <w:lang w:eastAsia="pl-PL"/>
        </w:rPr>
        <w:t xml:space="preserve"> w terminie określonym § 2,</w:t>
      </w:r>
    </w:p>
    <w:p w14:paraId="39E6F6A9" w14:textId="6C9191FA" w:rsidR="000612AD" w:rsidRDefault="000612AD" w:rsidP="00BD2F5B">
      <w:pPr>
        <w:pStyle w:val="Akapitzlist"/>
        <w:numPr>
          <w:ilvl w:val="1"/>
          <w:numId w:val="10"/>
        </w:numPr>
        <w:spacing w:after="0" w:line="360" w:lineRule="auto"/>
        <w:rPr>
          <w:rFonts w:ascii="Times New Roman" w:hAnsi="Times New Roman" w:cs="Times New Roman"/>
          <w:sz w:val="20"/>
          <w:szCs w:val="20"/>
          <w:lang w:eastAsia="pl-PL"/>
        </w:rPr>
      </w:pPr>
      <w:r>
        <w:rPr>
          <w:rFonts w:ascii="Times New Roman" w:hAnsi="Times New Roman" w:cs="Times New Roman"/>
          <w:sz w:val="20"/>
          <w:szCs w:val="20"/>
        </w:rPr>
        <w:t xml:space="preserve">Część III: </w:t>
      </w:r>
      <w:r w:rsidRPr="00FE5A7F">
        <w:rPr>
          <w:rFonts w:ascii="Times New Roman" w:hAnsi="Times New Roman" w:cs="Times New Roman"/>
          <w:sz w:val="20"/>
          <w:szCs w:val="20"/>
        </w:rPr>
        <w:t xml:space="preserve">dostawę </w:t>
      </w:r>
      <w:r>
        <w:rPr>
          <w:rFonts w:ascii="Times New Roman" w:hAnsi="Times New Roman" w:cs="Times New Roman"/>
          <w:sz w:val="20"/>
          <w:szCs w:val="20"/>
        </w:rPr>
        <w:t>asortymentu</w:t>
      </w:r>
      <w:r w:rsidRPr="00FE5A7F">
        <w:rPr>
          <w:rFonts w:ascii="Times New Roman" w:hAnsi="Times New Roman" w:cs="Times New Roman"/>
          <w:sz w:val="20"/>
          <w:szCs w:val="20"/>
        </w:rPr>
        <w:t xml:space="preserve"> zgodnie </w:t>
      </w:r>
      <w:r w:rsidRPr="00FE5A7F">
        <w:rPr>
          <w:rFonts w:ascii="Times New Roman" w:hAnsi="Times New Roman" w:cs="Times New Roman"/>
          <w:sz w:val="20"/>
          <w:szCs w:val="20"/>
          <w:lang w:eastAsia="pl-PL"/>
        </w:rPr>
        <w:t xml:space="preserve">z </w:t>
      </w:r>
      <w:r>
        <w:rPr>
          <w:rFonts w:ascii="Times New Roman" w:hAnsi="Times New Roman" w:cs="Times New Roman"/>
          <w:sz w:val="20"/>
          <w:szCs w:val="20"/>
          <w:lang w:eastAsia="pl-PL"/>
        </w:rPr>
        <w:t>Rozdziałem II</w:t>
      </w:r>
      <w:r w:rsidRPr="00FE5A7F">
        <w:rPr>
          <w:rFonts w:ascii="Times New Roman" w:hAnsi="Times New Roman" w:cs="Times New Roman"/>
          <w:sz w:val="20"/>
          <w:szCs w:val="20"/>
          <w:lang w:eastAsia="pl-PL"/>
        </w:rPr>
        <w:t xml:space="preserve"> </w:t>
      </w:r>
      <w:r>
        <w:rPr>
          <w:rFonts w:ascii="Times New Roman" w:hAnsi="Times New Roman" w:cs="Times New Roman"/>
          <w:sz w:val="20"/>
          <w:szCs w:val="20"/>
          <w:lang w:eastAsia="pl-PL"/>
        </w:rPr>
        <w:t>zapytania ofertowego</w:t>
      </w:r>
      <w:r w:rsidRPr="00FE5A7F">
        <w:rPr>
          <w:rFonts w:ascii="Times New Roman" w:hAnsi="Times New Roman" w:cs="Times New Roman"/>
          <w:sz w:val="20"/>
          <w:szCs w:val="20"/>
          <w:lang w:eastAsia="pl-PL"/>
        </w:rPr>
        <w:t xml:space="preserve"> w terminie określonym § 2,</w:t>
      </w:r>
    </w:p>
    <w:p w14:paraId="279A02D5" w14:textId="65140605" w:rsidR="000612AD" w:rsidRDefault="000612AD" w:rsidP="00BD2F5B">
      <w:pPr>
        <w:pStyle w:val="Akapitzlist"/>
        <w:numPr>
          <w:ilvl w:val="1"/>
          <w:numId w:val="10"/>
        </w:numPr>
        <w:spacing w:after="0" w:line="360" w:lineRule="auto"/>
        <w:rPr>
          <w:rFonts w:ascii="Times New Roman" w:hAnsi="Times New Roman" w:cs="Times New Roman"/>
          <w:sz w:val="20"/>
          <w:szCs w:val="20"/>
          <w:lang w:eastAsia="pl-PL"/>
        </w:rPr>
      </w:pPr>
      <w:r>
        <w:rPr>
          <w:rFonts w:ascii="Times New Roman" w:hAnsi="Times New Roman" w:cs="Times New Roman"/>
          <w:sz w:val="20"/>
          <w:szCs w:val="20"/>
        </w:rPr>
        <w:lastRenderedPageBreak/>
        <w:t xml:space="preserve">Część IV: </w:t>
      </w:r>
      <w:r w:rsidRPr="00FE5A7F">
        <w:rPr>
          <w:rFonts w:ascii="Times New Roman" w:hAnsi="Times New Roman" w:cs="Times New Roman"/>
          <w:sz w:val="20"/>
          <w:szCs w:val="20"/>
        </w:rPr>
        <w:t xml:space="preserve">dostawę </w:t>
      </w:r>
      <w:r>
        <w:rPr>
          <w:rFonts w:ascii="Times New Roman" w:hAnsi="Times New Roman" w:cs="Times New Roman"/>
          <w:sz w:val="20"/>
          <w:szCs w:val="20"/>
        </w:rPr>
        <w:t>asortymentu</w:t>
      </w:r>
      <w:r w:rsidRPr="00FE5A7F">
        <w:rPr>
          <w:rFonts w:ascii="Times New Roman" w:hAnsi="Times New Roman" w:cs="Times New Roman"/>
          <w:sz w:val="20"/>
          <w:szCs w:val="20"/>
        </w:rPr>
        <w:t xml:space="preserve"> zgodnie </w:t>
      </w:r>
      <w:r w:rsidRPr="00FE5A7F">
        <w:rPr>
          <w:rFonts w:ascii="Times New Roman" w:hAnsi="Times New Roman" w:cs="Times New Roman"/>
          <w:sz w:val="20"/>
          <w:szCs w:val="20"/>
          <w:lang w:eastAsia="pl-PL"/>
        </w:rPr>
        <w:t xml:space="preserve">z </w:t>
      </w:r>
      <w:r>
        <w:rPr>
          <w:rFonts w:ascii="Times New Roman" w:hAnsi="Times New Roman" w:cs="Times New Roman"/>
          <w:sz w:val="20"/>
          <w:szCs w:val="20"/>
          <w:lang w:eastAsia="pl-PL"/>
        </w:rPr>
        <w:t>Rozdziałem II</w:t>
      </w:r>
      <w:r w:rsidRPr="00FE5A7F">
        <w:rPr>
          <w:rFonts w:ascii="Times New Roman" w:hAnsi="Times New Roman" w:cs="Times New Roman"/>
          <w:sz w:val="20"/>
          <w:szCs w:val="20"/>
          <w:lang w:eastAsia="pl-PL"/>
        </w:rPr>
        <w:t xml:space="preserve"> </w:t>
      </w:r>
      <w:r>
        <w:rPr>
          <w:rFonts w:ascii="Times New Roman" w:hAnsi="Times New Roman" w:cs="Times New Roman"/>
          <w:sz w:val="20"/>
          <w:szCs w:val="20"/>
          <w:lang w:eastAsia="pl-PL"/>
        </w:rPr>
        <w:t>zapytania ofertowego</w:t>
      </w:r>
      <w:r w:rsidRPr="00FE5A7F">
        <w:rPr>
          <w:rFonts w:ascii="Times New Roman" w:hAnsi="Times New Roman" w:cs="Times New Roman"/>
          <w:sz w:val="20"/>
          <w:szCs w:val="20"/>
          <w:lang w:eastAsia="pl-PL"/>
        </w:rPr>
        <w:t xml:space="preserve"> w terminie określonym § 2,</w:t>
      </w:r>
    </w:p>
    <w:p w14:paraId="4C37D5E4" w14:textId="495AE868" w:rsidR="000612AD" w:rsidRDefault="000612AD" w:rsidP="00BD2F5B">
      <w:pPr>
        <w:pStyle w:val="Akapitzlist"/>
        <w:numPr>
          <w:ilvl w:val="1"/>
          <w:numId w:val="10"/>
        </w:numPr>
        <w:spacing w:after="0" w:line="360" w:lineRule="auto"/>
        <w:rPr>
          <w:rFonts w:ascii="Times New Roman" w:hAnsi="Times New Roman" w:cs="Times New Roman"/>
          <w:sz w:val="20"/>
          <w:szCs w:val="20"/>
          <w:lang w:eastAsia="pl-PL"/>
        </w:rPr>
      </w:pPr>
      <w:r>
        <w:rPr>
          <w:rFonts w:ascii="Times New Roman" w:hAnsi="Times New Roman" w:cs="Times New Roman"/>
          <w:sz w:val="20"/>
          <w:szCs w:val="20"/>
        </w:rPr>
        <w:t xml:space="preserve">Część V: </w:t>
      </w:r>
      <w:r w:rsidRPr="00FE5A7F">
        <w:rPr>
          <w:rFonts w:ascii="Times New Roman" w:hAnsi="Times New Roman" w:cs="Times New Roman"/>
          <w:sz w:val="20"/>
          <w:szCs w:val="20"/>
        </w:rPr>
        <w:t xml:space="preserve">dostawę </w:t>
      </w:r>
      <w:r>
        <w:rPr>
          <w:rFonts w:ascii="Times New Roman" w:hAnsi="Times New Roman" w:cs="Times New Roman"/>
          <w:sz w:val="20"/>
          <w:szCs w:val="20"/>
        </w:rPr>
        <w:t>asortymentu</w:t>
      </w:r>
      <w:r w:rsidRPr="00FE5A7F">
        <w:rPr>
          <w:rFonts w:ascii="Times New Roman" w:hAnsi="Times New Roman" w:cs="Times New Roman"/>
          <w:sz w:val="20"/>
          <w:szCs w:val="20"/>
        </w:rPr>
        <w:t xml:space="preserve"> zgodnie </w:t>
      </w:r>
      <w:r w:rsidRPr="00FE5A7F">
        <w:rPr>
          <w:rFonts w:ascii="Times New Roman" w:hAnsi="Times New Roman" w:cs="Times New Roman"/>
          <w:sz w:val="20"/>
          <w:szCs w:val="20"/>
          <w:lang w:eastAsia="pl-PL"/>
        </w:rPr>
        <w:t xml:space="preserve">z </w:t>
      </w:r>
      <w:r>
        <w:rPr>
          <w:rFonts w:ascii="Times New Roman" w:hAnsi="Times New Roman" w:cs="Times New Roman"/>
          <w:sz w:val="20"/>
          <w:szCs w:val="20"/>
          <w:lang w:eastAsia="pl-PL"/>
        </w:rPr>
        <w:t>Rozdziałem II</w:t>
      </w:r>
      <w:r w:rsidRPr="00FE5A7F">
        <w:rPr>
          <w:rFonts w:ascii="Times New Roman" w:hAnsi="Times New Roman" w:cs="Times New Roman"/>
          <w:sz w:val="20"/>
          <w:szCs w:val="20"/>
          <w:lang w:eastAsia="pl-PL"/>
        </w:rPr>
        <w:t xml:space="preserve"> </w:t>
      </w:r>
      <w:r>
        <w:rPr>
          <w:rFonts w:ascii="Times New Roman" w:hAnsi="Times New Roman" w:cs="Times New Roman"/>
          <w:sz w:val="20"/>
          <w:szCs w:val="20"/>
          <w:lang w:eastAsia="pl-PL"/>
        </w:rPr>
        <w:t>zapytania ofertowego</w:t>
      </w:r>
      <w:r w:rsidRPr="00FE5A7F">
        <w:rPr>
          <w:rFonts w:ascii="Times New Roman" w:hAnsi="Times New Roman" w:cs="Times New Roman"/>
          <w:sz w:val="20"/>
          <w:szCs w:val="20"/>
          <w:lang w:eastAsia="pl-PL"/>
        </w:rPr>
        <w:t xml:space="preserve"> w terminie określonym § 2,</w:t>
      </w:r>
    </w:p>
    <w:p w14:paraId="627B9BD7" w14:textId="77777777" w:rsidR="00FE5A7F" w:rsidRPr="00FE5A7F" w:rsidRDefault="00FE5A7F" w:rsidP="000612AD">
      <w:pPr>
        <w:pStyle w:val="Akapitzlist"/>
        <w:spacing w:after="0" w:line="360" w:lineRule="auto"/>
        <w:ind w:left="1004"/>
        <w:rPr>
          <w:rFonts w:ascii="Times New Roman" w:hAnsi="Times New Roman" w:cs="Times New Roman"/>
          <w:sz w:val="20"/>
          <w:szCs w:val="20"/>
          <w:lang w:eastAsia="pl-PL"/>
        </w:rPr>
      </w:pPr>
      <w:r w:rsidRPr="00FE5A7F">
        <w:rPr>
          <w:rFonts w:ascii="Times New Roman" w:hAnsi="Times New Roman" w:cs="Times New Roman"/>
          <w:sz w:val="20"/>
          <w:szCs w:val="20"/>
          <w:lang w:eastAsia="pl-PL"/>
        </w:rPr>
        <w:t>koszty przewozu do miejsca wskazanym przez Zamawiającego.</w:t>
      </w:r>
    </w:p>
    <w:p w14:paraId="3B168450" w14:textId="5A5343BD" w:rsidR="00FE5A7F" w:rsidRPr="00FE5A7F" w:rsidRDefault="00FE5A7F" w:rsidP="00BD2F5B">
      <w:pPr>
        <w:pStyle w:val="Akapitzlist"/>
        <w:numPr>
          <w:ilvl w:val="0"/>
          <w:numId w:val="9"/>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 xml:space="preserve">Wykonawca zobowiązuje się do zrealizowania pełnego zakresu rzeczowego niniejszej umowy, zgodnie z  warunkami przedmiotowego postępowania opisanymi w </w:t>
      </w:r>
      <w:r w:rsidR="000612AD">
        <w:rPr>
          <w:rFonts w:ascii="Times New Roman" w:hAnsi="Times New Roman" w:cs="Times New Roman"/>
          <w:sz w:val="20"/>
          <w:szCs w:val="20"/>
          <w:lang w:eastAsia="pl-PL"/>
        </w:rPr>
        <w:t xml:space="preserve">Zapytaniu ofertowym, </w:t>
      </w:r>
      <w:r w:rsidRPr="00FE5A7F">
        <w:rPr>
          <w:rFonts w:ascii="Times New Roman" w:hAnsi="Times New Roman" w:cs="Times New Roman"/>
          <w:sz w:val="20"/>
          <w:szCs w:val="20"/>
          <w:lang w:eastAsia="pl-PL"/>
        </w:rPr>
        <w:t>obowiązującymi przepisami, ogólnie przyjętą wiedzą w tym zakresie, ofertą Wykonawcy oraz ustaleniami z  Zamawiającym.</w:t>
      </w:r>
    </w:p>
    <w:p w14:paraId="69DEB88B" w14:textId="4D4DE3DB" w:rsidR="00FE5A7F" w:rsidRPr="00FE5A7F" w:rsidRDefault="00FE5A7F" w:rsidP="00BD2F5B">
      <w:pPr>
        <w:pStyle w:val="Akapitzlist"/>
        <w:numPr>
          <w:ilvl w:val="0"/>
          <w:numId w:val="9"/>
        </w:numPr>
        <w:spacing w:after="0" w:line="360" w:lineRule="auto"/>
        <w:ind w:left="284" w:hanging="284"/>
        <w:rPr>
          <w:rFonts w:ascii="Times New Roman" w:hAnsi="Times New Roman" w:cs="Times New Roman"/>
          <w:sz w:val="20"/>
          <w:szCs w:val="20"/>
          <w:lang w:eastAsia="pl-PL"/>
        </w:rPr>
      </w:pPr>
      <w:r w:rsidRPr="00FE5A7F">
        <w:rPr>
          <w:rFonts w:ascii="Times New Roman" w:hAnsi="Times New Roman" w:cs="Times New Roman"/>
          <w:sz w:val="20"/>
          <w:szCs w:val="20"/>
          <w:lang w:eastAsia="pl-PL"/>
        </w:rPr>
        <w:t xml:space="preserve">Szczegółowy opis przedmiotu zamówienia </w:t>
      </w:r>
      <w:r w:rsidR="000612AD">
        <w:rPr>
          <w:rFonts w:ascii="Times New Roman" w:hAnsi="Times New Roman" w:cs="Times New Roman"/>
          <w:sz w:val="20"/>
          <w:szCs w:val="20"/>
          <w:lang w:eastAsia="pl-PL"/>
        </w:rPr>
        <w:t>opisani w rozdziale II Zapytania ofertowego.</w:t>
      </w:r>
    </w:p>
    <w:p w14:paraId="205A9147" w14:textId="77777777" w:rsidR="00FE5A7F" w:rsidRPr="00FE5A7F" w:rsidRDefault="00FE5A7F" w:rsidP="00FE5A7F">
      <w:pPr>
        <w:pStyle w:val="Nagwek1"/>
        <w:rPr>
          <w:rFonts w:cs="Times New Roman"/>
          <w:szCs w:val="20"/>
          <w:lang w:eastAsia="pl-PL"/>
        </w:rPr>
      </w:pPr>
      <w:r w:rsidRPr="00FE5A7F">
        <w:rPr>
          <w:rFonts w:cs="Times New Roman"/>
          <w:szCs w:val="20"/>
          <w:lang w:eastAsia="pl-PL"/>
        </w:rPr>
        <w:t>§ 2 Termin wykonania umowy</w:t>
      </w:r>
    </w:p>
    <w:p w14:paraId="4D841008" w14:textId="77777777" w:rsidR="00FE5A7F" w:rsidRPr="00FE5A7F" w:rsidRDefault="00FE5A7F" w:rsidP="00BD2F5B">
      <w:pPr>
        <w:pStyle w:val="Akapitzlist"/>
        <w:numPr>
          <w:ilvl w:val="0"/>
          <w:numId w:val="27"/>
        </w:numPr>
        <w:spacing w:after="0" w:line="360" w:lineRule="auto"/>
        <w:ind w:left="284" w:hanging="284"/>
        <w:rPr>
          <w:rFonts w:ascii="Times New Roman" w:hAnsi="Times New Roman" w:cs="Times New Roman"/>
          <w:sz w:val="20"/>
          <w:szCs w:val="20"/>
          <w:lang w:eastAsia="pl-PL"/>
        </w:rPr>
      </w:pPr>
      <w:r w:rsidRPr="00FE5A7F">
        <w:rPr>
          <w:rFonts w:ascii="Times New Roman" w:hAnsi="Times New Roman" w:cs="Times New Roman"/>
          <w:sz w:val="20"/>
          <w:szCs w:val="20"/>
          <w:lang w:eastAsia="pl-PL"/>
        </w:rPr>
        <w:t>Czas dostawy przedmiotu zamówienia dla części …</w:t>
      </w:r>
      <w:r w:rsidRPr="00FE5A7F">
        <w:rPr>
          <w:rFonts w:ascii="Times New Roman" w:hAnsi="Times New Roman" w:cs="Times New Roman"/>
          <w:color w:val="FF0000"/>
          <w:sz w:val="20"/>
          <w:szCs w:val="20"/>
          <w:lang w:eastAsia="pl-PL"/>
        </w:rPr>
        <w:t>**</w:t>
      </w:r>
      <w:r w:rsidRPr="00FE5A7F">
        <w:rPr>
          <w:rFonts w:ascii="Times New Roman" w:hAnsi="Times New Roman" w:cs="Times New Roman"/>
          <w:sz w:val="20"/>
          <w:szCs w:val="20"/>
          <w:lang w:eastAsia="pl-PL"/>
        </w:rPr>
        <w:t>: ….. dni kalendarzowych od dnia zawarcia umowy</w:t>
      </w:r>
      <w:r w:rsidRPr="00FE5A7F">
        <w:rPr>
          <w:rFonts w:ascii="Times New Roman" w:hAnsi="Times New Roman" w:cs="Times New Roman"/>
          <w:color w:val="FF0000"/>
          <w:sz w:val="20"/>
          <w:szCs w:val="20"/>
          <w:lang w:eastAsia="pl-PL"/>
        </w:rPr>
        <w:t>*</w:t>
      </w:r>
      <w:r w:rsidRPr="00FE5A7F">
        <w:rPr>
          <w:rFonts w:ascii="Times New Roman" w:hAnsi="Times New Roman" w:cs="Times New Roman"/>
          <w:sz w:val="20"/>
          <w:szCs w:val="20"/>
          <w:lang w:eastAsia="pl-PL"/>
        </w:rPr>
        <w:t>.</w:t>
      </w:r>
    </w:p>
    <w:p w14:paraId="534CC8E2" w14:textId="77777777" w:rsidR="00FE5A7F" w:rsidRPr="00FE5A7F" w:rsidRDefault="00FE5A7F" w:rsidP="00FE5A7F">
      <w:pPr>
        <w:pStyle w:val="Nagwek1"/>
        <w:rPr>
          <w:rFonts w:cs="Times New Roman"/>
          <w:szCs w:val="20"/>
          <w:lang w:eastAsia="pl-PL"/>
        </w:rPr>
      </w:pPr>
      <w:r w:rsidRPr="00FE5A7F">
        <w:rPr>
          <w:rFonts w:cs="Times New Roman"/>
          <w:szCs w:val="20"/>
          <w:lang w:eastAsia="pl-PL"/>
        </w:rPr>
        <w:t>§ 3 Wynagrodzenie Wykonawcy</w:t>
      </w:r>
    </w:p>
    <w:p w14:paraId="43C368C8" w14:textId="77777777" w:rsidR="00FE5A7F" w:rsidRPr="00FE5A7F" w:rsidRDefault="00FE5A7F" w:rsidP="00BD2F5B">
      <w:pPr>
        <w:pStyle w:val="Akapitzlist"/>
        <w:numPr>
          <w:ilvl w:val="0"/>
          <w:numId w:val="11"/>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Łączne wynagrodzenie Wykonawcy za wykonanie przedmiotu umowy wynosi: brutto: ................................... PLN; słownie ................................................................................... na podstawie oferty Wykonawcy, której wybór nastąpił w dniu ......................... stanowiącej integralną część umowy (załącznik nr 1 do umowy).</w:t>
      </w:r>
    </w:p>
    <w:p w14:paraId="3A97A2F6" w14:textId="77777777" w:rsidR="00FE5A7F" w:rsidRPr="00FE5A7F" w:rsidRDefault="00FE5A7F" w:rsidP="00BD2F5B">
      <w:pPr>
        <w:pStyle w:val="Akapitzlist"/>
        <w:numPr>
          <w:ilvl w:val="0"/>
          <w:numId w:val="11"/>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Wysokość wynagrodzenia zawiera wszelkie koszty niezbędne do zrealizowania przedmiotu umowy i związane z wykonaniem wszystkich zobowiązań Wykonawcy określonych w umowie wraz z załącznikami oraz wszelkie inne koszty, które nie zostały wymienione, ale są niezbędne do należytego wykonania zamówienia w zakresie podanym w SWZ z załącznikami i umowie.</w:t>
      </w:r>
    </w:p>
    <w:p w14:paraId="66539D31" w14:textId="77777777" w:rsidR="00FE5A7F" w:rsidRPr="00FE5A7F" w:rsidRDefault="00FE5A7F" w:rsidP="00BD2F5B">
      <w:pPr>
        <w:pStyle w:val="Akapitzlist"/>
        <w:numPr>
          <w:ilvl w:val="0"/>
          <w:numId w:val="11"/>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Wysokość wynagrodzenia brutto zawiera należny podatek VAT zgodnie z ustawą z dnia 11 marca 2004 r. o  podatku od towarów i usług (</w:t>
      </w:r>
      <w:proofErr w:type="spellStart"/>
      <w:r w:rsidRPr="00FE5A7F">
        <w:rPr>
          <w:rFonts w:ascii="Times New Roman" w:hAnsi="Times New Roman" w:cs="Times New Roman"/>
          <w:sz w:val="20"/>
          <w:szCs w:val="20"/>
          <w:lang w:eastAsia="pl-PL"/>
        </w:rPr>
        <w:t>t.j</w:t>
      </w:r>
      <w:proofErr w:type="spellEnd"/>
      <w:r w:rsidRPr="00FE5A7F">
        <w:rPr>
          <w:rFonts w:ascii="Times New Roman" w:hAnsi="Times New Roman" w:cs="Times New Roman"/>
          <w:sz w:val="20"/>
          <w:szCs w:val="20"/>
          <w:lang w:eastAsia="pl-PL"/>
        </w:rPr>
        <w:t xml:space="preserve">. Dz. U. 2021 r. poz. 685 z </w:t>
      </w:r>
      <w:proofErr w:type="spellStart"/>
      <w:r w:rsidRPr="00FE5A7F">
        <w:rPr>
          <w:rFonts w:ascii="Times New Roman" w:hAnsi="Times New Roman" w:cs="Times New Roman"/>
          <w:sz w:val="20"/>
          <w:szCs w:val="20"/>
          <w:lang w:eastAsia="pl-PL"/>
        </w:rPr>
        <w:t>późn</w:t>
      </w:r>
      <w:proofErr w:type="spellEnd"/>
      <w:r w:rsidRPr="00FE5A7F">
        <w:rPr>
          <w:rFonts w:ascii="Times New Roman" w:hAnsi="Times New Roman" w:cs="Times New Roman"/>
          <w:sz w:val="20"/>
          <w:szCs w:val="20"/>
          <w:lang w:eastAsia="pl-PL"/>
        </w:rPr>
        <w:t>. zm.).</w:t>
      </w:r>
    </w:p>
    <w:p w14:paraId="30C25B3C" w14:textId="77777777" w:rsidR="00FE5A7F" w:rsidRPr="00FE5A7F" w:rsidRDefault="00FE5A7F" w:rsidP="00FE5A7F">
      <w:pPr>
        <w:pStyle w:val="Nagwek1"/>
        <w:rPr>
          <w:rFonts w:cs="Times New Roman"/>
          <w:szCs w:val="20"/>
          <w:lang w:eastAsia="pl-PL"/>
        </w:rPr>
      </w:pPr>
      <w:r w:rsidRPr="00FE5A7F">
        <w:rPr>
          <w:rFonts w:cs="Times New Roman"/>
          <w:szCs w:val="20"/>
          <w:lang w:eastAsia="pl-PL"/>
        </w:rPr>
        <w:t>§ 4 Sposób rozliczenia i warunki płatności</w:t>
      </w:r>
    </w:p>
    <w:p w14:paraId="2B32DEFF" w14:textId="03AD00EC" w:rsidR="00FE5A7F" w:rsidRPr="00FE5A7F" w:rsidRDefault="00FE5A7F" w:rsidP="00BD2F5B">
      <w:pPr>
        <w:pStyle w:val="Akapitzlist"/>
        <w:numPr>
          <w:ilvl w:val="0"/>
          <w:numId w:val="12"/>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 xml:space="preserve">Zamawiający zobowiązuje się zapłacić Wykonawcy wynagrodzenie za dane zamówienie, wynikające z oferty Wykonawcy załącznik nr 1 do </w:t>
      </w:r>
      <w:r w:rsidR="000612AD">
        <w:rPr>
          <w:rFonts w:ascii="Times New Roman" w:hAnsi="Times New Roman" w:cs="Times New Roman"/>
          <w:sz w:val="20"/>
          <w:szCs w:val="20"/>
          <w:lang w:eastAsia="pl-PL"/>
        </w:rPr>
        <w:t>Zapytania ofertowego</w:t>
      </w:r>
      <w:r w:rsidRPr="00FE5A7F">
        <w:rPr>
          <w:rFonts w:ascii="Times New Roman" w:hAnsi="Times New Roman" w:cs="Times New Roman"/>
          <w:sz w:val="20"/>
          <w:szCs w:val="20"/>
          <w:lang w:eastAsia="pl-PL"/>
        </w:rPr>
        <w:t xml:space="preserve"> na podstawie faktury VAT.</w:t>
      </w:r>
    </w:p>
    <w:p w14:paraId="59A19A14" w14:textId="77777777" w:rsidR="00FE5A7F" w:rsidRPr="00FE5A7F" w:rsidRDefault="00FE5A7F" w:rsidP="00BD2F5B">
      <w:pPr>
        <w:pStyle w:val="Akapitzlist"/>
        <w:numPr>
          <w:ilvl w:val="0"/>
          <w:numId w:val="12"/>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 xml:space="preserve">Wykonawca wystawi fakturę na adres Zamawiającego: Wojewódzki Ośrodek Ruchu Drogowego w  Katowicach NIP 954-21-92-176. </w:t>
      </w:r>
    </w:p>
    <w:p w14:paraId="27A0C902" w14:textId="77777777" w:rsidR="00FE5A7F" w:rsidRPr="00FE5A7F" w:rsidRDefault="00FE5A7F" w:rsidP="00BD2F5B">
      <w:pPr>
        <w:pStyle w:val="Akapitzlist"/>
        <w:numPr>
          <w:ilvl w:val="0"/>
          <w:numId w:val="12"/>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Płatność nastąpi w terminie 14 dni od dnia przyjęcia przez przedstawiciela Zamawiającego prawidłowo wystawionej faktury VAT.</w:t>
      </w:r>
    </w:p>
    <w:p w14:paraId="5E4C201A" w14:textId="77777777" w:rsidR="00FE5A7F" w:rsidRPr="00FE5A7F" w:rsidRDefault="00FE5A7F" w:rsidP="00BD2F5B">
      <w:pPr>
        <w:pStyle w:val="Akapitzlist"/>
        <w:numPr>
          <w:ilvl w:val="0"/>
          <w:numId w:val="12"/>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Podstawą przyjęcia faktury VAT jest protokół odbioru (załącznik nr 2 do umowy), podpisany przez Strony bez zastrzeżeń, o którym mowa w § 6 ust. 8.</w:t>
      </w:r>
    </w:p>
    <w:p w14:paraId="29785F23" w14:textId="77777777" w:rsidR="00FE5A7F" w:rsidRPr="00FE5A7F" w:rsidRDefault="00FE5A7F" w:rsidP="00BD2F5B">
      <w:pPr>
        <w:pStyle w:val="Akapitzlist"/>
        <w:numPr>
          <w:ilvl w:val="0"/>
          <w:numId w:val="12"/>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W przypadku, gdy Zamawiający otrzyma fakturę VAT potwierdzającą wykonanie przedmiotu umowy przed dniem dostawy lub w trakcie wykonywania tych czynności, termin zapłaty będzie liczony od dnia podpisania przez Strony bez zastrzeżeń protokołu odbioru.</w:t>
      </w:r>
    </w:p>
    <w:p w14:paraId="09E68574" w14:textId="77777777" w:rsidR="00FE5A7F" w:rsidRPr="00FE5A7F" w:rsidRDefault="00FE5A7F" w:rsidP="00BD2F5B">
      <w:pPr>
        <w:pStyle w:val="Akapitzlist"/>
        <w:numPr>
          <w:ilvl w:val="0"/>
          <w:numId w:val="12"/>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Faktura wystawiona nieprawidłowo, bezpodstawnie, nie rodzi obowiązku zapłaty po stronie Zamawiającego.</w:t>
      </w:r>
    </w:p>
    <w:p w14:paraId="6B9A6E68" w14:textId="77777777" w:rsidR="00FE5A7F" w:rsidRPr="00FE5A7F" w:rsidRDefault="00FE5A7F" w:rsidP="00BD2F5B">
      <w:pPr>
        <w:pStyle w:val="Akapitzlist"/>
        <w:numPr>
          <w:ilvl w:val="0"/>
          <w:numId w:val="12"/>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Płatność uważana będzie za zrealizowaną w dniu, w którym bank obciąży rachunek Zamawiającego.</w:t>
      </w:r>
    </w:p>
    <w:p w14:paraId="1E8A7F9F" w14:textId="77777777" w:rsidR="00FE5A7F" w:rsidRPr="00FE5A7F" w:rsidRDefault="00FE5A7F" w:rsidP="00BD2F5B">
      <w:pPr>
        <w:pStyle w:val="Akapitzlist"/>
        <w:numPr>
          <w:ilvl w:val="0"/>
          <w:numId w:val="12"/>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Jeżeli należność nie zostanie uregulowana w ustalonym terminie, Wykonawca uprawniony jest do naliczania Zamawiającemu odsetek ustawowych, zgodnie z obowiązującymi przepisami, za każdy dzień opóźnienia.</w:t>
      </w:r>
    </w:p>
    <w:p w14:paraId="424EC9B5" w14:textId="77777777" w:rsidR="00FE5A7F" w:rsidRPr="00FE5A7F" w:rsidRDefault="00FE5A7F" w:rsidP="00BD2F5B">
      <w:pPr>
        <w:pStyle w:val="Akapitzlist"/>
        <w:numPr>
          <w:ilvl w:val="0"/>
          <w:numId w:val="12"/>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lastRenderedPageBreak/>
        <w:t>Wykonawca oświadcza, że rachunek bankowy, który wskaże na fakturze do realizacji płatności na jego rzecz będzie zgłoszony do właściwego Urzędu Skarbowego.</w:t>
      </w:r>
    </w:p>
    <w:p w14:paraId="639D0183" w14:textId="77777777" w:rsidR="00FE5A7F" w:rsidRPr="00FE5A7F" w:rsidRDefault="00FE5A7F" w:rsidP="00BD2F5B">
      <w:pPr>
        <w:pStyle w:val="Akapitzlist"/>
        <w:numPr>
          <w:ilvl w:val="0"/>
          <w:numId w:val="12"/>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Zamawiający zastrzega sobie prawo do obciążenia Wykonawcy udokumentowanymi kosztami, które poniósł z winy Wykonawcy lub podwykonawców.</w:t>
      </w:r>
    </w:p>
    <w:p w14:paraId="194FF9D9" w14:textId="77777777" w:rsidR="00FE5A7F" w:rsidRPr="00FE5A7F" w:rsidRDefault="00FE5A7F" w:rsidP="00FE5A7F">
      <w:pPr>
        <w:pStyle w:val="Nagwek1"/>
        <w:rPr>
          <w:rFonts w:cs="Times New Roman"/>
          <w:szCs w:val="20"/>
          <w:lang w:eastAsia="pl-PL"/>
        </w:rPr>
      </w:pPr>
      <w:r w:rsidRPr="00FE5A7F">
        <w:rPr>
          <w:rFonts w:cs="Times New Roman"/>
          <w:szCs w:val="20"/>
          <w:lang w:eastAsia="pl-PL"/>
        </w:rPr>
        <w:t>§ 5 Obowiązki Wykonawcy</w:t>
      </w:r>
    </w:p>
    <w:p w14:paraId="2C30CBF4" w14:textId="77777777" w:rsidR="00FE5A7F" w:rsidRPr="00FE5A7F" w:rsidRDefault="00FE5A7F" w:rsidP="00BD2F5B">
      <w:pPr>
        <w:pStyle w:val="Akapitzlist"/>
        <w:numPr>
          <w:ilvl w:val="0"/>
          <w:numId w:val="13"/>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Wykonawca zobowiązuje się:</w:t>
      </w:r>
    </w:p>
    <w:p w14:paraId="670D2C7A" w14:textId="77777777" w:rsidR="00FE5A7F" w:rsidRPr="00FE5A7F" w:rsidRDefault="00FE5A7F" w:rsidP="00BD2F5B">
      <w:pPr>
        <w:pStyle w:val="Akapitzlist"/>
        <w:numPr>
          <w:ilvl w:val="0"/>
          <w:numId w:val="14"/>
        </w:numPr>
        <w:spacing w:after="0" w:line="360" w:lineRule="auto"/>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zapewnić dostawę do miejsca wskazanego przez Zamawiającego,</w:t>
      </w:r>
    </w:p>
    <w:p w14:paraId="7F70202E" w14:textId="77777777" w:rsidR="00FE5A7F" w:rsidRPr="00FE5A7F" w:rsidRDefault="00FE5A7F" w:rsidP="00BD2F5B">
      <w:pPr>
        <w:pStyle w:val="Akapitzlist"/>
        <w:numPr>
          <w:ilvl w:val="0"/>
          <w:numId w:val="14"/>
        </w:numPr>
        <w:spacing w:after="0" w:line="360" w:lineRule="auto"/>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ponieść koszty: dostawy oraz oclenia (jeśli dotyczy),</w:t>
      </w:r>
    </w:p>
    <w:p w14:paraId="1A24AB31" w14:textId="77777777" w:rsidR="00FE5A7F" w:rsidRPr="00FE5A7F" w:rsidRDefault="00FE5A7F" w:rsidP="00BD2F5B">
      <w:pPr>
        <w:pStyle w:val="Akapitzlist"/>
        <w:numPr>
          <w:ilvl w:val="0"/>
          <w:numId w:val="14"/>
        </w:numPr>
        <w:spacing w:after="0" w:line="360" w:lineRule="auto"/>
        <w:rPr>
          <w:rFonts w:ascii="Times New Roman" w:hAnsi="Times New Roman" w:cs="Times New Roman"/>
          <w:sz w:val="20"/>
          <w:szCs w:val="20"/>
          <w:lang w:eastAsia="pl-PL"/>
        </w:rPr>
      </w:pPr>
      <w:r w:rsidRPr="00FE5A7F">
        <w:rPr>
          <w:rFonts w:ascii="Times New Roman" w:hAnsi="Times New Roman" w:cs="Times New Roman"/>
          <w:sz w:val="20"/>
          <w:szCs w:val="20"/>
          <w:lang w:eastAsia="pl-PL"/>
        </w:rPr>
        <w:t>zapewnić świadczenia gwarancyjne na warunkach opisanych w § 7,</w:t>
      </w:r>
    </w:p>
    <w:p w14:paraId="0BC82FC0" w14:textId="77777777" w:rsidR="00FE5A7F" w:rsidRPr="00FE5A7F" w:rsidRDefault="00FE5A7F" w:rsidP="00BD2F5B">
      <w:pPr>
        <w:pStyle w:val="Akapitzlist"/>
        <w:numPr>
          <w:ilvl w:val="0"/>
          <w:numId w:val="13"/>
        </w:numPr>
        <w:spacing w:after="0" w:line="360" w:lineRule="auto"/>
        <w:ind w:left="284" w:hanging="284"/>
        <w:rPr>
          <w:rFonts w:ascii="Times New Roman" w:hAnsi="Times New Roman" w:cs="Times New Roman"/>
          <w:sz w:val="20"/>
          <w:szCs w:val="20"/>
          <w:lang w:eastAsia="pl-PL"/>
        </w:rPr>
      </w:pPr>
      <w:r w:rsidRPr="00FE5A7F">
        <w:rPr>
          <w:rFonts w:ascii="Times New Roman" w:hAnsi="Times New Roman" w:cs="Times New Roman"/>
          <w:sz w:val="20"/>
          <w:szCs w:val="20"/>
          <w:lang w:eastAsia="pl-PL"/>
        </w:rPr>
        <w:t>Wykonawca oświadcza, że przedmiot zamówienia:</w:t>
      </w:r>
    </w:p>
    <w:p w14:paraId="19DC8E07" w14:textId="0DFB6E6D" w:rsidR="00FE5A7F" w:rsidRPr="00FE5A7F" w:rsidRDefault="00FE5A7F" w:rsidP="00BD2F5B">
      <w:pPr>
        <w:pStyle w:val="Akapitzlist"/>
        <w:numPr>
          <w:ilvl w:val="0"/>
          <w:numId w:val="15"/>
        </w:numPr>
        <w:spacing w:after="0" w:line="360" w:lineRule="auto"/>
        <w:rPr>
          <w:rFonts w:ascii="Times New Roman" w:hAnsi="Times New Roman" w:cs="Times New Roman"/>
          <w:sz w:val="20"/>
          <w:szCs w:val="20"/>
          <w:lang w:eastAsia="pl-PL"/>
        </w:rPr>
      </w:pPr>
      <w:r w:rsidRPr="00FE5A7F">
        <w:rPr>
          <w:rFonts w:ascii="Times New Roman" w:hAnsi="Times New Roman" w:cs="Times New Roman"/>
          <w:sz w:val="20"/>
          <w:szCs w:val="20"/>
          <w:lang w:eastAsia="pl-PL"/>
        </w:rPr>
        <w:t xml:space="preserve">jest zgodny z ofertą Wykonawcy i spełnia wszystkie parametry i wymagania wyszczególnione przez Zamawiającego w </w:t>
      </w:r>
      <w:r w:rsidR="000612AD">
        <w:rPr>
          <w:rFonts w:ascii="Times New Roman" w:hAnsi="Times New Roman" w:cs="Times New Roman"/>
          <w:sz w:val="20"/>
          <w:szCs w:val="20"/>
          <w:lang w:eastAsia="pl-PL"/>
        </w:rPr>
        <w:t>rozdziale II Zapytania ofertowego.</w:t>
      </w:r>
    </w:p>
    <w:p w14:paraId="3D415BA4" w14:textId="77777777" w:rsidR="00FE5A7F" w:rsidRPr="00FE5A7F" w:rsidRDefault="00FE5A7F" w:rsidP="00BD2F5B">
      <w:pPr>
        <w:pStyle w:val="Akapitzlist"/>
        <w:numPr>
          <w:ilvl w:val="0"/>
          <w:numId w:val="15"/>
        </w:numPr>
        <w:spacing w:after="0" w:line="360" w:lineRule="auto"/>
        <w:rPr>
          <w:rFonts w:ascii="Times New Roman" w:hAnsi="Times New Roman" w:cs="Times New Roman"/>
          <w:sz w:val="20"/>
          <w:szCs w:val="20"/>
          <w:lang w:eastAsia="pl-PL"/>
        </w:rPr>
      </w:pPr>
      <w:r w:rsidRPr="00FE5A7F">
        <w:rPr>
          <w:rFonts w:ascii="Times New Roman" w:hAnsi="Times New Roman" w:cs="Times New Roman"/>
          <w:sz w:val="20"/>
          <w:szCs w:val="20"/>
          <w:lang w:eastAsia="pl-PL"/>
        </w:rPr>
        <w:t>jest fabrycznie nowy tzn. nieużywane przed dniem dostarczenia, kompletny, gotowy do użytkowania bez dodatkowych zakupów i inwestycji,</w:t>
      </w:r>
    </w:p>
    <w:p w14:paraId="0F6565CB" w14:textId="77777777" w:rsidR="00FE5A7F" w:rsidRPr="00FE5A7F" w:rsidRDefault="00FE5A7F" w:rsidP="00BD2F5B">
      <w:pPr>
        <w:pStyle w:val="Akapitzlist"/>
        <w:numPr>
          <w:ilvl w:val="0"/>
          <w:numId w:val="15"/>
        </w:numPr>
        <w:spacing w:after="0" w:line="360" w:lineRule="auto"/>
        <w:rPr>
          <w:rFonts w:ascii="Times New Roman" w:hAnsi="Times New Roman" w:cs="Times New Roman"/>
          <w:sz w:val="20"/>
          <w:szCs w:val="20"/>
          <w:lang w:eastAsia="pl-PL"/>
        </w:rPr>
      </w:pPr>
      <w:r w:rsidRPr="00FE5A7F">
        <w:rPr>
          <w:rFonts w:ascii="Times New Roman" w:hAnsi="Times New Roman" w:cs="Times New Roman"/>
          <w:sz w:val="20"/>
          <w:szCs w:val="20"/>
          <w:lang w:eastAsia="pl-PL"/>
        </w:rPr>
        <w:t>nie posiada wad fizycznych i prawnych.</w:t>
      </w:r>
    </w:p>
    <w:p w14:paraId="3FFECD9A" w14:textId="77777777" w:rsidR="00FE5A7F" w:rsidRPr="00FE5A7F" w:rsidRDefault="00FE5A7F" w:rsidP="00BD2F5B">
      <w:pPr>
        <w:pStyle w:val="Akapitzlist"/>
        <w:numPr>
          <w:ilvl w:val="0"/>
          <w:numId w:val="13"/>
        </w:numPr>
        <w:spacing w:after="0" w:line="360" w:lineRule="auto"/>
        <w:ind w:left="284" w:hanging="284"/>
        <w:rPr>
          <w:rFonts w:ascii="Times New Roman" w:hAnsi="Times New Roman" w:cs="Times New Roman"/>
          <w:sz w:val="20"/>
          <w:szCs w:val="20"/>
          <w:lang w:eastAsia="pl-PL"/>
        </w:rPr>
      </w:pPr>
      <w:r w:rsidRPr="00FE5A7F">
        <w:rPr>
          <w:rFonts w:ascii="Times New Roman" w:hAnsi="Times New Roman" w:cs="Times New Roman"/>
          <w:sz w:val="20"/>
          <w:szCs w:val="20"/>
          <w:lang w:eastAsia="pl-PL"/>
        </w:rPr>
        <w:t>Wykonawca odpowiada względem Zamawiającego za wszelkie szkody powstałe na skutek działania lub zaniechania działań jego pracowników lub osób trzecich, którymi Wykonawca posługuje się przy wykonywaniu swoich obowiązków.</w:t>
      </w:r>
    </w:p>
    <w:p w14:paraId="2D2250E8" w14:textId="77777777" w:rsidR="00FE5A7F" w:rsidRPr="00FE5A7F" w:rsidRDefault="00FE5A7F" w:rsidP="00FE5A7F">
      <w:pPr>
        <w:pStyle w:val="Nagwek1"/>
        <w:rPr>
          <w:rFonts w:cs="Times New Roman"/>
          <w:szCs w:val="20"/>
          <w:lang w:eastAsia="pl-PL"/>
        </w:rPr>
      </w:pPr>
      <w:r w:rsidRPr="00FE5A7F">
        <w:rPr>
          <w:rFonts w:cs="Times New Roman"/>
          <w:szCs w:val="20"/>
          <w:lang w:eastAsia="pl-PL"/>
        </w:rPr>
        <w:t>§ 6 Realizacja umowy i warunki dostawy</w:t>
      </w:r>
    </w:p>
    <w:p w14:paraId="1886A475" w14:textId="77777777" w:rsidR="00FE5A7F" w:rsidRPr="00FE5A7F" w:rsidRDefault="00FE5A7F" w:rsidP="00BD2F5B">
      <w:pPr>
        <w:pStyle w:val="Akapitzlist"/>
        <w:numPr>
          <w:ilvl w:val="0"/>
          <w:numId w:val="16"/>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Miejscem dostawy przedmiotu zamówienia będzie Wojewódzki Ośrodek Ruchu Drogowego w Katowicach ul.  Francuska 78, 40-507 Katowice.</w:t>
      </w:r>
    </w:p>
    <w:p w14:paraId="005FDD9F" w14:textId="77777777" w:rsidR="00FE5A7F" w:rsidRPr="00FE5A7F" w:rsidRDefault="00FE5A7F" w:rsidP="00BD2F5B">
      <w:pPr>
        <w:pStyle w:val="Akapitzlist"/>
        <w:numPr>
          <w:ilvl w:val="0"/>
          <w:numId w:val="16"/>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Zamawiający uprawniony będzie do kontroli przestrzegania uzgodnionych warunków realizacji przedmiotu umowy i udzielania Wykonawcy w razie potrzeby niezbędnych wskazówek.</w:t>
      </w:r>
    </w:p>
    <w:p w14:paraId="78C5CA51" w14:textId="77777777" w:rsidR="00FE5A7F" w:rsidRPr="00FE5A7F" w:rsidRDefault="00FE5A7F" w:rsidP="00BD2F5B">
      <w:pPr>
        <w:pStyle w:val="Akapitzlist"/>
        <w:numPr>
          <w:ilvl w:val="0"/>
          <w:numId w:val="16"/>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 xml:space="preserve">Dostawa przedmiotu zamówienia odbędzie się od poniedziałku do piątku w godzinach 7:00 – 15:00, transportem Wykonawcy i na jego koszt wraz z wyładunkiem oraz montażem w  miejscu wskazanym przez Zamawiającego. </w:t>
      </w:r>
    </w:p>
    <w:p w14:paraId="56EF700D" w14:textId="77777777" w:rsidR="00FE5A7F" w:rsidRPr="00FE5A7F" w:rsidRDefault="00FE5A7F" w:rsidP="00BD2F5B">
      <w:pPr>
        <w:pStyle w:val="Akapitzlist"/>
        <w:numPr>
          <w:ilvl w:val="0"/>
          <w:numId w:val="16"/>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Do czasu przekazania przedmiotu zamówienia, tj. protokolarnego odbioru przez Zamawiającego, ryzyko wszelkich niebezpieczeństw związanych z ich ewentualnym uszkodzeniem lub utratą ponosi Wykonawca.</w:t>
      </w:r>
    </w:p>
    <w:p w14:paraId="3AAA76DE" w14:textId="77777777" w:rsidR="00FE5A7F" w:rsidRPr="00FE5A7F" w:rsidRDefault="00FE5A7F" w:rsidP="00BD2F5B">
      <w:pPr>
        <w:pStyle w:val="Akapitzlist"/>
        <w:numPr>
          <w:ilvl w:val="0"/>
          <w:numId w:val="16"/>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Odbiór przedmiotu zamówienia nastąpi bezpośrednio po otrzymaniu zamówienia przez Wykonawcę, protokołem odbioru, podpisanym przez Strony bez zastrzeżeń.</w:t>
      </w:r>
    </w:p>
    <w:p w14:paraId="389EFBD0" w14:textId="77777777" w:rsidR="00FE5A7F" w:rsidRPr="00FE5A7F" w:rsidRDefault="00FE5A7F" w:rsidP="00BD2F5B">
      <w:pPr>
        <w:pStyle w:val="Akapitzlist"/>
        <w:numPr>
          <w:ilvl w:val="0"/>
          <w:numId w:val="16"/>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Przedstawiciel Zamawiającego odmówi odbioru przedmiotu zamówienia w następujących przypadkach:</w:t>
      </w:r>
    </w:p>
    <w:p w14:paraId="462F3A3F" w14:textId="44329D12" w:rsidR="00FE5A7F" w:rsidRPr="00FE5A7F" w:rsidRDefault="00FE5A7F" w:rsidP="00BD2F5B">
      <w:pPr>
        <w:pStyle w:val="Akapitzlist"/>
        <w:numPr>
          <w:ilvl w:val="0"/>
          <w:numId w:val="17"/>
        </w:numPr>
        <w:spacing w:after="0" w:line="360" w:lineRule="auto"/>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 xml:space="preserve">stwierdzenia rozbieżności pomiędzy cechami dostarczonego asortymentu, a zawartym w </w:t>
      </w:r>
      <w:r w:rsidR="000612AD">
        <w:rPr>
          <w:rFonts w:ascii="Times New Roman" w:hAnsi="Times New Roman" w:cs="Times New Roman"/>
          <w:sz w:val="20"/>
          <w:szCs w:val="20"/>
          <w:lang w:eastAsia="pl-PL"/>
        </w:rPr>
        <w:t>rozdziale II Zapytania ofertowego</w:t>
      </w:r>
      <w:r w:rsidR="008747AD">
        <w:rPr>
          <w:rFonts w:ascii="Times New Roman" w:hAnsi="Times New Roman" w:cs="Times New Roman"/>
          <w:sz w:val="20"/>
          <w:szCs w:val="20"/>
          <w:lang w:eastAsia="pl-PL"/>
        </w:rPr>
        <w:t xml:space="preserve"> lub przedstawionymi w ofercie,</w:t>
      </w:r>
    </w:p>
    <w:p w14:paraId="1CDA5B01" w14:textId="77777777" w:rsidR="00FE5A7F" w:rsidRPr="00FE5A7F" w:rsidRDefault="00FE5A7F" w:rsidP="00BD2F5B">
      <w:pPr>
        <w:pStyle w:val="Akapitzlist"/>
        <w:numPr>
          <w:ilvl w:val="0"/>
          <w:numId w:val="17"/>
        </w:numPr>
        <w:spacing w:after="0" w:line="360" w:lineRule="auto"/>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stwierdzenia rozbieżności w ilości zamówionego asortymentu,</w:t>
      </w:r>
    </w:p>
    <w:p w14:paraId="7FE20037" w14:textId="77777777" w:rsidR="00FE5A7F" w:rsidRPr="00FE5A7F" w:rsidRDefault="00FE5A7F" w:rsidP="00BD2F5B">
      <w:pPr>
        <w:pStyle w:val="Akapitzlist"/>
        <w:numPr>
          <w:ilvl w:val="0"/>
          <w:numId w:val="17"/>
        </w:numPr>
        <w:spacing w:after="0" w:line="360" w:lineRule="auto"/>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uszkodzenia lub wady uniemożliwiającej użycie przedmiotu zamówienia w ich pełnym zakresie.</w:t>
      </w:r>
    </w:p>
    <w:p w14:paraId="1C2F296E" w14:textId="49832F2E" w:rsidR="00FE5A7F" w:rsidRPr="00FE5A7F" w:rsidRDefault="00FE5A7F" w:rsidP="00BD2F5B">
      <w:pPr>
        <w:pStyle w:val="Akapitzlist"/>
        <w:numPr>
          <w:ilvl w:val="0"/>
          <w:numId w:val="16"/>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 xml:space="preserve">W przypadkach określonych w ust. 6, przedstawiciel Zamawiającego, o którym mowa w § </w:t>
      </w:r>
      <w:r w:rsidR="008747AD">
        <w:rPr>
          <w:rFonts w:ascii="Times New Roman" w:hAnsi="Times New Roman" w:cs="Times New Roman"/>
          <w:sz w:val="20"/>
          <w:szCs w:val="20"/>
          <w:lang w:eastAsia="pl-PL"/>
        </w:rPr>
        <w:t>9</w:t>
      </w:r>
      <w:r w:rsidRPr="00FE5A7F">
        <w:rPr>
          <w:rFonts w:ascii="Times New Roman" w:hAnsi="Times New Roman" w:cs="Times New Roman"/>
          <w:sz w:val="20"/>
          <w:szCs w:val="20"/>
          <w:lang w:eastAsia="pl-PL"/>
        </w:rPr>
        <w:t xml:space="preserve"> ust. 1 pkt 2), sporządzi protokół zawierający przyczyny odmowy odebrania przedmiotu zamówienia, a Wykonawca będzie zobowiązany do niezwłocznego dostarczenia asortymentu zgodnego z wymaganiami Zamawiającego i złożoną ofertą, wolnych od wad lub do usunięcia innych naruszeń wskazanych przez Zamawiającego w protokole </w:t>
      </w:r>
      <w:r w:rsidRPr="00FE5A7F">
        <w:rPr>
          <w:rFonts w:ascii="Times New Roman" w:hAnsi="Times New Roman" w:cs="Times New Roman"/>
          <w:sz w:val="20"/>
          <w:szCs w:val="20"/>
          <w:lang w:eastAsia="pl-PL"/>
        </w:rPr>
        <w:lastRenderedPageBreak/>
        <w:t>odbioru. Jeżeli termin wykonania zamówienia w tym przypadku przekroczy termin określony w § 2, Zamawiający naliczy karę umowną zgodnie z § 8 ust. 1 pkt 1).</w:t>
      </w:r>
    </w:p>
    <w:p w14:paraId="585526B8" w14:textId="77777777" w:rsidR="00FE5A7F" w:rsidRPr="00FE5A7F" w:rsidRDefault="00FE5A7F" w:rsidP="00FE5A7F">
      <w:pPr>
        <w:pStyle w:val="Nagwek1"/>
        <w:rPr>
          <w:rFonts w:cs="Times New Roman"/>
          <w:szCs w:val="20"/>
          <w:lang w:eastAsia="pl-PL"/>
        </w:rPr>
      </w:pPr>
      <w:r w:rsidRPr="00FE5A7F">
        <w:rPr>
          <w:rFonts w:cs="Times New Roman"/>
          <w:szCs w:val="20"/>
          <w:lang w:eastAsia="pl-PL"/>
        </w:rPr>
        <w:t>§ 7 Gwarancja</w:t>
      </w:r>
    </w:p>
    <w:p w14:paraId="55BB3ECE" w14:textId="18A8301F" w:rsidR="00FE5A7F" w:rsidRPr="00FE5A7F" w:rsidRDefault="00FE5A7F" w:rsidP="00BD2F5B">
      <w:pPr>
        <w:pStyle w:val="Akapitzlist"/>
        <w:numPr>
          <w:ilvl w:val="0"/>
          <w:numId w:val="18"/>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Przedmiot zamówienia objęty jest</w:t>
      </w:r>
      <w:r w:rsidR="008747AD">
        <w:rPr>
          <w:rFonts w:ascii="Times New Roman" w:hAnsi="Times New Roman" w:cs="Times New Roman"/>
          <w:sz w:val="20"/>
          <w:szCs w:val="20"/>
          <w:lang w:eastAsia="pl-PL"/>
        </w:rPr>
        <w:t xml:space="preserve"> gwarancją przez okres 12</w:t>
      </w:r>
      <w:r w:rsidRPr="00FE5A7F">
        <w:rPr>
          <w:rFonts w:ascii="Times New Roman" w:hAnsi="Times New Roman" w:cs="Times New Roman"/>
          <w:sz w:val="20"/>
          <w:szCs w:val="20"/>
          <w:lang w:eastAsia="pl-PL"/>
        </w:rPr>
        <w:t xml:space="preserve"> miesięcy, na warunkach określonych w art. 577-581 ustawy z dnia 23 kwietnia 1964 r. Kodeks cywilny (</w:t>
      </w:r>
      <w:proofErr w:type="spellStart"/>
      <w:r w:rsidRPr="00FE5A7F">
        <w:rPr>
          <w:rFonts w:ascii="Times New Roman" w:hAnsi="Times New Roman" w:cs="Times New Roman"/>
          <w:sz w:val="20"/>
          <w:szCs w:val="20"/>
          <w:lang w:eastAsia="pl-PL"/>
        </w:rPr>
        <w:t>t.j</w:t>
      </w:r>
      <w:proofErr w:type="spellEnd"/>
      <w:r w:rsidRPr="00FE5A7F">
        <w:rPr>
          <w:rFonts w:ascii="Times New Roman" w:hAnsi="Times New Roman" w:cs="Times New Roman"/>
          <w:sz w:val="20"/>
          <w:szCs w:val="20"/>
          <w:lang w:eastAsia="pl-PL"/>
        </w:rPr>
        <w:t xml:space="preserve">. Dz. U. 2020 r. poz. 1740 z </w:t>
      </w:r>
      <w:proofErr w:type="spellStart"/>
      <w:r w:rsidRPr="00FE5A7F">
        <w:rPr>
          <w:rFonts w:ascii="Times New Roman" w:hAnsi="Times New Roman" w:cs="Times New Roman"/>
          <w:sz w:val="20"/>
          <w:szCs w:val="20"/>
          <w:lang w:eastAsia="pl-PL"/>
        </w:rPr>
        <w:t>późn</w:t>
      </w:r>
      <w:proofErr w:type="spellEnd"/>
      <w:r w:rsidRPr="00FE5A7F">
        <w:rPr>
          <w:rFonts w:ascii="Times New Roman" w:hAnsi="Times New Roman" w:cs="Times New Roman"/>
          <w:sz w:val="20"/>
          <w:szCs w:val="20"/>
          <w:lang w:eastAsia="pl-PL"/>
        </w:rPr>
        <w:t>. zm.), zwanej dalej „</w:t>
      </w:r>
      <w:proofErr w:type="spellStart"/>
      <w:r w:rsidRPr="00FE5A7F">
        <w:rPr>
          <w:rFonts w:ascii="Times New Roman" w:hAnsi="Times New Roman" w:cs="Times New Roman"/>
          <w:sz w:val="20"/>
          <w:szCs w:val="20"/>
          <w:lang w:eastAsia="pl-PL"/>
        </w:rPr>
        <w:t>Kc</w:t>
      </w:r>
      <w:proofErr w:type="spellEnd"/>
      <w:r w:rsidRPr="00FE5A7F">
        <w:rPr>
          <w:rFonts w:ascii="Times New Roman" w:hAnsi="Times New Roman" w:cs="Times New Roman"/>
          <w:sz w:val="20"/>
          <w:szCs w:val="20"/>
          <w:lang w:eastAsia="pl-PL"/>
        </w:rPr>
        <w:t>”.</w:t>
      </w:r>
    </w:p>
    <w:p w14:paraId="0B653623" w14:textId="77777777" w:rsidR="00FE5A7F" w:rsidRPr="00FE5A7F" w:rsidRDefault="00FE5A7F" w:rsidP="00BD2F5B">
      <w:pPr>
        <w:pStyle w:val="Akapitzlist"/>
        <w:numPr>
          <w:ilvl w:val="0"/>
          <w:numId w:val="18"/>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Bieg terminu gwarancji rozpoczyna się od dnia odbioru zamówienia i podpisania protokołu odbioru przez Strony bez zastrzeżeń.</w:t>
      </w:r>
    </w:p>
    <w:p w14:paraId="44DA9343" w14:textId="77777777" w:rsidR="00FE5A7F" w:rsidRPr="00FE5A7F" w:rsidRDefault="00FE5A7F" w:rsidP="00BD2F5B">
      <w:pPr>
        <w:pStyle w:val="Akapitzlist"/>
        <w:numPr>
          <w:ilvl w:val="0"/>
          <w:numId w:val="18"/>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Odpowiedzialność z tytułu gwarancji obejmuje zarówno wady powstałe z przyczyn tkwiących w  przedmiocie umowy w chwili dokonania odbioru przez Zamawiającego jak i wszelkie inne wady wykryte podczas eksploatacji przedmiotu zamówienia oraz uszkodzenia powstałe w czasie poprawnego, zgodnego z  instrukcją, użytkowania.</w:t>
      </w:r>
    </w:p>
    <w:p w14:paraId="1050542C" w14:textId="77777777" w:rsidR="00FE5A7F" w:rsidRPr="00FE5A7F" w:rsidRDefault="00FE5A7F" w:rsidP="00BD2F5B">
      <w:pPr>
        <w:pStyle w:val="Akapitzlist"/>
        <w:numPr>
          <w:ilvl w:val="0"/>
          <w:numId w:val="18"/>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Czynności wynikające z uprawnień gwarancyjnych muszą być świadczone w miejscu użytkowania zamówionego asortymentu. W  przypadku braku możliwości wykonania naprawy w miejscu użytkowania asortymentu dopuszczalne jest przesłanie go przez Wykonawcę w celu naprawy do wskazanego podmiotu świadczącego tę usługę. Zamawiający nie ponosi żadnych kosztów związanych z wysyłką i odbiorem asortymentu po naprawie.</w:t>
      </w:r>
    </w:p>
    <w:p w14:paraId="74B9E5DC" w14:textId="77777777" w:rsidR="00FE5A7F" w:rsidRPr="00FE5A7F" w:rsidRDefault="00FE5A7F" w:rsidP="00BD2F5B">
      <w:pPr>
        <w:pStyle w:val="Akapitzlist"/>
        <w:numPr>
          <w:ilvl w:val="0"/>
          <w:numId w:val="18"/>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Wykonawca zobowiązuje się niezwłocznie usunąć na swój koszt wszelkie wady, za które odpowiada z tytułu gwarancji, nie później niż w terminie 14 dni (liczonych od dnia zgłoszenia do Wykonawcy drogą elektroniczną na adres e-mail: ........................................ W sytuacji, gdy usunięcie wady w ww. terminie będzie niemożliwe z przyczyn niezależnych od Wykonawcy, Wykonawca zobowiązany będzie do niezwłocznego powiadomienia o tym fakcie Zamawiającego i usunięcia wady w terminie uzgodnionym z Zamawiającym.</w:t>
      </w:r>
    </w:p>
    <w:p w14:paraId="1AB42CE0" w14:textId="77777777" w:rsidR="00FE5A7F" w:rsidRPr="00FE5A7F" w:rsidRDefault="00FE5A7F" w:rsidP="00BD2F5B">
      <w:pPr>
        <w:pStyle w:val="Akapitzlist"/>
        <w:numPr>
          <w:ilvl w:val="0"/>
          <w:numId w:val="18"/>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W przypadku trzykrotnej awarii tego samego przedmiotu, Wykonawca zobowiązany jest do wymiany wadliwego elementu lub przedmiotu, w terminie nie dłuższym niż 14 dni od dnia zgłoszenia do Wykonawcy (drogą elektroniczną na adres e-mail wskazany w ust. 5), na nowy, wolny od wad, tego samego typu i o tych samych lub - gdy to niemożliwe - lepszych parametrach technicznych.</w:t>
      </w:r>
    </w:p>
    <w:p w14:paraId="0D2A3BE9" w14:textId="77777777" w:rsidR="00FE5A7F" w:rsidRPr="00FE5A7F" w:rsidRDefault="00FE5A7F" w:rsidP="00BD2F5B">
      <w:pPr>
        <w:pStyle w:val="Akapitzlist"/>
        <w:numPr>
          <w:ilvl w:val="0"/>
          <w:numId w:val="18"/>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 xml:space="preserve">Termin gwarancji biegnie na nowo lub ulega przedłużeniu zgodnie z przepisami </w:t>
      </w:r>
      <w:proofErr w:type="spellStart"/>
      <w:r w:rsidRPr="00FE5A7F">
        <w:rPr>
          <w:rFonts w:ascii="Times New Roman" w:hAnsi="Times New Roman" w:cs="Times New Roman"/>
          <w:sz w:val="20"/>
          <w:szCs w:val="20"/>
          <w:lang w:eastAsia="pl-PL"/>
        </w:rPr>
        <w:t>Kc</w:t>
      </w:r>
      <w:proofErr w:type="spellEnd"/>
      <w:r w:rsidRPr="00FE5A7F">
        <w:rPr>
          <w:rFonts w:ascii="Times New Roman" w:hAnsi="Times New Roman" w:cs="Times New Roman"/>
          <w:sz w:val="20"/>
          <w:szCs w:val="20"/>
          <w:lang w:eastAsia="pl-PL"/>
        </w:rPr>
        <w:t>.</w:t>
      </w:r>
    </w:p>
    <w:p w14:paraId="28490568" w14:textId="77777777" w:rsidR="00FE5A7F" w:rsidRPr="00FE5A7F" w:rsidRDefault="00FE5A7F" w:rsidP="00BD2F5B">
      <w:pPr>
        <w:pStyle w:val="Akapitzlist"/>
        <w:numPr>
          <w:ilvl w:val="0"/>
          <w:numId w:val="18"/>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W przypadku, gdy Wykonawca nie wypełni warunków gwarancji lub wypełni je w sposób nienależyty, Zamawiający jest uprawniony do usunięcia wad na ryzyko i koszt Wykonawcy zachowując przy tym inne uprawnienia przysługujące mu na podstawie umowy. Wykonawca zobowiązany będzie do zwrotu kosztu wykonania zastępczego w terminie 14 dni od dnia doręczenia Wykonawcy wezwania do zapłaty.</w:t>
      </w:r>
    </w:p>
    <w:p w14:paraId="14611D42" w14:textId="77777777" w:rsidR="00FE5A7F" w:rsidRPr="00FE5A7F" w:rsidRDefault="00FE5A7F" w:rsidP="00BD2F5B">
      <w:pPr>
        <w:pStyle w:val="Akapitzlist"/>
        <w:numPr>
          <w:ilvl w:val="0"/>
          <w:numId w:val="18"/>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Roszczenia z tytułu gwarancji jakości i rękojmi mogą być zgłoszone także po upływie ich okresu, jeżeli przed jego upływem Zamawiający zawiadomi Wykonawcę o istnieniu wady.</w:t>
      </w:r>
    </w:p>
    <w:p w14:paraId="6CAC2279" w14:textId="77777777" w:rsidR="00FE5A7F" w:rsidRPr="00FE5A7F" w:rsidRDefault="00FE5A7F" w:rsidP="00BD2F5B">
      <w:pPr>
        <w:pStyle w:val="Akapitzlist"/>
        <w:numPr>
          <w:ilvl w:val="0"/>
          <w:numId w:val="18"/>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Zamawiającemu przysługiwać będą uprawnienia wynikające z rękojmi niezależnie od uprawnień z tytułu gwarancji.</w:t>
      </w:r>
    </w:p>
    <w:p w14:paraId="22B37053" w14:textId="77777777" w:rsidR="00FE5A7F" w:rsidRPr="00FE5A7F" w:rsidRDefault="00FE5A7F" w:rsidP="00BD2F5B">
      <w:pPr>
        <w:pStyle w:val="Akapitzlist"/>
        <w:numPr>
          <w:ilvl w:val="0"/>
          <w:numId w:val="18"/>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 xml:space="preserve">Strony postanawiają, że okres rękojmi nie może zakończyć się przed upływem trzech miesięcy od upływu okresu gwarancji, przy czym w żadnym wypadku okres rękojmi nie może być krótszy niż terminy wynikające z </w:t>
      </w:r>
      <w:proofErr w:type="spellStart"/>
      <w:r w:rsidRPr="00FE5A7F">
        <w:rPr>
          <w:rFonts w:ascii="Times New Roman" w:hAnsi="Times New Roman" w:cs="Times New Roman"/>
          <w:sz w:val="20"/>
          <w:szCs w:val="20"/>
          <w:lang w:eastAsia="pl-PL"/>
        </w:rPr>
        <w:t>Kc</w:t>
      </w:r>
      <w:proofErr w:type="spellEnd"/>
      <w:r w:rsidRPr="00FE5A7F">
        <w:rPr>
          <w:rFonts w:ascii="Times New Roman" w:hAnsi="Times New Roman" w:cs="Times New Roman"/>
          <w:sz w:val="20"/>
          <w:szCs w:val="20"/>
          <w:lang w:eastAsia="pl-PL"/>
        </w:rPr>
        <w:t>.</w:t>
      </w:r>
    </w:p>
    <w:p w14:paraId="58E8D713" w14:textId="77777777" w:rsidR="00FE5A7F" w:rsidRPr="00FE5A7F" w:rsidRDefault="00FE5A7F" w:rsidP="00FE5A7F">
      <w:pPr>
        <w:pStyle w:val="Nagwek1"/>
        <w:rPr>
          <w:rFonts w:cs="Times New Roman"/>
          <w:szCs w:val="20"/>
          <w:lang w:eastAsia="pl-PL"/>
        </w:rPr>
      </w:pPr>
      <w:r w:rsidRPr="00FE5A7F">
        <w:rPr>
          <w:rFonts w:cs="Times New Roman"/>
          <w:szCs w:val="20"/>
          <w:lang w:eastAsia="pl-PL"/>
        </w:rPr>
        <w:lastRenderedPageBreak/>
        <w:t>§ 8 Kary umowne</w:t>
      </w:r>
    </w:p>
    <w:p w14:paraId="778FD335" w14:textId="77777777" w:rsidR="00FE5A7F" w:rsidRPr="00FE5A7F" w:rsidRDefault="00FE5A7F" w:rsidP="00BD2F5B">
      <w:pPr>
        <w:pStyle w:val="Akapitzlist"/>
        <w:numPr>
          <w:ilvl w:val="0"/>
          <w:numId w:val="19"/>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Wykonawca zapłaci Zamawiającemu kary umowne w wysokości:</w:t>
      </w:r>
    </w:p>
    <w:p w14:paraId="63A69A41" w14:textId="77777777" w:rsidR="00FE5A7F" w:rsidRPr="00FE5A7F" w:rsidRDefault="00FE5A7F" w:rsidP="00BD2F5B">
      <w:pPr>
        <w:pStyle w:val="Akapitzlist"/>
        <w:numPr>
          <w:ilvl w:val="0"/>
          <w:numId w:val="20"/>
        </w:numPr>
        <w:spacing w:after="0" w:line="360" w:lineRule="auto"/>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0,3 % wartości wynagrodzenia brutto Wykonawcy o którym mowa w § 3 ust. 1, za każdy rozpoczęty dzień kalendarzowy zwłoki, w stosunku do terminu, o którym mowa w § 2,</w:t>
      </w:r>
    </w:p>
    <w:p w14:paraId="09788F27" w14:textId="77777777" w:rsidR="00FE5A7F" w:rsidRPr="00FE5A7F" w:rsidRDefault="00FE5A7F" w:rsidP="00BD2F5B">
      <w:pPr>
        <w:pStyle w:val="Akapitzlist"/>
        <w:numPr>
          <w:ilvl w:val="0"/>
          <w:numId w:val="20"/>
        </w:numPr>
        <w:spacing w:after="0" w:line="360" w:lineRule="auto"/>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0,3 % wartości wynagrodzenia brutto Wykonawcy o którym mowa w § 3 ust. 1, za każdy rozpoczęty dzień kalendarzowy zwłoki, w stosunku do terminów, o których mowa w § 7 ust. 5 i 6.</w:t>
      </w:r>
    </w:p>
    <w:p w14:paraId="71186EFB" w14:textId="77777777" w:rsidR="00FE5A7F" w:rsidRPr="00FE5A7F" w:rsidRDefault="00FE5A7F" w:rsidP="00BD2F5B">
      <w:pPr>
        <w:pStyle w:val="Akapitzlist"/>
        <w:numPr>
          <w:ilvl w:val="0"/>
          <w:numId w:val="19"/>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W przypadku odstąpienia przez Zamawiającego od umowy z winy Wykonawcy, Wykonawca zapłaci Zamawiającemu karę umowną w wysokości 10 % wartości wynagrodzenia brutto Wykonawcy, określonego w § 3 ust. 1, w przypadku odstąpienia od umowy.</w:t>
      </w:r>
    </w:p>
    <w:p w14:paraId="51668CA4" w14:textId="77777777" w:rsidR="00FE5A7F" w:rsidRPr="00FE5A7F" w:rsidRDefault="00FE5A7F" w:rsidP="00BD2F5B">
      <w:pPr>
        <w:pStyle w:val="Akapitzlist"/>
        <w:numPr>
          <w:ilvl w:val="0"/>
          <w:numId w:val="19"/>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Łączna maksymalna wysokość kar umownych nie może przekroczyć 40 % wartości wynagrodzenia brutto Wykonawcy, o którym mowa w § 3 ust. 1.</w:t>
      </w:r>
    </w:p>
    <w:p w14:paraId="662E5A59" w14:textId="77777777" w:rsidR="00FE5A7F" w:rsidRPr="00FE5A7F" w:rsidRDefault="00FE5A7F" w:rsidP="00BD2F5B">
      <w:pPr>
        <w:pStyle w:val="Akapitzlist"/>
        <w:numPr>
          <w:ilvl w:val="0"/>
          <w:numId w:val="19"/>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Kary, o których mowa w ust. 1 płatne są w terminie 7 dni od dnia doręczenia Wykonawcy wezwania do ich zapłaty.</w:t>
      </w:r>
    </w:p>
    <w:p w14:paraId="1B4D0251" w14:textId="77777777" w:rsidR="00FE5A7F" w:rsidRPr="00FE5A7F" w:rsidRDefault="00FE5A7F" w:rsidP="00BD2F5B">
      <w:pPr>
        <w:pStyle w:val="Akapitzlist"/>
        <w:numPr>
          <w:ilvl w:val="0"/>
          <w:numId w:val="19"/>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Zapłata kary umownej nie wyłącza dalej idących roszczeń z tytułu niewykonania lub nienależytego wykonania przedmiotu umowy.</w:t>
      </w:r>
    </w:p>
    <w:p w14:paraId="745EAC2C" w14:textId="77777777" w:rsidR="00FE5A7F" w:rsidRPr="00FE5A7F" w:rsidRDefault="00FE5A7F" w:rsidP="00BD2F5B">
      <w:pPr>
        <w:pStyle w:val="Akapitzlist"/>
        <w:numPr>
          <w:ilvl w:val="0"/>
          <w:numId w:val="19"/>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Wykonawca dopuszcza się zwłoki, gdy nie wykonuje umowy w terminie. Nie dotyczy to przypadku, gdy opóźnienie w realizacji postanowień umowy jest następstwem okoliczności, za które Wykonawca nie ponosi odpowiedzialności.</w:t>
      </w:r>
    </w:p>
    <w:p w14:paraId="6F001083" w14:textId="77777777" w:rsidR="00FE5A7F" w:rsidRPr="00FE5A7F" w:rsidRDefault="00FE5A7F" w:rsidP="00BD2F5B">
      <w:pPr>
        <w:pStyle w:val="Akapitzlist"/>
        <w:numPr>
          <w:ilvl w:val="0"/>
          <w:numId w:val="19"/>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rPr>
        <w:t>Wykonawca wyraża zgodę na potrącenie przez Zamawiającego kwoty kar umownych z należności za fakturę/y wystawioną/e przez Wykonawcę</w:t>
      </w:r>
    </w:p>
    <w:p w14:paraId="48C79F99" w14:textId="6916E051" w:rsidR="00FE5A7F" w:rsidRPr="00FE5A7F" w:rsidRDefault="000612AD" w:rsidP="00FE5A7F">
      <w:pPr>
        <w:pStyle w:val="Nagwek1"/>
        <w:rPr>
          <w:rFonts w:cs="Times New Roman"/>
          <w:szCs w:val="20"/>
          <w:lang w:eastAsia="pl-PL"/>
        </w:rPr>
      </w:pPr>
      <w:r>
        <w:rPr>
          <w:rFonts w:cs="Times New Roman"/>
          <w:szCs w:val="20"/>
          <w:lang w:eastAsia="pl-PL"/>
        </w:rPr>
        <w:t>§ 9</w:t>
      </w:r>
      <w:r w:rsidR="00FE5A7F" w:rsidRPr="00FE5A7F">
        <w:rPr>
          <w:rFonts w:cs="Times New Roman"/>
          <w:szCs w:val="20"/>
          <w:lang w:eastAsia="pl-PL"/>
        </w:rPr>
        <w:t xml:space="preserve"> Przedstawiciele</w:t>
      </w:r>
    </w:p>
    <w:p w14:paraId="2D427EE2" w14:textId="77777777" w:rsidR="00FE5A7F" w:rsidRPr="00FE5A7F" w:rsidRDefault="00FE5A7F" w:rsidP="00BD2F5B">
      <w:pPr>
        <w:pStyle w:val="Akapitzlist"/>
        <w:numPr>
          <w:ilvl w:val="0"/>
          <w:numId w:val="21"/>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Strony zgodnie postanawiają, że w sprawie bezpośredniego wykonania niniejszej umowy:</w:t>
      </w:r>
    </w:p>
    <w:p w14:paraId="6B0A76D2" w14:textId="77777777" w:rsidR="00FE5A7F" w:rsidRPr="00FE5A7F" w:rsidRDefault="00FE5A7F" w:rsidP="00BD2F5B">
      <w:pPr>
        <w:pStyle w:val="Akapitzlist"/>
        <w:numPr>
          <w:ilvl w:val="0"/>
          <w:numId w:val="22"/>
        </w:numPr>
        <w:spacing w:after="0" w:line="360" w:lineRule="auto"/>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Przedstawicielem Wykonawcy będzie: ........................................,tel. ..............................., mail: ....................................................</w:t>
      </w:r>
    </w:p>
    <w:p w14:paraId="0B7D4483" w14:textId="77777777" w:rsidR="00FE5A7F" w:rsidRPr="00FE5A7F" w:rsidRDefault="00FE5A7F" w:rsidP="00BD2F5B">
      <w:pPr>
        <w:pStyle w:val="Akapitzlist"/>
        <w:numPr>
          <w:ilvl w:val="0"/>
          <w:numId w:val="22"/>
        </w:numPr>
        <w:spacing w:after="0" w:line="360" w:lineRule="auto"/>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Przedstawicielem Zamawiającego będzie: ............................................., tel.: ..............................,e-mail: ................................................</w:t>
      </w:r>
    </w:p>
    <w:p w14:paraId="5FBA108F" w14:textId="77777777" w:rsidR="00FE5A7F" w:rsidRPr="00FE5A7F" w:rsidRDefault="00FE5A7F" w:rsidP="00BD2F5B">
      <w:pPr>
        <w:pStyle w:val="Akapitzlist"/>
        <w:numPr>
          <w:ilvl w:val="0"/>
          <w:numId w:val="21"/>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Osoby wymienione w ust. 1, mogą zostać zmienione w trakcie wykonania umowy na inne za uprzednim, poinformowaniem drugiej Strony. Powiadomienie o powyższych zmianach nie stanowi zmiany umowy wymagającej sporządzenia aneksu.</w:t>
      </w:r>
    </w:p>
    <w:p w14:paraId="001A15EB" w14:textId="328143AC" w:rsidR="00FE5A7F" w:rsidRPr="00FE5A7F" w:rsidRDefault="00FE5A7F" w:rsidP="00FE5A7F">
      <w:pPr>
        <w:pStyle w:val="Nagwek1"/>
        <w:rPr>
          <w:rFonts w:cs="Times New Roman"/>
          <w:szCs w:val="20"/>
          <w:lang w:eastAsia="pl-PL"/>
        </w:rPr>
      </w:pPr>
      <w:r w:rsidRPr="00FE5A7F">
        <w:rPr>
          <w:rFonts w:cs="Times New Roman"/>
          <w:szCs w:val="20"/>
          <w:lang w:eastAsia="pl-PL"/>
        </w:rPr>
        <w:t>§ 1</w:t>
      </w:r>
      <w:r w:rsidR="000612AD">
        <w:rPr>
          <w:rFonts w:cs="Times New Roman"/>
          <w:szCs w:val="20"/>
          <w:lang w:eastAsia="pl-PL"/>
        </w:rPr>
        <w:t>0</w:t>
      </w:r>
      <w:r w:rsidRPr="00FE5A7F">
        <w:rPr>
          <w:rFonts w:cs="Times New Roman"/>
          <w:szCs w:val="20"/>
          <w:lang w:eastAsia="pl-PL"/>
        </w:rPr>
        <w:t>Podwykonawcy</w:t>
      </w:r>
    </w:p>
    <w:p w14:paraId="03C7954B" w14:textId="77777777" w:rsidR="00FE5A7F" w:rsidRPr="00FE5A7F" w:rsidRDefault="00FE5A7F" w:rsidP="00BD2F5B">
      <w:pPr>
        <w:pStyle w:val="Akapitzlist"/>
        <w:numPr>
          <w:ilvl w:val="0"/>
          <w:numId w:val="23"/>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Wykonawca może powierzyć wykonanie części zamówienia podwykonawcom.</w:t>
      </w:r>
    </w:p>
    <w:p w14:paraId="1AB70536" w14:textId="77777777" w:rsidR="00FE5A7F" w:rsidRPr="00FE5A7F" w:rsidRDefault="00FE5A7F" w:rsidP="00BD2F5B">
      <w:pPr>
        <w:pStyle w:val="Akapitzlist"/>
        <w:numPr>
          <w:ilvl w:val="0"/>
          <w:numId w:val="23"/>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Powierzenie wykonania części zamówienia podwykonawcom nie zwalnia Wykonawcy z odpowiedzialności za należyte wykonanie tego zamówienia.</w:t>
      </w:r>
    </w:p>
    <w:p w14:paraId="7A4FBBD8" w14:textId="77777777" w:rsidR="00FE5A7F" w:rsidRPr="00FE5A7F" w:rsidRDefault="00FE5A7F" w:rsidP="00BD2F5B">
      <w:pPr>
        <w:pStyle w:val="Akapitzlist"/>
        <w:numPr>
          <w:ilvl w:val="0"/>
          <w:numId w:val="23"/>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Wykonawca ponosi odpowiedzialność za działania lub zaniechanie działań podwykonawców tak jak za działania lub zaniechania własne.</w:t>
      </w:r>
    </w:p>
    <w:p w14:paraId="5FE65593" w14:textId="13AA6020" w:rsidR="00FE5A7F" w:rsidRPr="00FE5A7F" w:rsidRDefault="00FE5A7F" w:rsidP="00FE5A7F">
      <w:pPr>
        <w:pStyle w:val="Nagwek1"/>
        <w:rPr>
          <w:rFonts w:cs="Times New Roman"/>
          <w:szCs w:val="20"/>
          <w:lang w:eastAsia="pl-PL"/>
        </w:rPr>
      </w:pPr>
      <w:r w:rsidRPr="00FE5A7F">
        <w:rPr>
          <w:rFonts w:cs="Times New Roman"/>
          <w:szCs w:val="20"/>
          <w:lang w:eastAsia="pl-PL"/>
        </w:rPr>
        <w:t>§ 1</w:t>
      </w:r>
      <w:r w:rsidR="000612AD">
        <w:rPr>
          <w:rFonts w:cs="Times New Roman"/>
          <w:szCs w:val="20"/>
          <w:lang w:eastAsia="pl-PL"/>
        </w:rPr>
        <w:t>1</w:t>
      </w:r>
      <w:r w:rsidRPr="00FE5A7F">
        <w:rPr>
          <w:rFonts w:cs="Times New Roman"/>
          <w:szCs w:val="20"/>
          <w:lang w:eastAsia="pl-PL"/>
        </w:rPr>
        <w:t xml:space="preserve"> Postanowienia końcowe</w:t>
      </w:r>
    </w:p>
    <w:p w14:paraId="226DD3A0" w14:textId="0A3674D5" w:rsidR="00FE5A7F" w:rsidRPr="00FE5A7F" w:rsidRDefault="00FE5A7F" w:rsidP="00BD2F5B">
      <w:pPr>
        <w:pStyle w:val="Akapitzlist"/>
        <w:numPr>
          <w:ilvl w:val="0"/>
          <w:numId w:val="24"/>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 xml:space="preserve">W sprawach nieuregulowanych umową mają zastosowanie przepisy prawa polskiego, w tym ustawy z dnia 23 kwietnia 1964r. – Kodeks cywilny (tj. Dz.U. z 2020r. poz. 1740 z </w:t>
      </w:r>
      <w:proofErr w:type="spellStart"/>
      <w:r w:rsidRPr="00FE5A7F">
        <w:rPr>
          <w:rFonts w:ascii="Times New Roman" w:hAnsi="Times New Roman" w:cs="Times New Roman"/>
          <w:sz w:val="20"/>
          <w:szCs w:val="20"/>
          <w:lang w:eastAsia="pl-PL"/>
        </w:rPr>
        <w:t>późn</w:t>
      </w:r>
      <w:proofErr w:type="spellEnd"/>
      <w:r w:rsidRPr="00FE5A7F">
        <w:rPr>
          <w:rFonts w:ascii="Times New Roman" w:hAnsi="Times New Roman" w:cs="Times New Roman"/>
          <w:sz w:val="20"/>
          <w:szCs w:val="20"/>
          <w:lang w:eastAsia="pl-PL"/>
        </w:rPr>
        <w:t>. zm.).</w:t>
      </w:r>
    </w:p>
    <w:p w14:paraId="6A5C7830" w14:textId="60E55E94" w:rsidR="00FE5A7F" w:rsidRPr="00FE5A7F" w:rsidRDefault="00FE5A7F" w:rsidP="00BD2F5B">
      <w:pPr>
        <w:pStyle w:val="Akapitzlist"/>
        <w:numPr>
          <w:ilvl w:val="0"/>
          <w:numId w:val="24"/>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lastRenderedPageBreak/>
        <w:t xml:space="preserve">Korespondencję uważa się za doręczoną, jeśli została przekazana na wskazane przez Strony w § </w:t>
      </w:r>
      <w:r w:rsidR="000612AD">
        <w:rPr>
          <w:rFonts w:ascii="Times New Roman" w:hAnsi="Times New Roman" w:cs="Times New Roman"/>
          <w:sz w:val="20"/>
          <w:szCs w:val="20"/>
          <w:lang w:eastAsia="pl-PL"/>
        </w:rPr>
        <w:t>9</w:t>
      </w:r>
      <w:r w:rsidRPr="00FE5A7F">
        <w:rPr>
          <w:rFonts w:ascii="Times New Roman" w:hAnsi="Times New Roman" w:cs="Times New Roman"/>
          <w:sz w:val="20"/>
          <w:szCs w:val="20"/>
          <w:lang w:eastAsia="pl-PL"/>
        </w:rPr>
        <w:t xml:space="preserve"> adresy mailowe drogą elektroniczną lub na wskazany w umowie adres.</w:t>
      </w:r>
    </w:p>
    <w:p w14:paraId="787BCC2F" w14:textId="77777777" w:rsidR="00FE5A7F" w:rsidRPr="00FE5A7F" w:rsidRDefault="00FE5A7F" w:rsidP="00BD2F5B">
      <w:pPr>
        <w:pStyle w:val="Akapitzlist"/>
        <w:numPr>
          <w:ilvl w:val="0"/>
          <w:numId w:val="24"/>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Językiem stosowanym podczas realizacji zamówienia jest język polski. Wszelka dokumentacja stworzona w  ramach wykonania umowy i korespondencja (w tym wezwania) związana z realizacją umowy będą w języku polskim.</w:t>
      </w:r>
    </w:p>
    <w:p w14:paraId="405525DA" w14:textId="77777777" w:rsidR="00FE5A7F" w:rsidRPr="00FE5A7F" w:rsidRDefault="00FE5A7F" w:rsidP="00BD2F5B">
      <w:pPr>
        <w:pStyle w:val="Akapitzlist"/>
        <w:numPr>
          <w:ilvl w:val="0"/>
          <w:numId w:val="24"/>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Przez określenie dni robocze należy rozumieć dni od poniedziałku do piątku w godzinach 07:00-15:00 z  wyłączeniem dni ustawowo wolnych od pracy oraz dni wolnych od pracy u Zamawiającego.</w:t>
      </w:r>
    </w:p>
    <w:p w14:paraId="1D9A02ED" w14:textId="77777777" w:rsidR="00FE5A7F" w:rsidRPr="00FE5A7F" w:rsidRDefault="00FE5A7F" w:rsidP="00BD2F5B">
      <w:pPr>
        <w:pStyle w:val="Akapitzlist"/>
        <w:numPr>
          <w:ilvl w:val="0"/>
          <w:numId w:val="24"/>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Wykonawca zobowiązuje się do pisemnego zawiadamiania Zamawiającego w terminie 7 dni o zmianie siedziby lub nazwy, zmianie osób reprezentujących, ogłoszeniu upadłości Wykonawcy, wszczęciu postępowania upadłościowego wobec Wykonawcy, postawienia Wykonawcy w stan likwidacji, zawieszeniu działalności Wykonawcy.</w:t>
      </w:r>
    </w:p>
    <w:p w14:paraId="386EF2B3" w14:textId="77777777" w:rsidR="00FE5A7F" w:rsidRPr="00FE5A7F" w:rsidRDefault="00FE5A7F" w:rsidP="00BD2F5B">
      <w:pPr>
        <w:pStyle w:val="Akapitzlist"/>
        <w:numPr>
          <w:ilvl w:val="0"/>
          <w:numId w:val="24"/>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W razie powstania sporu na tle wykonania niniejszej umowy Strony zgodnie oświadczają, że dołożą wszelkich starań, aby spory w pierwszej kolejności były rozwiązywane polubownie w drodze bezpośrednich negocjacji prowadzonych w dobrej wierze.</w:t>
      </w:r>
    </w:p>
    <w:p w14:paraId="13618423" w14:textId="77777777" w:rsidR="00FE5A7F" w:rsidRPr="00FE5A7F" w:rsidRDefault="00FE5A7F" w:rsidP="00BD2F5B">
      <w:pPr>
        <w:pStyle w:val="Akapitzlist"/>
        <w:numPr>
          <w:ilvl w:val="0"/>
          <w:numId w:val="24"/>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rPr>
        <w:t xml:space="preserve">Sądem właściwym do rozstrzygania sporów powstałych na tle wykonywania niniejszej umowy, jest właściwy rzeczowo sąd ze względu na siedzibę Zamawiającego. </w:t>
      </w:r>
    </w:p>
    <w:p w14:paraId="1F16F4A7" w14:textId="77777777" w:rsidR="00FE5A7F" w:rsidRPr="00FE5A7F" w:rsidRDefault="00FE5A7F" w:rsidP="00BD2F5B">
      <w:pPr>
        <w:pStyle w:val="Akapitzlist"/>
        <w:numPr>
          <w:ilvl w:val="0"/>
          <w:numId w:val="24"/>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Wykonawca nie ma prawa cesji praw i/lub obowiązków wynikających z niniejszej umowy na rzecz osób trzecich z zastrzeżeniem ust. 9.</w:t>
      </w:r>
    </w:p>
    <w:p w14:paraId="4EB47E83" w14:textId="77777777" w:rsidR="00FE5A7F" w:rsidRPr="00FE5A7F" w:rsidRDefault="00FE5A7F" w:rsidP="00BD2F5B">
      <w:pPr>
        <w:pStyle w:val="Akapitzlist"/>
        <w:numPr>
          <w:ilvl w:val="0"/>
          <w:numId w:val="24"/>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Przelew wierzytelności Wykonawcy wynikających z niniejszej umowy wymaga dla swej ważności uprzedniej pisemnej zgody Zamawiającego.</w:t>
      </w:r>
    </w:p>
    <w:p w14:paraId="7D664B3E" w14:textId="77777777" w:rsidR="00FE5A7F" w:rsidRPr="00FE5A7F" w:rsidRDefault="00FE5A7F" w:rsidP="00BD2F5B">
      <w:pPr>
        <w:pStyle w:val="Akapitzlist"/>
        <w:numPr>
          <w:ilvl w:val="0"/>
          <w:numId w:val="24"/>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W przypadku konieczności przetwarzania przez Wykonawcę danych osobowych, których administratorem jest Zamawiający w związku z wykonywaniem niniejszej umowy, Wykonawca zobowiązany będzie na wniosek Zamawiającego do zawarcia umowy powierzenia przetwarzania danych osobowych w rozumieniu art. 28 rozporządzenia Parlamentu Europejskiego i Rady (UE) 2016/679 z dnia 27.04.2016r. w sprawie ochrony osób fizycznych w związku z przetwarzaniem danych osobowych i w sprawie swobodnego przepływu takich danych oraz uchylenia dyrektywy 95/46/WE (ogólne rozporządzenie o ochronie danych) przed dokonaniem przetwarzania danych osobowych.</w:t>
      </w:r>
    </w:p>
    <w:p w14:paraId="586179B1" w14:textId="77777777" w:rsidR="00FE5A7F" w:rsidRPr="00FE5A7F" w:rsidRDefault="00FE5A7F" w:rsidP="00BD2F5B">
      <w:pPr>
        <w:pStyle w:val="Akapitzlist"/>
        <w:numPr>
          <w:ilvl w:val="0"/>
          <w:numId w:val="24"/>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Umowa została sporządzona w dwóch egzemplarzach po jednym dla każdej ze stron.</w:t>
      </w:r>
    </w:p>
    <w:p w14:paraId="2E8651FF" w14:textId="77777777" w:rsidR="00FE5A7F" w:rsidRPr="00FE5A7F" w:rsidRDefault="00FE5A7F" w:rsidP="00BD2F5B">
      <w:pPr>
        <w:pStyle w:val="Akapitzlist"/>
        <w:numPr>
          <w:ilvl w:val="0"/>
          <w:numId w:val="24"/>
        </w:numPr>
        <w:spacing w:after="0" w:line="360" w:lineRule="auto"/>
        <w:ind w:left="284" w:hanging="284"/>
        <w:jc w:val="both"/>
        <w:rPr>
          <w:rFonts w:ascii="Times New Roman" w:hAnsi="Times New Roman" w:cs="Times New Roman"/>
          <w:sz w:val="20"/>
          <w:szCs w:val="20"/>
          <w:lang w:eastAsia="pl-PL"/>
        </w:rPr>
      </w:pPr>
      <w:r w:rsidRPr="00FE5A7F">
        <w:rPr>
          <w:rFonts w:ascii="Times New Roman" w:hAnsi="Times New Roman" w:cs="Times New Roman"/>
          <w:sz w:val="20"/>
          <w:szCs w:val="20"/>
          <w:lang w:eastAsia="pl-PL"/>
        </w:rPr>
        <w:t>Załącznikami do umowy są:</w:t>
      </w:r>
    </w:p>
    <w:p w14:paraId="72045D2E" w14:textId="77777777" w:rsidR="00FE5A7F" w:rsidRPr="00FE5A7F" w:rsidRDefault="00FE5A7F" w:rsidP="00BD2F5B">
      <w:pPr>
        <w:pStyle w:val="Akapitzlist"/>
        <w:numPr>
          <w:ilvl w:val="0"/>
          <w:numId w:val="25"/>
        </w:numPr>
        <w:spacing w:after="0" w:line="360" w:lineRule="auto"/>
        <w:rPr>
          <w:rFonts w:ascii="Times New Roman" w:hAnsi="Times New Roman" w:cs="Times New Roman"/>
          <w:sz w:val="20"/>
          <w:szCs w:val="20"/>
          <w:lang w:eastAsia="pl-PL"/>
        </w:rPr>
      </w:pPr>
      <w:r w:rsidRPr="00FE5A7F">
        <w:rPr>
          <w:rFonts w:ascii="Times New Roman" w:hAnsi="Times New Roman" w:cs="Times New Roman"/>
          <w:sz w:val="20"/>
          <w:szCs w:val="20"/>
          <w:lang w:eastAsia="pl-PL"/>
        </w:rPr>
        <w:t>Załącznik nr 1 – Oferta Wykonawcy,</w:t>
      </w:r>
    </w:p>
    <w:p w14:paraId="2C779ABC" w14:textId="77777777" w:rsidR="00FE5A7F" w:rsidRPr="00FE5A7F" w:rsidRDefault="00FE5A7F" w:rsidP="00BD2F5B">
      <w:pPr>
        <w:pStyle w:val="Akapitzlist"/>
        <w:numPr>
          <w:ilvl w:val="0"/>
          <w:numId w:val="25"/>
        </w:numPr>
        <w:spacing w:after="720" w:line="360" w:lineRule="auto"/>
        <w:ind w:left="714" w:hanging="357"/>
        <w:contextualSpacing w:val="0"/>
        <w:rPr>
          <w:rFonts w:ascii="Times New Roman" w:hAnsi="Times New Roman" w:cs="Times New Roman"/>
          <w:iCs/>
          <w:sz w:val="20"/>
          <w:szCs w:val="20"/>
        </w:rPr>
      </w:pPr>
      <w:r w:rsidRPr="00FE5A7F">
        <w:rPr>
          <w:rFonts w:ascii="Times New Roman" w:hAnsi="Times New Roman" w:cs="Times New Roman"/>
          <w:sz w:val="20"/>
          <w:szCs w:val="20"/>
          <w:lang w:eastAsia="pl-PL"/>
        </w:rPr>
        <w:t>Załącznik nr 2 – Protokół odbioru.</w:t>
      </w:r>
    </w:p>
    <w:p w14:paraId="0377DCDE" w14:textId="77777777" w:rsidR="00FE5A7F" w:rsidRPr="00FE5A7F" w:rsidRDefault="00FE5A7F" w:rsidP="00FE5A7F">
      <w:pPr>
        <w:spacing w:line="360" w:lineRule="auto"/>
        <w:jc w:val="both"/>
        <w:rPr>
          <w:rFonts w:ascii="Times New Roman" w:hAnsi="Times New Roman" w:cs="Times New Roman"/>
          <w:b/>
          <w:sz w:val="20"/>
          <w:szCs w:val="20"/>
          <w:lang w:eastAsia="pl-PL"/>
        </w:rPr>
      </w:pPr>
      <w:r w:rsidRPr="00FE5A7F">
        <w:rPr>
          <w:rFonts w:ascii="Times New Roman" w:hAnsi="Times New Roman" w:cs="Times New Roman"/>
          <w:b/>
          <w:sz w:val="20"/>
          <w:szCs w:val="20"/>
          <w:lang w:eastAsia="pl-PL"/>
        </w:rPr>
        <w:t>Zamawiający</w:t>
      </w:r>
    </w:p>
    <w:p w14:paraId="2860D777" w14:textId="77777777" w:rsidR="00FE5A7F" w:rsidRPr="00FE5A7F" w:rsidRDefault="00FE5A7F" w:rsidP="00FE5A7F">
      <w:pPr>
        <w:spacing w:after="1920"/>
        <w:jc w:val="right"/>
        <w:rPr>
          <w:rFonts w:ascii="Times New Roman" w:hAnsi="Times New Roman" w:cs="Times New Roman"/>
          <w:b/>
          <w:sz w:val="20"/>
          <w:szCs w:val="20"/>
          <w:lang w:eastAsia="pl-PL"/>
        </w:rPr>
      </w:pPr>
      <w:r w:rsidRPr="00FE5A7F">
        <w:rPr>
          <w:rFonts w:ascii="Times New Roman" w:hAnsi="Times New Roman" w:cs="Times New Roman"/>
          <w:b/>
          <w:sz w:val="20"/>
          <w:szCs w:val="20"/>
          <w:lang w:eastAsia="pl-PL"/>
        </w:rPr>
        <w:t>Wykonawca</w:t>
      </w:r>
    </w:p>
    <w:p w14:paraId="19B7627B" w14:textId="0E041BB0" w:rsidR="00FE5A7F" w:rsidRPr="008747AD" w:rsidRDefault="00FE5A7F" w:rsidP="00FE5A7F">
      <w:pPr>
        <w:spacing w:line="360" w:lineRule="auto"/>
        <w:jc w:val="right"/>
        <w:rPr>
          <w:rFonts w:ascii="Times New Roman" w:hAnsi="Times New Roman" w:cs="Times New Roman"/>
          <w:sz w:val="20"/>
          <w:szCs w:val="20"/>
          <w:lang w:eastAsia="pl-PL"/>
        </w:rPr>
      </w:pPr>
      <w:r w:rsidRPr="008747AD">
        <w:rPr>
          <w:rFonts w:ascii="Times New Roman" w:hAnsi="Times New Roman" w:cs="Times New Roman"/>
          <w:sz w:val="20"/>
          <w:szCs w:val="20"/>
          <w:lang w:eastAsia="pl-PL"/>
        </w:rPr>
        <w:lastRenderedPageBreak/>
        <w:t xml:space="preserve">Załącznik nr </w:t>
      </w:r>
      <w:r w:rsidR="008747AD" w:rsidRPr="008747AD">
        <w:rPr>
          <w:rFonts w:ascii="Times New Roman" w:hAnsi="Times New Roman" w:cs="Times New Roman"/>
          <w:sz w:val="20"/>
          <w:szCs w:val="20"/>
          <w:lang w:eastAsia="pl-PL"/>
        </w:rPr>
        <w:t>2</w:t>
      </w:r>
      <w:r w:rsidRPr="008747AD">
        <w:rPr>
          <w:rFonts w:ascii="Times New Roman" w:hAnsi="Times New Roman" w:cs="Times New Roman"/>
          <w:sz w:val="20"/>
          <w:szCs w:val="20"/>
          <w:lang w:eastAsia="pl-PL"/>
        </w:rPr>
        <w:t xml:space="preserve"> do Umowy</w:t>
      </w:r>
    </w:p>
    <w:p w14:paraId="2B49BDF6" w14:textId="77777777" w:rsidR="00FE5A7F" w:rsidRPr="008747AD" w:rsidRDefault="00FE5A7F" w:rsidP="00FE5A7F">
      <w:pPr>
        <w:spacing w:after="360"/>
        <w:jc w:val="center"/>
        <w:rPr>
          <w:rFonts w:ascii="Times New Roman" w:hAnsi="Times New Roman" w:cs="Times New Roman"/>
          <w:b/>
          <w:sz w:val="20"/>
          <w:szCs w:val="20"/>
        </w:rPr>
      </w:pPr>
      <w:r w:rsidRPr="008747AD">
        <w:rPr>
          <w:rFonts w:ascii="Times New Roman" w:hAnsi="Times New Roman" w:cs="Times New Roman"/>
          <w:b/>
          <w:sz w:val="20"/>
          <w:szCs w:val="20"/>
        </w:rPr>
        <w:t>Protokół odbioru</w:t>
      </w:r>
    </w:p>
    <w:p w14:paraId="47093F76" w14:textId="77777777" w:rsidR="00FE5A7F" w:rsidRPr="008747AD" w:rsidRDefault="00FE5A7F" w:rsidP="00FE5A7F">
      <w:pPr>
        <w:spacing w:line="360" w:lineRule="auto"/>
        <w:jc w:val="both"/>
        <w:rPr>
          <w:rFonts w:ascii="Times New Roman" w:hAnsi="Times New Roman" w:cs="Times New Roman"/>
          <w:b/>
          <w:sz w:val="20"/>
          <w:szCs w:val="20"/>
        </w:rPr>
      </w:pPr>
      <w:r w:rsidRPr="008747AD">
        <w:rPr>
          <w:rFonts w:ascii="Times New Roman" w:hAnsi="Times New Roman" w:cs="Times New Roman"/>
          <w:b/>
          <w:sz w:val="20"/>
          <w:szCs w:val="20"/>
        </w:rPr>
        <w:t>Sporządzony w dniu: ………….…r., w Katowicach, na podstawie umowy numer: …………………………. z dnia  ………………………, pomiędzy:</w:t>
      </w:r>
    </w:p>
    <w:p w14:paraId="48D47B71" w14:textId="77777777" w:rsidR="00FE5A7F" w:rsidRPr="008747AD" w:rsidRDefault="00FE5A7F" w:rsidP="00FE5A7F">
      <w:pPr>
        <w:spacing w:line="360" w:lineRule="auto"/>
        <w:jc w:val="both"/>
        <w:rPr>
          <w:rFonts w:ascii="Times New Roman" w:hAnsi="Times New Roman" w:cs="Times New Roman"/>
          <w:b/>
          <w:sz w:val="20"/>
          <w:szCs w:val="20"/>
        </w:rPr>
      </w:pPr>
      <w:r w:rsidRPr="008747AD">
        <w:rPr>
          <w:rFonts w:ascii="Times New Roman" w:hAnsi="Times New Roman" w:cs="Times New Roman"/>
          <w:b/>
          <w:sz w:val="20"/>
          <w:szCs w:val="20"/>
        </w:rPr>
        <w:t>Wojewódzkim Ośrodkiem Ruchu Drogowego w Katowicach</w:t>
      </w:r>
    </w:p>
    <w:p w14:paraId="1A907545" w14:textId="77777777" w:rsidR="00FE5A7F" w:rsidRPr="008747AD" w:rsidRDefault="00FE5A7F" w:rsidP="00FE5A7F">
      <w:pPr>
        <w:spacing w:line="360" w:lineRule="auto"/>
        <w:jc w:val="both"/>
        <w:rPr>
          <w:rFonts w:ascii="Times New Roman" w:hAnsi="Times New Roman" w:cs="Times New Roman"/>
          <w:sz w:val="20"/>
          <w:szCs w:val="20"/>
        </w:rPr>
      </w:pPr>
      <w:r w:rsidRPr="008747AD">
        <w:rPr>
          <w:rFonts w:ascii="Times New Roman" w:hAnsi="Times New Roman" w:cs="Times New Roman"/>
          <w:sz w:val="20"/>
          <w:szCs w:val="20"/>
        </w:rPr>
        <w:t>z siedzibą w Katowicach, 40-507 Katowice, ul. Francuska 78,</w:t>
      </w:r>
    </w:p>
    <w:p w14:paraId="32EF9C07" w14:textId="77777777" w:rsidR="00FE5A7F" w:rsidRPr="008747AD" w:rsidRDefault="00FE5A7F" w:rsidP="00FE5A7F">
      <w:pPr>
        <w:spacing w:line="360" w:lineRule="auto"/>
        <w:jc w:val="both"/>
        <w:rPr>
          <w:rFonts w:ascii="Times New Roman" w:hAnsi="Times New Roman" w:cs="Times New Roman"/>
          <w:sz w:val="20"/>
          <w:szCs w:val="20"/>
        </w:rPr>
      </w:pPr>
      <w:r w:rsidRPr="008747AD">
        <w:rPr>
          <w:rFonts w:ascii="Times New Roman" w:hAnsi="Times New Roman" w:cs="Times New Roman"/>
          <w:sz w:val="20"/>
          <w:szCs w:val="20"/>
        </w:rPr>
        <w:t>NIP: 954-21-92-176, REGON: 273747894</w:t>
      </w:r>
    </w:p>
    <w:p w14:paraId="2D4188B8" w14:textId="77777777" w:rsidR="00FE5A7F" w:rsidRPr="008747AD" w:rsidRDefault="00FE5A7F" w:rsidP="00FE5A7F">
      <w:pPr>
        <w:spacing w:line="360" w:lineRule="auto"/>
        <w:jc w:val="both"/>
        <w:rPr>
          <w:rFonts w:ascii="Times New Roman" w:hAnsi="Times New Roman" w:cs="Times New Roman"/>
          <w:sz w:val="20"/>
          <w:szCs w:val="20"/>
        </w:rPr>
      </w:pPr>
      <w:r w:rsidRPr="008747AD">
        <w:rPr>
          <w:rFonts w:ascii="Times New Roman" w:hAnsi="Times New Roman" w:cs="Times New Roman"/>
          <w:sz w:val="20"/>
          <w:szCs w:val="20"/>
        </w:rPr>
        <w:t xml:space="preserve">a </w:t>
      </w:r>
    </w:p>
    <w:p w14:paraId="4626BBF5" w14:textId="77777777" w:rsidR="00FE5A7F" w:rsidRPr="008747AD" w:rsidRDefault="00FE5A7F" w:rsidP="00FE5A7F">
      <w:pPr>
        <w:spacing w:line="360" w:lineRule="auto"/>
        <w:rPr>
          <w:rFonts w:ascii="Times New Roman" w:hAnsi="Times New Roman" w:cs="Times New Roman"/>
          <w:sz w:val="20"/>
          <w:szCs w:val="20"/>
        </w:rPr>
      </w:pPr>
      <w:r w:rsidRPr="008747AD">
        <w:rPr>
          <w:rFonts w:ascii="Times New Roman" w:hAnsi="Times New Roman" w:cs="Times New Roman"/>
          <w:sz w:val="20"/>
          <w:szCs w:val="20"/>
        </w:rPr>
        <w:t>……………………………………………………….</w:t>
      </w:r>
    </w:p>
    <w:p w14:paraId="570579EC" w14:textId="77777777" w:rsidR="00FE5A7F" w:rsidRPr="008747AD" w:rsidRDefault="00FE5A7F" w:rsidP="00FE5A7F">
      <w:pPr>
        <w:spacing w:line="360" w:lineRule="auto"/>
        <w:rPr>
          <w:rFonts w:ascii="Times New Roman" w:hAnsi="Times New Roman" w:cs="Times New Roman"/>
          <w:sz w:val="20"/>
          <w:szCs w:val="20"/>
        </w:rPr>
      </w:pPr>
      <w:r w:rsidRPr="008747AD">
        <w:rPr>
          <w:rFonts w:ascii="Times New Roman" w:hAnsi="Times New Roman" w:cs="Times New Roman"/>
          <w:sz w:val="20"/>
          <w:szCs w:val="20"/>
        </w:rPr>
        <w:t>……………………………………………………….</w:t>
      </w:r>
    </w:p>
    <w:p w14:paraId="08233D5C" w14:textId="77777777" w:rsidR="00FE5A7F" w:rsidRPr="008747AD" w:rsidRDefault="00FE5A7F" w:rsidP="00FE5A7F">
      <w:pPr>
        <w:spacing w:line="360" w:lineRule="auto"/>
        <w:rPr>
          <w:rFonts w:ascii="Times New Roman" w:hAnsi="Times New Roman" w:cs="Times New Roman"/>
          <w:sz w:val="20"/>
          <w:szCs w:val="20"/>
        </w:rPr>
      </w:pPr>
      <w:r w:rsidRPr="008747AD">
        <w:rPr>
          <w:rFonts w:ascii="Times New Roman" w:hAnsi="Times New Roman" w:cs="Times New Roman"/>
          <w:sz w:val="20"/>
          <w:szCs w:val="20"/>
        </w:rPr>
        <w:t>……………………………………………………….</w:t>
      </w:r>
    </w:p>
    <w:p w14:paraId="4AF5B81B" w14:textId="77777777" w:rsidR="00FE5A7F" w:rsidRPr="008747AD" w:rsidRDefault="00FE5A7F" w:rsidP="008747AD">
      <w:pPr>
        <w:pStyle w:val="Tekstpodstawowywcity"/>
        <w:spacing w:line="360" w:lineRule="auto"/>
        <w:ind w:left="0"/>
        <w:rPr>
          <w:szCs w:val="20"/>
        </w:rPr>
      </w:pPr>
      <w:r w:rsidRPr="008747AD">
        <w:rPr>
          <w:szCs w:val="20"/>
        </w:rPr>
        <w:t>Osoba odbierająca z ramienia Zamawiającego: ………………………………………………………………….</w:t>
      </w:r>
    </w:p>
    <w:p w14:paraId="4FA4BACD" w14:textId="77777777" w:rsidR="00FE5A7F" w:rsidRPr="008747AD" w:rsidRDefault="00FE5A7F" w:rsidP="008747AD">
      <w:pPr>
        <w:pStyle w:val="Tekstpodstawowywcity"/>
        <w:spacing w:line="360" w:lineRule="auto"/>
        <w:ind w:left="0"/>
        <w:rPr>
          <w:szCs w:val="20"/>
        </w:rPr>
      </w:pPr>
      <w:r w:rsidRPr="008747AD">
        <w:rPr>
          <w:szCs w:val="20"/>
        </w:rPr>
        <w:t>Osoba przekazująca z ramienia Wykonawcy: ……………………………………………………………………</w:t>
      </w:r>
    </w:p>
    <w:tbl>
      <w:tblPr>
        <w:tblW w:w="8876" w:type="dxa"/>
        <w:tblInd w:w="55" w:type="dxa"/>
        <w:tblCellMar>
          <w:left w:w="70" w:type="dxa"/>
          <w:right w:w="70" w:type="dxa"/>
        </w:tblCellMar>
        <w:tblLook w:val="04A0" w:firstRow="1" w:lastRow="0" w:firstColumn="1" w:lastColumn="0" w:noHBand="0" w:noVBand="1"/>
        <w:tblCaption w:val="Protokół odbioru"/>
      </w:tblPr>
      <w:tblGrid>
        <w:gridCol w:w="993"/>
        <w:gridCol w:w="2638"/>
        <w:gridCol w:w="1417"/>
        <w:gridCol w:w="1985"/>
        <w:gridCol w:w="1843"/>
      </w:tblGrid>
      <w:tr w:rsidR="008747AD" w:rsidRPr="008747AD" w14:paraId="5011EB21" w14:textId="77777777" w:rsidTr="008747AD">
        <w:trPr>
          <w:gridAfter w:val="4"/>
          <w:wAfter w:w="7883" w:type="dxa"/>
          <w:trHeight w:val="341"/>
        </w:trPr>
        <w:tc>
          <w:tcPr>
            <w:tcW w:w="993" w:type="dxa"/>
            <w:tcBorders>
              <w:bottom w:val="single" w:sz="4" w:space="0" w:color="auto"/>
            </w:tcBorders>
            <w:noWrap/>
            <w:vAlign w:val="bottom"/>
            <w:hideMark/>
          </w:tcPr>
          <w:p w14:paraId="0A03D513" w14:textId="77777777" w:rsidR="008747AD" w:rsidRPr="008747AD" w:rsidRDefault="008747AD" w:rsidP="00C1338B">
            <w:pPr>
              <w:rPr>
                <w:rFonts w:ascii="Times New Roman" w:hAnsi="Times New Roman" w:cs="Times New Roman"/>
                <w:sz w:val="20"/>
                <w:szCs w:val="20"/>
                <w:lang w:eastAsia="pl-PL"/>
              </w:rPr>
            </w:pPr>
          </w:p>
        </w:tc>
      </w:tr>
      <w:tr w:rsidR="008747AD" w:rsidRPr="008747AD" w14:paraId="5470F87E" w14:textId="77777777" w:rsidTr="008747AD">
        <w:trPr>
          <w:trHeight w:val="958"/>
        </w:trPr>
        <w:tc>
          <w:tcPr>
            <w:tcW w:w="3631" w:type="dxa"/>
            <w:gridSpan w:val="2"/>
            <w:tcBorders>
              <w:top w:val="single" w:sz="4" w:space="0" w:color="auto"/>
              <w:left w:val="single" w:sz="4" w:space="0" w:color="auto"/>
              <w:bottom w:val="single" w:sz="4" w:space="0" w:color="auto"/>
              <w:right w:val="single" w:sz="4" w:space="0" w:color="auto"/>
            </w:tcBorders>
            <w:vAlign w:val="center"/>
            <w:hideMark/>
          </w:tcPr>
          <w:p w14:paraId="5A7637CA" w14:textId="77777777" w:rsidR="008747AD" w:rsidRPr="008747AD" w:rsidRDefault="008747AD" w:rsidP="00C1338B">
            <w:pPr>
              <w:jc w:val="both"/>
              <w:rPr>
                <w:rFonts w:ascii="Times New Roman" w:hAnsi="Times New Roman" w:cs="Times New Roman"/>
                <w:color w:val="000000"/>
                <w:sz w:val="20"/>
                <w:szCs w:val="20"/>
                <w:lang w:eastAsia="pl-PL"/>
              </w:rPr>
            </w:pPr>
            <w:r w:rsidRPr="008747AD">
              <w:rPr>
                <w:rFonts w:ascii="Times New Roman" w:hAnsi="Times New Roman" w:cs="Times New Roman"/>
                <w:color w:val="000000"/>
                <w:sz w:val="20"/>
                <w:szCs w:val="20"/>
                <w:lang w:eastAsia="pl-PL"/>
              </w:rPr>
              <w:t>Nazwa</w:t>
            </w:r>
            <w:bookmarkStart w:id="0" w:name="_GoBack"/>
            <w:bookmarkEnd w:id="0"/>
          </w:p>
        </w:tc>
        <w:tc>
          <w:tcPr>
            <w:tcW w:w="1417" w:type="dxa"/>
            <w:tcBorders>
              <w:top w:val="single" w:sz="4" w:space="0" w:color="auto"/>
              <w:left w:val="single" w:sz="4" w:space="0" w:color="auto"/>
              <w:bottom w:val="single" w:sz="4" w:space="0" w:color="auto"/>
              <w:right w:val="single" w:sz="4" w:space="0" w:color="auto"/>
            </w:tcBorders>
            <w:vAlign w:val="center"/>
          </w:tcPr>
          <w:p w14:paraId="04472251" w14:textId="77777777" w:rsidR="008747AD" w:rsidRPr="008747AD" w:rsidRDefault="008747AD" w:rsidP="00C1338B">
            <w:pPr>
              <w:jc w:val="center"/>
              <w:rPr>
                <w:rFonts w:ascii="Times New Roman" w:hAnsi="Times New Roman" w:cs="Times New Roman"/>
                <w:color w:val="000000"/>
                <w:sz w:val="20"/>
                <w:szCs w:val="20"/>
                <w:lang w:eastAsia="pl-PL"/>
              </w:rPr>
            </w:pPr>
            <w:r w:rsidRPr="008747AD">
              <w:rPr>
                <w:rFonts w:ascii="Times New Roman" w:hAnsi="Times New Roman" w:cs="Times New Roman"/>
                <w:color w:val="000000"/>
                <w:sz w:val="20"/>
                <w:szCs w:val="20"/>
                <w:lang w:eastAsia="pl-PL"/>
              </w:rPr>
              <w:t>ilość</w:t>
            </w:r>
          </w:p>
        </w:tc>
        <w:tc>
          <w:tcPr>
            <w:tcW w:w="1985" w:type="dxa"/>
            <w:tcBorders>
              <w:top w:val="single" w:sz="4" w:space="0" w:color="auto"/>
              <w:left w:val="single" w:sz="4" w:space="0" w:color="auto"/>
              <w:bottom w:val="single" w:sz="4" w:space="0" w:color="auto"/>
              <w:right w:val="single" w:sz="4" w:space="0" w:color="auto"/>
            </w:tcBorders>
            <w:vAlign w:val="center"/>
          </w:tcPr>
          <w:p w14:paraId="41688216" w14:textId="77777777" w:rsidR="008747AD" w:rsidRPr="008747AD" w:rsidRDefault="008747AD" w:rsidP="00C1338B">
            <w:pPr>
              <w:jc w:val="center"/>
              <w:rPr>
                <w:rFonts w:ascii="Times New Roman" w:hAnsi="Times New Roman" w:cs="Times New Roman"/>
                <w:color w:val="000000"/>
                <w:sz w:val="20"/>
                <w:szCs w:val="20"/>
                <w:lang w:eastAsia="pl-PL"/>
              </w:rPr>
            </w:pPr>
            <w:r w:rsidRPr="008747AD">
              <w:rPr>
                <w:rFonts w:ascii="Times New Roman" w:hAnsi="Times New Roman" w:cs="Times New Roman"/>
                <w:color w:val="000000"/>
                <w:sz w:val="20"/>
                <w:szCs w:val="20"/>
                <w:lang w:eastAsia="pl-PL"/>
              </w:rPr>
              <w:t>cena jednostkowa brutto (PLN)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15351AB" w14:textId="77777777" w:rsidR="008747AD" w:rsidRPr="008747AD" w:rsidRDefault="008747AD" w:rsidP="00C1338B">
            <w:pPr>
              <w:jc w:val="center"/>
              <w:rPr>
                <w:rFonts w:ascii="Times New Roman" w:hAnsi="Times New Roman" w:cs="Times New Roman"/>
                <w:color w:val="000000"/>
                <w:sz w:val="20"/>
                <w:szCs w:val="20"/>
                <w:lang w:eastAsia="pl-PL"/>
              </w:rPr>
            </w:pPr>
            <w:r w:rsidRPr="008747AD">
              <w:rPr>
                <w:rFonts w:ascii="Times New Roman" w:hAnsi="Times New Roman" w:cs="Times New Roman"/>
                <w:color w:val="000000"/>
                <w:sz w:val="20"/>
                <w:szCs w:val="20"/>
                <w:lang w:eastAsia="pl-PL"/>
              </w:rPr>
              <w:t>wartość brutto (PLN) (ilość x cena jednostkowa brutto)</w:t>
            </w:r>
          </w:p>
        </w:tc>
      </w:tr>
      <w:tr w:rsidR="008747AD" w:rsidRPr="008747AD" w14:paraId="265BA1D4" w14:textId="77777777" w:rsidTr="008747AD">
        <w:trPr>
          <w:trHeight w:val="415"/>
        </w:trPr>
        <w:tc>
          <w:tcPr>
            <w:tcW w:w="3631" w:type="dxa"/>
            <w:gridSpan w:val="2"/>
            <w:tcBorders>
              <w:top w:val="single" w:sz="4" w:space="0" w:color="auto"/>
              <w:left w:val="single" w:sz="4" w:space="0" w:color="auto"/>
              <w:bottom w:val="single" w:sz="4" w:space="0" w:color="auto"/>
              <w:right w:val="single" w:sz="4" w:space="0" w:color="auto"/>
            </w:tcBorders>
            <w:noWrap/>
            <w:vAlign w:val="bottom"/>
            <w:hideMark/>
          </w:tcPr>
          <w:p w14:paraId="0CF9DEC8" w14:textId="77777777" w:rsidR="008747AD" w:rsidRPr="008747AD" w:rsidRDefault="008747AD" w:rsidP="00C1338B">
            <w:pPr>
              <w:rPr>
                <w:rFonts w:ascii="Times New Roman" w:hAnsi="Times New Roman" w:cs="Times New Roman"/>
                <w:color w:val="000000"/>
                <w:sz w:val="20"/>
                <w:szCs w:val="20"/>
                <w:lang w:eastAsia="pl-PL"/>
              </w:rPr>
            </w:pPr>
            <w:r w:rsidRPr="008747AD">
              <w:rPr>
                <w:rFonts w:ascii="Times New Roman" w:hAnsi="Times New Roman" w:cs="Times New Roman"/>
                <w:color w:val="000000"/>
                <w:sz w:val="20"/>
                <w:szCs w:val="20"/>
                <w:lang w:eastAsia="pl-PL"/>
              </w:rPr>
              <w:t> </w:t>
            </w:r>
          </w:p>
        </w:tc>
        <w:tc>
          <w:tcPr>
            <w:tcW w:w="1417" w:type="dxa"/>
            <w:tcBorders>
              <w:top w:val="single" w:sz="4" w:space="0" w:color="auto"/>
              <w:left w:val="single" w:sz="4" w:space="0" w:color="auto"/>
              <w:bottom w:val="single" w:sz="4" w:space="0" w:color="auto"/>
              <w:right w:val="single" w:sz="4" w:space="0" w:color="auto"/>
            </w:tcBorders>
            <w:vAlign w:val="bottom"/>
          </w:tcPr>
          <w:p w14:paraId="68E44C6F" w14:textId="77777777" w:rsidR="008747AD" w:rsidRPr="008747AD" w:rsidRDefault="008747AD" w:rsidP="00C1338B">
            <w:pPr>
              <w:rPr>
                <w:rFonts w:ascii="Times New Roman" w:hAnsi="Times New Roman" w:cs="Times New Roman"/>
                <w:color w:val="000000"/>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vAlign w:val="bottom"/>
          </w:tcPr>
          <w:p w14:paraId="2D471A6A" w14:textId="77777777" w:rsidR="008747AD" w:rsidRPr="008747AD" w:rsidRDefault="008747AD" w:rsidP="00C1338B">
            <w:pPr>
              <w:rPr>
                <w:rFonts w:ascii="Times New Roman" w:hAnsi="Times New Roman" w:cs="Times New Roman"/>
                <w:color w:val="000000"/>
                <w:sz w:val="20"/>
                <w:szCs w:val="20"/>
                <w:lang w:eastAsia="pl-PL"/>
              </w:rPr>
            </w:pP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1BCD1998" w14:textId="77777777" w:rsidR="008747AD" w:rsidRPr="008747AD" w:rsidRDefault="008747AD" w:rsidP="00C1338B">
            <w:pPr>
              <w:rPr>
                <w:rFonts w:ascii="Times New Roman" w:hAnsi="Times New Roman" w:cs="Times New Roman"/>
                <w:color w:val="000000"/>
                <w:sz w:val="20"/>
                <w:szCs w:val="20"/>
                <w:lang w:eastAsia="pl-PL"/>
              </w:rPr>
            </w:pPr>
            <w:r w:rsidRPr="008747AD">
              <w:rPr>
                <w:rFonts w:ascii="Times New Roman" w:hAnsi="Times New Roman" w:cs="Times New Roman"/>
                <w:color w:val="000000"/>
                <w:sz w:val="20"/>
                <w:szCs w:val="20"/>
                <w:lang w:eastAsia="pl-PL"/>
              </w:rPr>
              <w:t> </w:t>
            </w:r>
          </w:p>
        </w:tc>
      </w:tr>
    </w:tbl>
    <w:p w14:paraId="245C120B" w14:textId="77777777" w:rsidR="00FE5A7F" w:rsidRPr="008747AD" w:rsidRDefault="00FE5A7F" w:rsidP="00BD2F5B">
      <w:pPr>
        <w:numPr>
          <w:ilvl w:val="0"/>
          <w:numId w:val="26"/>
        </w:numPr>
        <w:spacing w:before="240" w:after="0" w:line="360" w:lineRule="auto"/>
        <w:ind w:left="284" w:hanging="284"/>
        <w:jc w:val="both"/>
        <w:rPr>
          <w:rFonts w:ascii="Times New Roman" w:hAnsi="Times New Roman" w:cs="Times New Roman"/>
          <w:sz w:val="20"/>
          <w:szCs w:val="20"/>
        </w:rPr>
      </w:pPr>
      <w:r w:rsidRPr="008747AD">
        <w:rPr>
          <w:rFonts w:ascii="Times New Roman" w:hAnsi="Times New Roman" w:cs="Times New Roman"/>
          <w:iCs/>
          <w:color w:val="000000"/>
          <w:sz w:val="20"/>
          <w:szCs w:val="20"/>
          <w:lang w:eastAsia="pl-PL"/>
        </w:rPr>
        <w:t>Wartość zamówienia: ……………………….. PLN brutto</w:t>
      </w:r>
      <w:r w:rsidRPr="008747AD">
        <w:rPr>
          <w:rFonts w:ascii="Times New Roman" w:hAnsi="Times New Roman" w:cs="Times New Roman"/>
          <w:i/>
          <w:iCs/>
          <w:color w:val="000000"/>
          <w:sz w:val="20"/>
          <w:szCs w:val="20"/>
          <w:lang w:eastAsia="pl-PL"/>
        </w:rPr>
        <w:t>.</w:t>
      </w:r>
    </w:p>
    <w:p w14:paraId="7B2CE32B" w14:textId="77777777" w:rsidR="00FE5A7F" w:rsidRPr="008747AD" w:rsidRDefault="00FE5A7F" w:rsidP="00BD2F5B">
      <w:pPr>
        <w:numPr>
          <w:ilvl w:val="0"/>
          <w:numId w:val="26"/>
        </w:numPr>
        <w:spacing w:after="0" w:line="360" w:lineRule="auto"/>
        <w:ind w:left="284" w:hanging="284"/>
        <w:jc w:val="both"/>
        <w:rPr>
          <w:rFonts w:ascii="Times New Roman" w:hAnsi="Times New Roman" w:cs="Times New Roman"/>
          <w:sz w:val="20"/>
          <w:szCs w:val="20"/>
        </w:rPr>
      </w:pPr>
      <w:r w:rsidRPr="008747AD">
        <w:rPr>
          <w:rFonts w:ascii="Times New Roman" w:hAnsi="Times New Roman" w:cs="Times New Roman"/>
          <w:sz w:val="20"/>
          <w:szCs w:val="20"/>
        </w:rPr>
        <w:t>Uwagi:</w:t>
      </w:r>
      <w:r w:rsidRPr="008747AD">
        <w:rPr>
          <w:rFonts w:ascii="Times New Roman" w:hAnsi="Times New Roman" w:cs="Times New Roman"/>
          <w:b/>
          <w:sz w:val="20"/>
          <w:szCs w:val="20"/>
        </w:rPr>
        <w:t xml:space="preserve"> </w:t>
      </w:r>
      <w:r w:rsidRPr="008747AD">
        <w:rPr>
          <w:rFonts w:ascii="Times New Roman" w:hAnsi="Times New Roman" w:cs="Times New Roman"/>
          <w:sz w:val="20"/>
          <w:szCs w:val="20"/>
        </w:rPr>
        <w:t>…………………………………………………………………………………………………………………</w:t>
      </w:r>
    </w:p>
    <w:p w14:paraId="0413EB26" w14:textId="77777777" w:rsidR="00FE5A7F" w:rsidRPr="008747AD" w:rsidRDefault="00FE5A7F" w:rsidP="00FE5A7F">
      <w:pPr>
        <w:spacing w:line="360" w:lineRule="auto"/>
        <w:ind w:left="284"/>
        <w:jc w:val="both"/>
        <w:rPr>
          <w:rFonts w:ascii="Times New Roman" w:hAnsi="Times New Roman" w:cs="Times New Roman"/>
          <w:sz w:val="20"/>
          <w:szCs w:val="20"/>
        </w:rPr>
      </w:pPr>
      <w:r w:rsidRPr="008747AD">
        <w:rPr>
          <w:rFonts w:ascii="Times New Roman" w:hAnsi="Times New Roman" w:cs="Times New Roman"/>
          <w:sz w:val="20"/>
          <w:szCs w:val="20"/>
        </w:rPr>
        <w:t>…………………………………………………………………………………………………………………</w:t>
      </w:r>
    </w:p>
    <w:p w14:paraId="052929CB" w14:textId="77777777" w:rsidR="00FE5A7F" w:rsidRPr="008747AD" w:rsidRDefault="00FE5A7F" w:rsidP="00BD2F5B">
      <w:pPr>
        <w:numPr>
          <w:ilvl w:val="0"/>
          <w:numId w:val="26"/>
        </w:numPr>
        <w:spacing w:after="0" w:line="360" w:lineRule="auto"/>
        <w:ind w:left="284" w:hanging="284"/>
        <w:jc w:val="both"/>
        <w:rPr>
          <w:rFonts w:ascii="Times New Roman" w:hAnsi="Times New Roman" w:cs="Times New Roman"/>
          <w:sz w:val="20"/>
          <w:szCs w:val="20"/>
        </w:rPr>
      </w:pPr>
      <w:r w:rsidRPr="008747AD">
        <w:rPr>
          <w:rFonts w:ascii="Times New Roman" w:hAnsi="Times New Roman" w:cs="Times New Roman"/>
          <w:sz w:val="20"/>
          <w:szCs w:val="20"/>
        </w:rPr>
        <w:t>Termin usunięcia powyższych uwag  ustalono na dzień: ………………………………...</w:t>
      </w:r>
    </w:p>
    <w:p w14:paraId="1734FCE2" w14:textId="77777777" w:rsidR="00FE5A7F" w:rsidRPr="008747AD" w:rsidRDefault="00FE5A7F" w:rsidP="00BD2F5B">
      <w:pPr>
        <w:numPr>
          <w:ilvl w:val="0"/>
          <w:numId w:val="26"/>
        </w:numPr>
        <w:spacing w:after="0" w:line="360" w:lineRule="auto"/>
        <w:ind w:left="284" w:hanging="284"/>
        <w:jc w:val="both"/>
        <w:rPr>
          <w:rFonts w:ascii="Times New Roman" w:eastAsia="Calibri" w:hAnsi="Times New Roman" w:cs="Times New Roman"/>
          <w:sz w:val="20"/>
          <w:szCs w:val="20"/>
        </w:rPr>
      </w:pPr>
      <w:r w:rsidRPr="008747AD">
        <w:rPr>
          <w:rFonts w:ascii="Times New Roman" w:hAnsi="Times New Roman" w:cs="Times New Roman"/>
          <w:color w:val="000000"/>
          <w:sz w:val="20"/>
          <w:szCs w:val="20"/>
          <w:lang w:eastAsia="pl-PL"/>
        </w:rPr>
        <w:t>W dniu.....................................  stwierdzono usunięcie wszystkich uwag,  przedmiot umowy odebrano bez zastrzeżeń.</w:t>
      </w:r>
    </w:p>
    <w:p w14:paraId="66D61D0D" w14:textId="77777777" w:rsidR="00FE5A7F" w:rsidRPr="008747AD" w:rsidRDefault="00FE5A7F" w:rsidP="00BD2F5B">
      <w:pPr>
        <w:numPr>
          <w:ilvl w:val="0"/>
          <w:numId w:val="26"/>
        </w:numPr>
        <w:spacing w:after="720" w:line="360" w:lineRule="auto"/>
        <w:ind w:left="284" w:hanging="284"/>
        <w:jc w:val="both"/>
        <w:rPr>
          <w:rFonts w:ascii="Times New Roman" w:hAnsi="Times New Roman" w:cs="Times New Roman"/>
          <w:sz w:val="20"/>
          <w:szCs w:val="20"/>
        </w:rPr>
      </w:pPr>
      <w:r w:rsidRPr="008747AD">
        <w:rPr>
          <w:rFonts w:ascii="Times New Roman" w:hAnsi="Times New Roman" w:cs="Times New Roman"/>
          <w:sz w:val="20"/>
          <w:szCs w:val="20"/>
          <w:lang w:eastAsia="pl-PL"/>
        </w:rPr>
        <w:t>Na tym protokół zakończono i podpisano.</w:t>
      </w:r>
    </w:p>
    <w:p w14:paraId="3F256958" w14:textId="77777777" w:rsidR="00FE5A7F" w:rsidRPr="008747AD" w:rsidRDefault="00FE5A7F" w:rsidP="008747AD">
      <w:pPr>
        <w:pStyle w:val="Tekstpodstawowywcity"/>
        <w:ind w:left="0"/>
        <w:rPr>
          <w:i/>
          <w:szCs w:val="20"/>
        </w:rPr>
      </w:pPr>
      <w:r w:rsidRPr="008747AD">
        <w:rPr>
          <w:i/>
          <w:szCs w:val="20"/>
        </w:rPr>
        <w:t>Przedstawiciel Zamawiającego</w:t>
      </w:r>
    </w:p>
    <w:p w14:paraId="194724D8" w14:textId="77777777" w:rsidR="00FE5A7F" w:rsidRPr="008747AD" w:rsidRDefault="00FE5A7F" w:rsidP="00FE5A7F">
      <w:pPr>
        <w:pStyle w:val="Tekstpodstawowywcity"/>
        <w:jc w:val="right"/>
        <w:rPr>
          <w:szCs w:val="20"/>
        </w:rPr>
      </w:pPr>
      <w:r w:rsidRPr="008747AD">
        <w:rPr>
          <w:i/>
          <w:szCs w:val="20"/>
        </w:rPr>
        <w:t>Przedstawiciel Wykonawcy</w:t>
      </w:r>
    </w:p>
    <w:p w14:paraId="6B9EBEC4" w14:textId="77777777" w:rsidR="008548D7" w:rsidRDefault="008548D7">
      <w:pPr>
        <w:rPr>
          <w:rFonts w:ascii="Times New Roman" w:hAnsi="Times New Roman"/>
          <w:b/>
          <w:sz w:val="20"/>
          <w:szCs w:val="20"/>
        </w:rPr>
      </w:pPr>
      <w:r>
        <w:rPr>
          <w:rFonts w:ascii="Times New Roman" w:hAnsi="Times New Roman"/>
          <w:b/>
          <w:sz w:val="20"/>
          <w:szCs w:val="20"/>
        </w:rPr>
        <w:br w:type="page"/>
      </w:r>
    </w:p>
    <w:p w14:paraId="440950BA" w14:textId="77777777" w:rsidR="008548D7" w:rsidRPr="00D518AD" w:rsidRDefault="008548D7" w:rsidP="008548D7">
      <w:pPr>
        <w:pStyle w:val="Default"/>
        <w:spacing w:after="360"/>
        <w:jc w:val="center"/>
        <w:rPr>
          <w:rFonts w:ascii="Times New Roman" w:hAnsi="Times New Roman" w:cs="Times New Roman"/>
        </w:rPr>
      </w:pPr>
      <w:r w:rsidRPr="00D518AD">
        <w:rPr>
          <w:rFonts w:ascii="Times New Roman" w:hAnsi="Times New Roman" w:cs="Times New Roman"/>
          <w:b/>
          <w:bCs/>
        </w:rPr>
        <w:lastRenderedPageBreak/>
        <w:t>Klauzula informacyjna dla Kontrahentów</w:t>
      </w:r>
    </w:p>
    <w:p w14:paraId="346ABC39" w14:textId="77777777" w:rsidR="008548D7" w:rsidRPr="00D518AD" w:rsidRDefault="008548D7" w:rsidP="008548D7">
      <w:pPr>
        <w:pStyle w:val="Default"/>
        <w:spacing w:after="240"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Realizując obowiązek informacyjny wynikający z Rozporządzenia Parlamentu Europejskiego i Rady (UE) 2016/679 z dnia 27 kwietnia 2016 r. w sprawie ochrony osób fizycznych w związku z przetwarzaniem danych osobowych i w sprawie swobodnego przepływu takich danych niniejszym informuję, </w:t>
      </w:r>
      <w:r w:rsidRPr="00D518AD">
        <w:rPr>
          <w:rFonts w:ascii="Times New Roman" w:hAnsi="Times New Roman" w:cs="Times New Roman"/>
          <w:bCs/>
          <w:sz w:val="20"/>
          <w:szCs w:val="20"/>
        </w:rPr>
        <w:t xml:space="preserve">iż Wojewódzki Ośrodek Ruchu Drogowego w Katowicach przetwarza Państwa dane osobowe. </w:t>
      </w:r>
    </w:p>
    <w:p w14:paraId="7DC3A993" w14:textId="77777777" w:rsidR="008548D7" w:rsidRPr="00D518AD"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b/>
          <w:bCs/>
          <w:sz w:val="20"/>
          <w:szCs w:val="20"/>
        </w:rPr>
        <w:t xml:space="preserve">Administrator: </w:t>
      </w:r>
    </w:p>
    <w:p w14:paraId="564D688F" w14:textId="77777777" w:rsidR="008548D7" w:rsidRPr="00D518AD" w:rsidRDefault="008548D7" w:rsidP="008548D7">
      <w:pPr>
        <w:pStyle w:val="Default"/>
        <w:spacing w:after="120" w:line="360" w:lineRule="auto"/>
        <w:jc w:val="both"/>
        <w:rPr>
          <w:rFonts w:ascii="Times New Roman" w:hAnsi="Times New Roman" w:cs="Times New Roman"/>
          <w:sz w:val="20"/>
          <w:szCs w:val="20"/>
        </w:rPr>
      </w:pPr>
      <w:r w:rsidRPr="00D518AD">
        <w:rPr>
          <w:rFonts w:ascii="Times New Roman" w:hAnsi="Times New Roman" w:cs="Times New Roman"/>
          <w:bCs/>
          <w:sz w:val="20"/>
          <w:szCs w:val="20"/>
        </w:rPr>
        <w:t>Wojewódzki Ośrodek Ruchu Drogowego w Katowicach u</w:t>
      </w:r>
      <w:r>
        <w:rPr>
          <w:rFonts w:ascii="Times New Roman" w:hAnsi="Times New Roman" w:cs="Times New Roman"/>
          <w:bCs/>
          <w:sz w:val="20"/>
          <w:szCs w:val="20"/>
        </w:rPr>
        <w:t>l. Francuska 78 40-507 Katowice</w:t>
      </w:r>
      <w:r w:rsidRPr="00D518AD">
        <w:rPr>
          <w:rFonts w:ascii="Times New Roman" w:hAnsi="Times New Roman" w:cs="Times New Roman"/>
          <w:sz w:val="20"/>
          <w:szCs w:val="20"/>
        </w:rPr>
        <w:t xml:space="preserve">, NIP </w:t>
      </w:r>
      <w:r>
        <w:rPr>
          <w:rFonts w:ascii="Times New Roman" w:hAnsi="Times New Roman" w:cs="Times New Roman"/>
          <w:sz w:val="20"/>
          <w:szCs w:val="20"/>
        </w:rPr>
        <w:t>954-21-92-176</w:t>
      </w:r>
      <w:r w:rsidRPr="00D518AD">
        <w:rPr>
          <w:rFonts w:ascii="Times New Roman" w:hAnsi="Times New Roman" w:cs="Times New Roman"/>
          <w:sz w:val="20"/>
          <w:szCs w:val="20"/>
        </w:rPr>
        <w:t xml:space="preserve">, </w:t>
      </w:r>
      <w:r>
        <w:rPr>
          <w:rFonts w:ascii="Times New Roman" w:hAnsi="Times New Roman" w:cs="Times New Roman"/>
          <w:sz w:val="20"/>
          <w:szCs w:val="20"/>
        </w:rPr>
        <w:t xml:space="preserve">Regon 273747894 </w:t>
      </w:r>
      <w:r w:rsidRPr="00D518AD">
        <w:rPr>
          <w:rFonts w:ascii="Times New Roman" w:hAnsi="Times New Roman" w:cs="Times New Roman"/>
          <w:sz w:val="20"/>
          <w:szCs w:val="20"/>
        </w:rPr>
        <w:t>zwan</w:t>
      </w:r>
      <w:r>
        <w:rPr>
          <w:rFonts w:ascii="Times New Roman" w:hAnsi="Times New Roman" w:cs="Times New Roman"/>
          <w:sz w:val="20"/>
          <w:szCs w:val="20"/>
        </w:rPr>
        <w:t>a</w:t>
      </w:r>
      <w:r w:rsidRPr="00D518AD">
        <w:rPr>
          <w:rFonts w:ascii="Times New Roman" w:hAnsi="Times New Roman" w:cs="Times New Roman"/>
          <w:sz w:val="20"/>
          <w:szCs w:val="20"/>
        </w:rPr>
        <w:t xml:space="preserve"> dalej </w:t>
      </w:r>
      <w:r>
        <w:rPr>
          <w:rFonts w:ascii="Times New Roman" w:hAnsi="Times New Roman" w:cs="Times New Roman"/>
          <w:sz w:val="20"/>
          <w:szCs w:val="20"/>
        </w:rPr>
        <w:t>WORD</w:t>
      </w:r>
      <w:r w:rsidRPr="00D518AD">
        <w:rPr>
          <w:rFonts w:ascii="Times New Roman" w:hAnsi="Times New Roman" w:cs="Times New Roman"/>
          <w:sz w:val="20"/>
          <w:szCs w:val="20"/>
        </w:rPr>
        <w:t xml:space="preserve"> lub Administratorem. </w:t>
      </w:r>
    </w:p>
    <w:p w14:paraId="72B10F09" w14:textId="77777777" w:rsidR="008548D7" w:rsidRPr="00D518AD"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b/>
          <w:bCs/>
          <w:sz w:val="20"/>
          <w:szCs w:val="20"/>
        </w:rPr>
        <w:t xml:space="preserve">Dane kontaktowe: </w:t>
      </w:r>
    </w:p>
    <w:p w14:paraId="0D9ACB5A" w14:textId="77777777" w:rsidR="008548D7" w:rsidRPr="00D518AD" w:rsidRDefault="008548D7" w:rsidP="008548D7">
      <w:pPr>
        <w:pStyle w:val="Default"/>
        <w:spacing w:after="120" w:line="360" w:lineRule="auto"/>
        <w:jc w:val="both"/>
        <w:rPr>
          <w:rFonts w:ascii="Times New Roman" w:hAnsi="Times New Roman" w:cs="Times New Roman"/>
          <w:sz w:val="20"/>
          <w:szCs w:val="20"/>
        </w:rPr>
      </w:pPr>
      <w:r w:rsidRPr="00D518AD">
        <w:rPr>
          <w:rFonts w:ascii="Times New Roman" w:hAnsi="Times New Roman" w:cs="Times New Roman"/>
          <w:sz w:val="20"/>
          <w:szCs w:val="20"/>
        </w:rPr>
        <w:t>Jeżeli chciałby Pan/chciałaby Pani się skontaktować z Administratorem - proszę o napisanie wiadomości e-mail na adres iod@</w:t>
      </w:r>
      <w:r>
        <w:rPr>
          <w:rFonts w:ascii="Times New Roman" w:hAnsi="Times New Roman" w:cs="Times New Roman"/>
          <w:sz w:val="20"/>
          <w:szCs w:val="20"/>
        </w:rPr>
        <w:t>word.katowice.pl</w:t>
      </w:r>
      <w:r w:rsidRPr="00D518AD">
        <w:rPr>
          <w:rFonts w:ascii="Times New Roman" w:hAnsi="Times New Roman" w:cs="Times New Roman"/>
          <w:sz w:val="20"/>
          <w:szCs w:val="20"/>
        </w:rPr>
        <w:t xml:space="preserve"> lub przesłanie listu tradycyjnego na adres: </w:t>
      </w:r>
      <w:r w:rsidRPr="00D518AD">
        <w:rPr>
          <w:rFonts w:ascii="Times New Roman" w:hAnsi="Times New Roman" w:cs="Times New Roman"/>
          <w:bCs/>
          <w:sz w:val="20"/>
          <w:szCs w:val="20"/>
        </w:rPr>
        <w:t>Wojewódzki Ośrodek Ruchu Drogowego w Katowicach ul. Francuska 78 40-507 Katowice</w:t>
      </w:r>
      <w:r w:rsidRPr="00D518AD">
        <w:rPr>
          <w:rFonts w:ascii="Times New Roman" w:hAnsi="Times New Roman" w:cs="Times New Roman"/>
          <w:sz w:val="20"/>
          <w:szCs w:val="20"/>
        </w:rPr>
        <w:t>, z dopiskiem „</w:t>
      </w:r>
      <w:r>
        <w:rPr>
          <w:rFonts w:ascii="Times New Roman" w:hAnsi="Times New Roman" w:cs="Times New Roman"/>
          <w:sz w:val="20"/>
          <w:szCs w:val="20"/>
        </w:rPr>
        <w:t>WORD</w:t>
      </w:r>
      <w:r w:rsidRPr="00D518AD">
        <w:rPr>
          <w:rFonts w:ascii="Times New Roman" w:hAnsi="Times New Roman" w:cs="Times New Roman"/>
          <w:sz w:val="20"/>
          <w:szCs w:val="20"/>
        </w:rPr>
        <w:t xml:space="preserve"> - Dane osobowe”. </w:t>
      </w:r>
    </w:p>
    <w:p w14:paraId="0677F193" w14:textId="77777777" w:rsidR="008548D7" w:rsidRPr="00D518AD"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b/>
          <w:bCs/>
          <w:sz w:val="20"/>
          <w:szCs w:val="20"/>
        </w:rPr>
        <w:t xml:space="preserve">Cele wykorzystania danych osobowych: </w:t>
      </w:r>
    </w:p>
    <w:p w14:paraId="427B3885" w14:textId="77777777" w:rsidR="008548D7" w:rsidRPr="00D518AD"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Powierzone dane osobowe będą przetwarzane przez </w:t>
      </w:r>
      <w:r w:rsidRPr="00D518AD">
        <w:rPr>
          <w:rFonts w:ascii="Times New Roman" w:hAnsi="Times New Roman" w:cs="Times New Roman"/>
          <w:bCs/>
          <w:sz w:val="20"/>
          <w:szCs w:val="20"/>
        </w:rPr>
        <w:t>Wojewódzki Ośrodek Ruchu Drogowego w Katowicach</w:t>
      </w:r>
      <w:r w:rsidRPr="00D518AD">
        <w:rPr>
          <w:rFonts w:ascii="Times New Roman" w:hAnsi="Times New Roman" w:cs="Times New Roman"/>
          <w:sz w:val="20"/>
          <w:szCs w:val="20"/>
        </w:rPr>
        <w:t xml:space="preserve"> w</w:t>
      </w:r>
      <w:r>
        <w:rPr>
          <w:rFonts w:ascii="Times New Roman" w:hAnsi="Times New Roman" w:cs="Times New Roman"/>
          <w:sz w:val="20"/>
          <w:szCs w:val="20"/>
        </w:rPr>
        <w:t> </w:t>
      </w:r>
      <w:r w:rsidRPr="00D518AD">
        <w:rPr>
          <w:rFonts w:ascii="Times New Roman" w:hAnsi="Times New Roman" w:cs="Times New Roman"/>
          <w:sz w:val="20"/>
          <w:szCs w:val="20"/>
        </w:rPr>
        <w:t xml:space="preserve"> celach związanych z realizacją umów. </w:t>
      </w:r>
    </w:p>
    <w:p w14:paraId="0C340EED" w14:textId="77777777" w:rsidR="008548D7" w:rsidRPr="00D518AD"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Podstawą prawną przetwarzania Pani/Pana danych osobowych jest: </w:t>
      </w:r>
    </w:p>
    <w:p w14:paraId="442D4DF3" w14:textId="77777777" w:rsidR="008548D7" w:rsidRDefault="008548D7" w:rsidP="00BD2F5B">
      <w:pPr>
        <w:pStyle w:val="Default"/>
        <w:numPr>
          <w:ilvl w:val="0"/>
          <w:numId w:val="6"/>
        </w:numPr>
        <w:spacing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art. 6 ust. 1 lit. b RODO tj. przetwarzanie niezbędne do wykonania umowy, której stroną jest osoba, której dane dotyczą, </w:t>
      </w:r>
    </w:p>
    <w:p w14:paraId="1914316E" w14:textId="77777777" w:rsidR="008548D7" w:rsidRDefault="008548D7" w:rsidP="00BD2F5B">
      <w:pPr>
        <w:pStyle w:val="Default"/>
        <w:numPr>
          <w:ilvl w:val="0"/>
          <w:numId w:val="6"/>
        </w:numPr>
        <w:spacing w:line="360" w:lineRule="auto"/>
        <w:jc w:val="both"/>
        <w:rPr>
          <w:rFonts w:ascii="Times New Roman" w:hAnsi="Times New Roman" w:cs="Times New Roman"/>
          <w:sz w:val="20"/>
          <w:szCs w:val="20"/>
        </w:rPr>
      </w:pPr>
      <w:r w:rsidRPr="00D518AD">
        <w:rPr>
          <w:rFonts w:ascii="Times New Roman" w:hAnsi="Times New Roman" w:cs="Times New Roman"/>
          <w:sz w:val="20"/>
          <w:szCs w:val="20"/>
        </w:rPr>
        <w:t>art. 6 ust. 1 lit. c RODO tj. przetwarzanie niezbędne do wypełnienia obowiązku prawnego ciążącego na</w:t>
      </w:r>
      <w:r>
        <w:rPr>
          <w:rFonts w:ascii="Times New Roman" w:hAnsi="Times New Roman" w:cs="Times New Roman"/>
          <w:sz w:val="20"/>
          <w:szCs w:val="20"/>
        </w:rPr>
        <w:t> </w:t>
      </w:r>
      <w:r w:rsidRPr="00D518AD">
        <w:rPr>
          <w:rFonts w:ascii="Times New Roman" w:hAnsi="Times New Roman" w:cs="Times New Roman"/>
          <w:sz w:val="20"/>
          <w:szCs w:val="20"/>
        </w:rPr>
        <w:t xml:space="preserve"> administratorze, </w:t>
      </w:r>
    </w:p>
    <w:p w14:paraId="36B90DBF" w14:textId="77777777" w:rsidR="008548D7" w:rsidRDefault="008548D7" w:rsidP="00BD2F5B">
      <w:pPr>
        <w:pStyle w:val="Default"/>
        <w:numPr>
          <w:ilvl w:val="0"/>
          <w:numId w:val="6"/>
        </w:numPr>
        <w:spacing w:line="360" w:lineRule="auto"/>
        <w:jc w:val="both"/>
        <w:rPr>
          <w:rFonts w:ascii="Times New Roman" w:hAnsi="Times New Roman" w:cs="Times New Roman"/>
          <w:sz w:val="20"/>
          <w:szCs w:val="20"/>
        </w:rPr>
      </w:pPr>
      <w:r w:rsidRPr="00D518AD">
        <w:rPr>
          <w:rFonts w:ascii="Times New Roman" w:hAnsi="Times New Roman" w:cs="Times New Roman"/>
          <w:sz w:val="20"/>
          <w:szCs w:val="20"/>
        </w:rPr>
        <w:t>art. 6 ust. 1 lit. f RODO, tj. realizacja prawnie uzasadnionych interesów realizowanych przez Administratora, w tym dochodzenie ewentualnych roszczeń, cele marketingowe</w:t>
      </w:r>
      <w:r>
        <w:rPr>
          <w:rFonts w:ascii="Times New Roman" w:hAnsi="Times New Roman" w:cs="Times New Roman"/>
          <w:sz w:val="20"/>
          <w:szCs w:val="20"/>
        </w:rPr>
        <w:t>.</w:t>
      </w:r>
      <w:r w:rsidRPr="00D518AD">
        <w:rPr>
          <w:rFonts w:ascii="Times New Roman" w:hAnsi="Times New Roman" w:cs="Times New Roman"/>
          <w:sz w:val="20"/>
          <w:szCs w:val="20"/>
        </w:rPr>
        <w:t xml:space="preserve"> </w:t>
      </w:r>
    </w:p>
    <w:p w14:paraId="7451287B" w14:textId="77777777" w:rsidR="008548D7" w:rsidRPr="00D518AD" w:rsidRDefault="008548D7" w:rsidP="008548D7">
      <w:pPr>
        <w:pStyle w:val="Default"/>
        <w:spacing w:after="120"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Informuję, iż w oparciu o powierzone dane osobowe </w:t>
      </w:r>
      <w:r w:rsidRPr="00D518AD">
        <w:rPr>
          <w:rFonts w:ascii="Times New Roman" w:hAnsi="Times New Roman" w:cs="Times New Roman"/>
          <w:bCs/>
          <w:sz w:val="20"/>
          <w:szCs w:val="20"/>
        </w:rPr>
        <w:t>Wojewódzki Ośrodek Ruchu Drogowego w Katowicach</w:t>
      </w:r>
      <w:r w:rsidRPr="00D518AD">
        <w:rPr>
          <w:rFonts w:ascii="Times New Roman" w:hAnsi="Times New Roman" w:cs="Times New Roman"/>
          <w:sz w:val="20"/>
          <w:szCs w:val="20"/>
        </w:rPr>
        <w:t xml:space="preserve"> nie będzie podejmować wobec Pana/Pani zautomatyzowanych decyzji. </w:t>
      </w:r>
    </w:p>
    <w:p w14:paraId="688AFD8D" w14:textId="77777777" w:rsidR="008548D7" w:rsidRPr="00D518AD"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b/>
          <w:bCs/>
          <w:sz w:val="20"/>
          <w:szCs w:val="20"/>
        </w:rPr>
        <w:t xml:space="preserve">Dobrowolność podania danych osobowych: </w:t>
      </w:r>
    </w:p>
    <w:p w14:paraId="372E08A1" w14:textId="77777777" w:rsidR="008548D7" w:rsidRPr="00D518AD" w:rsidRDefault="008548D7" w:rsidP="008548D7">
      <w:pPr>
        <w:pStyle w:val="Default"/>
        <w:spacing w:after="120"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Podanie przez Panią/Pana danych osobowych jest dobrowolne, ale skutkiem ich niepodania będzie brak możliwości zawarcia oraz realizacji umów i obowiązków. </w:t>
      </w:r>
    </w:p>
    <w:p w14:paraId="7C0DCC5F" w14:textId="77777777" w:rsidR="008548D7" w:rsidRPr="00D518AD"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b/>
          <w:bCs/>
          <w:sz w:val="20"/>
          <w:szCs w:val="20"/>
        </w:rPr>
        <w:t xml:space="preserve">Okres przetwarzania danych: </w:t>
      </w:r>
    </w:p>
    <w:p w14:paraId="38664815" w14:textId="77777777" w:rsidR="008548D7"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Powierzone dane będą przetwarzane przez okres niezbędny do realizacji zawartej umowy, a po jej zakończeniu przez okres oraz w zakresie wymaganym przez przepisy prawa lub do czasu przedawnienia ewentualnych roszczeń wynikających z zawartych umów i obowiązków. </w:t>
      </w:r>
    </w:p>
    <w:p w14:paraId="46E812F0" w14:textId="77777777" w:rsidR="008548D7" w:rsidRPr="00D518AD"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b/>
          <w:bCs/>
          <w:sz w:val="20"/>
          <w:szCs w:val="20"/>
        </w:rPr>
        <w:t xml:space="preserve">Odbiorcy danych: </w:t>
      </w:r>
    </w:p>
    <w:p w14:paraId="502B5BB3" w14:textId="77777777" w:rsidR="008548D7" w:rsidRPr="00D518AD" w:rsidRDefault="008548D7" w:rsidP="008548D7">
      <w:pPr>
        <w:pStyle w:val="Default"/>
        <w:spacing w:after="120"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Pani/Pana dane osobowe będą przekazywane uprawnionym instytucjom określonym przez przepisy prawa oraz podmiotom przetwarzającym, które świadczą usługi na rzecz Administratora i którym te dane są powierzane oraz innym podmiotom, z którymi współpracuje Administrator, w szczególności: podwykonawcom, przedsiębiorstwom świadczącym usługi hostingowe, księgowe, prawne, kurierskie, ubezpieczeniowe oraz usługi IT. </w:t>
      </w:r>
    </w:p>
    <w:p w14:paraId="2A69CC0D" w14:textId="77777777" w:rsidR="008548D7" w:rsidRPr="00D518AD"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b/>
          <w:bCs/>
          <w:sz w:val="20"/>
          <w:szCs w:val="20"/>
        </w:rPr>
        <w:lastRenderedPageBreak/>
        <w:t xml:space="preserve">Przysługujące prawa: </w:t>
      </w:r>
    </w:p>
    <w:p w14:paraId="37C5E963" w14:textId="77777777" w:rsidR="008548D7" w:rsidRPr="00D518AD"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Przysługuje Pani/Panu prawo dostępu do swoich danych osobowych, ich sprostowania, usunięcia lub ograniczenia przetwarzania, a także prawo do wniesienia sprzeciwu wobec ich przetwarzania, a także prawo do przenoszenia danych - w przypadkach i na zasadach określonych w przepisach RODO. </w:t>
      </w:r>
    </w:p>
    <w:p w14:paraId="3E974C90" w14:textId="77777777" w:rsidR="008548D7" w:rsidRPr="00D518AD" w:rsidRDefault="008548D7" w:rsidP="008548D7">
      <w:pPr>
        <w:pStyle w:val="Default"/>
        <w:spacing w:after="120" w:line="360" w:lineRule="auto"/>
        <w:jc w:val="both"/>
        <w:rPr>
          <w:rFonts w:ascii="Times New Roman" w:hAnsi="Times New Roman" w:cs="Times New Roman"/>
          <w:sz w:val="20"/>
          <w:szCs w:val="20"/>
        </w:rPr>
      </w:pPr>
      <w:r w:rsidRPr="00D518AD">
        <w:rPr>
          <w:rFonts w:ascii="Times New Roman" w:hAnsi="Times New Roman" w:cs="Times New Roman"/>
          <w:sz w:val="20"/>
          <w:szCs w:val="20"/>
        </w:rPr>
        <w:t xml:space="preserve">Przysługuje Pani/Panu również prawo do złożenia skargi do organu nadzorczego - Prezesa Urzędu Ochrony Danych Osobowych. </w:t>
      </w:r>
    </w:p>
    <w:p w14:paraId="4D6102BC" w14:textId="77777777" w:rsidR="008548D7" w:rsidRPr="00D518AD" w:rsidRDefault="008548D7" w:rsidP="008548D7">
      <w:pPr>
        <w:pStyle w:val="Default"/>
        <w:spacing w:line="360" w:lineRule="auto"/>
        <w:jc w:val="both"/>
        <w:rPr>
          <w:rFonts w:ascii="Times New Roman" w:hAnsi="Times New Roman" w:cs="Times New Roman"/>
          <w:sz w:val="20"/>
          <w:szCs w:val="20"/>
        </w:rPr>
      </w:pPr>
      <w:r w:rsidRPr="00D518AD">
        <w:rPr>
          <w:rFonts w:ascii="Times New Roman" w:hAnsi="Times New Roman" w:cs="Times New Roman"/>
          <w:b/>
          <w:bCs/>
          <w:sz w:val="20"/>
          <w:szCs w:val="20"/>
        </w:rPr>
        <w:t xml:space="preserve">Przekazywanie danych do państw trzecich: </w:t>
      </w:r>
    </w:p>
    <w:p w14:paraId="3FC4D45A" w14:textId="6C625D51" w:rsidR="00BB1769" w:rsidRPr="008548D7" w:rsidRDefault="008548D7" w:rsidP="008548D7">
      <w:pPr>
        <w:spacing w:line="360" w:lineRule="auto"/>
        <w:jc w:val="both"/>
        <w:rPr>
          <w:rFonts w:ascii="Times New Roman" w:hAnsi="Times New Roman" w:cs="Times New Roman"/>
          <w:sz w:val="20"/>
          <w:szCs w:val="20"/>
        </w:rPr>
      </w:pPr>
      <w:r w:rsidRPr="00D518AD">
        <w:rPr>
          <w:rFonts w:ascii="Times New Roman" w:hAnsi="Times New Roman" w:cs="Times New Roman"/>
          <w:sz w:val="20"/>
          <w:szCs w:val="20"/>
        </w:rPr>
        <w:t>Dane osobowe nie będą przekazywane poza terytorium Europejskiego Obszaru Gospodarczego.</w:t>
      </w:r>
    </w:p>
    <w:sectPr w:rsidR="00BB1769" w:rsidRPr="008548D7" w:rsidSect="00FE5A7F">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EA10F" w16cex:dateUtc="2023-01-03T1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C23A66" w16cid:durableId="275EA1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E0F2A" w14:textId="77777777" w:rsidR="00C1338B" w:rsidRDefault="00C1338B" w:rsidP="00E708E0">
      <w:pPr>
        <w:spacing w:after="0" w:line="240" w:lineRule="auto"/>
      </w:pPr>
      <w:r>
        <w:separator/>
      </w:r>
    </w:p>
  </w:endnote>
  <w:endnote w:type="continuationSeparator" w:id="0">
    <w:p w14:paraId="3205EE2C" w14:textId="77777777" w:rsidR="00C1338B" w:rsidRDefault="00C1338B" w:rsidP="00E70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540C3" w14:textId="2FB7B858" w:rsidR="00C1338B" w:rsidRDefault="00C1338B" w:rsidP="008747AD">
    <w:pPr>
      <w:pStyle w:val="Stopka"/>
      <w:rPr>
        <w:color w:val="FF0000"/>
        <w:sz w:val="16"/>
      </w:rPr>
    </w:pPr>
    <w:r w:rsidRPr="003B0C24">
      <w:rPr>
        <w:color w:val="FF0000"/>
        <w:sz w:val="16"/>
      </w:rPr>
      <w:t>*-</w:t>
    </w:r>
    <w:r w:rsidRPr="008747AD">
      <w:rPr>
        <w:color w:val="FF0000"/>
        <w:sz w:val="16"/>
      </w:rPr>
      <w:t xml:space="preserve"> </w:t>
    </w:r>
    <w:r>
      <w:rPr>
        <w:color w:val="FF0000"/>
        <w:sz w:val="16"/>
      </w:rPr>
      <w:t>wybrać właściwe</w:t>
    </w:r>
  </w:p>
  <w:p w14:paraId="28620D35" w14:textId="77777777" w:rsidR="00C1338B" w:rsidRDefault="00C1338B" w:rsidP="008747AD">
    <w:pPr>
      <w:pStyle w:val="Stopka"/>
      <w:rPr>
        <w:color w:val="FF0000"/>
        <w:sz w:val="16"/>
      </w:rPr>
    </w:pPr>
    <w:r>
      <w:rPr>
        <w:color w:val="FF0000"/>
        <w:sz w:val="16"/>
      </w:rPr>
      <w:t xml:space="preserve">** - </w:t>
    </w:r>
    <w:r w:rsidRPr="003B0C24">
      <w:rPr>
        <w:color w:val="FF0000"/>
        <w:sz w:val="16"/>
      </w:rPr>
      <w:t>zapis ustępu będzie dostosowany do części postępowania, którego będzie dotyczyć umowa</w:t>
    </w:r>
    <w:r>
      <w:rPr>
        <w:color w:val="FF0000"/>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B9FF2" w14:textId="77777777" w:rsidR="00C1338B" w:rsidRDefault="00C1338B" w:rsidP="00E708E0">
      <w:pPr>
        <w:spacing w:after="0" w:line="240" w:lineRule="auto"/>
      </w:pPr>
      <w:r>
        <w:separator/>
      </w:r>
    </w:p>
  </w:footnote>
  <w:footnote w:type="continuationSeparator" w:id="0">
    <w:p w14:paraId="1D8EC5CA" w14:textId="77777777" w:rsidR="00C1338B" w:rsidRDefault="00C1338B" w:rsidP="00E70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4DC36" w14:textId="1C1E6E06" w:rsidR="00C1338B" w:rsidRPr="005F5083" w:rsidRDefault="00C1338B" w:rsidP="005F5083">
    <w:pPr>
      <w:spacing w:after="0" w:line="240" w:lineRule="auto"/>
      <w:rPr>
        <w:rFonts w:ascii="Times New Roman" w:eastAsia="Times New Roman" w:hAnsi="Times New Roman" w:cs="Times New Roman"/>
        <w:bCs/>
        <w:sz w:val="20"/>
        <w:szCs w:val="20"/>
        <w:lang w:eastAsia="pl-PL"/>
      </w:rPr>
    </w:pPr>
    <w:r w:rsidRPr="00F17719">
      <w:rPr>
        <w:rFonts w:ascii="Times New Roman" w:eastAsia="Times New Roman" w:hAnsi="Times New Roman" w:cs="Times New Roman"/>
        <w:bCs/>
        <w:sz w:val="20"/>
        <w:szCs w:val="20"/>
        <w:lang w:eastAsia="pl-PL"/>
      </w:rPr>
      <w:t>AT-ZP.261.</w:t>
    </w:r>
    <w:r w:rsidRPr="009E0495">
      <w:rPr>
        <w:rFonts w:ascii="Times New Roman" w:eastAsia="Times New Roman" w:hAnsi="Times New Roman" w:cs="Times New Roman"/>
        <w:bCs/>
        <w:sz w:val="20"/>
        <w:szCs w:val="20"/>
        <w:lang w:eastAsia="pl-PL"/>
      </w:rPr>
      <w:t>230.3.</w:t>
    </w:r>
    <w:r w:rsidRPr="00F17719">
      <w:rPr>
        <w:rFonts w:ascii="Times New Roman" w:eastAsia="Times New Roman" w:hAnsi="Times New Roman" w:cs="Times New Roman"/>
        <w:bCs/>
        <w:sz w:val="20"/>
        <w:szCs w:val="20"/>
        <w:lang w:eastAsia="pl-PL"/>
      </w:rPr>
      <w:t>202</w:t>
    </w:r>
    <w:r>
      <w:rPr>
        <w:rFonts w:ascii="Times New Roman" w:eastAsia="Times New Roman" w:hAnsi="Times New Roman" w:cs="Times New Roman"/>
        <w:bCs/>
        <w:sz w:val="20"/>
        <w:szCs w:val="20"/>
        <w:lang w:eastAsia="pl-PL"/>
      </w:rPr>
      <w:t>4</w:t>
    </w:r>
    <w:r w:rsidRPr="00F17719">
      <w:rPr>
        <w:rFonts w:ascii="Times New Roman" w:eastAsia="Times New Roman" w:hAnsi="Times New Roman" w:cs="Times New Roman"/>
        <w:bCs/>
        <w:sz w:val="20"/>
        <w:szCs w:val="20"/>
        <w:lang w:eastAsia="pl-PL"/>
      </w:rPr>
      <w:t>.ŁŻ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1" w15:restartNumberingAfterBreak="0">
    <w:nsid w:val="05F12475"/>
    <w:multiLevelType w:val="hybridMultilevel"/>
    <w:tmpl w:val="A18CF1E0"/>
    <w:lvl w:ilvl="0" w:tplc="E4FC21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F73204"/>
    <w:multiLevelType w:val="hybridMultilevel"/>
    <w:tmpl w:val="2034E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1D7834"/>
    <w:multiLevelType w:val="hybridMultilevel"/>
    <w:tmpl w:val="80025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025F6"/>
    <w:multiLevelType w:val="hybridMultilevel"/>
    <w:tmpl w:val="0F46423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DC0DC7"/>
    <w:multiLevelType w:val="hybridMultilevel"/>
    <w:tmpl w:val="C6928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CC1569"/>
    <w:multiLevelType w:val="hybridMultilevel"/>
    <w:tmpl w:val="831EBF36"/>
    <w:lvl w:ilvl="0" w:tplc="15EA0B48">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322600"/>
    <w:multiLevelType w:val="hybridMultilevel"/>
    <w:tmpl w:val="A3F0A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9177B2"/>
    <w:multiLevelType w:val="hybridMultilevel"/>
    <w:tmpl w:val="8E7A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34608B"/>
    <w:multiLevelType w:val="hybridMultilevel"/>
    <w:tmpl w:val="F01CF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5A2BB7"/>
    <w:multiLevelType w:val="hybridMultilevel"/>
    <w:tmpl w:val="6A3C0A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6C1C95"/>
    <w:multiLevelType w:val="hybridMultilevel"/>
    <w:tmpl w:val="92A2E3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EA5530"/>
    <w:multiLevelType w:val="hybridMultilevel"/>
    <w:tmpl w:val="D8C6C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B721F4"/>
    <w:multiLevelType w:val="hybridMultilevel"/>
    <w:tmpl w:val="92A2E3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E674DD"/>
    <w:multiLevelType w:val="hybridMultilevel"/>
    <w:tmpl w:val="4BF68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74612E"/>
    <w:multiLevelType w:val="hybridMultilevel"/>
    <w:tmpl w:val="6B700A58"/>
    <w:lvl w:ilvl="0" w:tplc="207A56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4C4122B6"/>
    <w:multiLevelType w:val="hybridMultilevel"/>
    <w:tmpl w:val="AD16BB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C674D7C"/>
    <w:multiLevelType w:val="hybridMultilevel"/>
    <w:tmpl w:val="BDB2F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FB79BE"/>
    <w:multiLevelType w:val="hybridMultilevel"/>
    <w:tmpl w:val="4F48C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B03A71"/>
    <w:multiLevelType w:val="hybridMultilevel"/>
    <w:tmpl w:val="22FA5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EB0EE6"/>
    <w:multiLevelType w:val="hybridMultilevel"/>
    <w:tmpl w:val="6CFA4C7E"/>
    <w:lvl w:ilvl="0" w:tplc="38EC3760">
      <w:start w:val="1"/>
      <w:numFmt w:val="upperRoman"/>
      <w:pStyle w:val="Bezodstpw"/>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666EF7"/>
    <w:multiLevelType w:val="hybridMultilevel"/>
    <w:tmpl w:val="68D297DA"/>
    <w:lvl w:ilvl="0" w:tplc="0415000F">
      <w:start w:val="1"/>
      <w:numFmt w:val="decimal"/>
      <w:lvlText w:val="%1."/>
      <w:lvlJc w:val="left"/>
      <w:pPr>
        <w:ind w:left="720" w:hanging="360"/>
      </w:pPr>
    </w:lvl>
    <w:lvl w:ilvl="1" w:tplc="1ADA91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CA60F3"/>
    <w:multiLevelType w:val="hybridMultilevel"/>
    <w:tmpl w:val="B6881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462927"/>
    <w:multiLevelType w:val="hybridMultilevel"/>
    <w:tmpl w:val="EF3A0A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D20774"/>
    <w:multiLevelType w:val="hybridMultilevel"/>
    <w:tmpl w:val="1CC871E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6BE27D0C"/>
    <w:multiLevelType w:val="hybridMultilevel"/>
    <w:tmpl w:val="F9780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325A05"/>
    <w:multiLevelType w:val="hybridMultilevel"/>
    <w:tmpl w:val="35E867EA"/>
    <w:lvl w:ilvl="0" w:tplc="4672EB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C832D1"/>
    <w:multiLevelType w:val="hybridMultilevel"/>
    <w:tmpl w:val="D6F61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0347D0"/>
    <w:multiLevelType w:val="hybridMultilevel"/>
    <w:tmpl w:val="5FAE2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2"/>
  </w:num>
  <w:num w:numId="3">
    <w:abstractNumId w:val="17"/>
  </w:num>
  <w:num w:numId="4">
    <w:abstractNumId w:val="26"/>
  </w:num>
  <w:num w:numId="5">
    <w:abstractNumId w:val="16"/>
  </w:num>
  <w:num w:numId="6">
    <w:abstractNumId w:val="2"/>
  </w:num>
  <w:num w:numId="7">
    <w:abstractNumId w:val="7"/>
  </w:num>
  <w:num w:numId="8">
    <w:abstractNumId w:val="15"/>
  </w:num>
  <w:num w:numId="9">
    <w:abstractNumId w:val="21"/>
  </w:num>
  <w:num w:numId="10">
    <w:abstractNumId w:val="4"/>
  </w:num>
  <w:num w:numId="11">
    <w:abstractNumId w:val="8"/>
  </w:num>
  <w:num w:numId="12">
    <w:abstractNumId w:val="24"/>
  </w:num>
  <w:num w:numId="13">
    <w:abstractNumId w:val="25"/>
  </w:num>
  <w:num w:numId="14">
    <w:abstractNumId w:val="3"/>
  </w:num>
  <w:num w:numId="15">
    <w:abstractNumId w:val="14"/>
  </w:num>
  <w:num w:numId="16">
    <w:abstractNumId w:val="27"/>
  </w:num>
  <w:num w:numId="17">
    <w:abstractNumId w:val="23"/>
  </w:num>
  <w:num w:numId="18">
    <w:abstractNumId w:val="6"/>
  </w:num>
  <w:num w:numId="19">
    <w:abstractNumId w:val="18"/>
  </w:num>
  <w:num w:numId="20">
    <w:abstractNumId w:val="28"/>
  </w:num>
  <w:num w:numId="21">
    <w:abstractNumId w:val="22"/>
  </w:num>
  <w:num w:numId="22">
    <w:abstractNumId w:val="11"/>
  </w:num>
  <w:num w:numId="23">
    <w:abstractNumId w:val="5"/>
  </w:num>
  <w:num w:numId="24">
    <w:abstractNumId w:val="10"/>
  </w:num>
  <w:num w:numId="25">
    <w:abstractNumId w:val="13"/>
  </w:num>
  <w:num w:numId="26">
    <w:abstractNumId w:val="19"/>
  </w:num>
  <w:num w:numId="27">
    <w:abstractNumId w:val="9"/>
  </w:num>
  <w:num w:numId="28">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3C"/>
    <w:rsid w:val="00007C44"/>
    <w:rsid w:val="000411C5"/>
    <w:rsid w:val="00044E1F"/>
    <w:rsid w:val="00056A75"/>
    <w:rsid w:val="000612AD"/>
    <w:rsid w:val="00067644"/>
    <w:rsid w:val="00070075"/>
    <w:rsid w:val="00081461"/>
    <w:rsid w:val="000A05CB"/>
    <w:rsid w:val="000A0C35"/>
    <w:rsid w:val="000A0D27"/>
    <w:rsid w:val="000A6BF9"/>
    <w:rsid w:val="000C578B"/>
    <w:rsid w:val="000D3E53"/>
    <w:rsid w:val="000D5F8C"/>
    <w:rsid w:val="000E18C8"/>
    <w:rsid w:val="001222A7"/>
    <w:rsid w:val="00132C1D"/>
    <w:rsid w:val="00137573"/>
    <w:rsid w:val="00143DAC"/>
    <w:rsid w:val="00145C4E"/>
    <w:rsid w:val="00151541"/>
    <w:rsid w:val="0015215A"/>
    <w:rsid w:val="001662CA"/>
    <w:rsid w:val="00166A2C"/>
    <w:rsid w:val="00193E78"/>
    <w:rsid w:val="001969ED"/>
    <w:rsid w:val="001979B6"/>
    <w:rsid w:val="001A1F9F"/>
    <w:rsid w:val="001A4678"/>
    <w:rsid w:val="001B2A51"/>
    <w:rsid w:val="001C398C"/>
    <w:rsid w:val="001D4C2A"/>
    <w:rsid w:val="001E6170"/>
    <w:rsid w:val="001E65A3"/>
    <w:rsid w:val="001F00AE"/>
    <w:rsid w:val="001F5BD6"/>
    <w:rsid w:val="002041E1"/>
    <w:rsid w:val="00232E33"/>
    <w:rsid w:val="00237A75"/>
    <w:rsid w:val="00244F8A"/>
    <w:rsid w:val="00252700"/>
    <w:rsid w:val="00264E81"/>
    <w:rsid w:val="002A29AD"/>
    <w:rsid w:val="002A2E0C"/>
    <w:rsid w:val="002C32FE"/>
    <w:rsid w:val="002C7FAF"/>
    <w:rsid w:val="002D0315"/>
    <w:rsid w:val="002F6493"/>
    <w:rsid w:val="003010EF"/>
    <w:rsid w:val="00325938"/>
    <w:rsid w:val="00344F1E"/>
    <w:rsid w:val="00352E41"/>
    <w:rsid w:val="00370037"/>
    <w:rsid w:val="00372E85"/>
    <w:rsid w:val="0037311F"/>
    <w:rsid w:val="0038574C"/>
    <w:rsid w:val="00394534"/>
    <w:rsid w:val="0039714C"/>
    <w:rsid w:val="003A25E2"/>
    <w:rsid w:val="003A55D3"/>
    <w:rsid w:val="003B4725"/>
    <w:rsid w:val="003F2DDE"/>
    <w:rsid w:val="003F4AB4"/>
    <w:rsid w:val="003F77BF"/>
    <w:rsid w:val="0040385B"/>
    <w:rsid w:val="0043470C"/>
    <w:rsid w:val="00437B19"/>
    <w:rsid w:val="00455B41"/>
    <w:rsid w:val="00481916"/>
    <w:rsid w:val="00494A78"/>
    <w:rsid w:val="00497EB9"/>
    <w:rsid w:val="004A2468"/>
    <w:rsid w:val="004A3D5D"/>
    <w:rsid w:val="004B18AD"/>
    <w:rsid w:val="004B4577"/>
    <w:rsid w:val="004D136D"/>
    <w:rsid w:val="004E7206"/>
    <w:rsid w:val="005114CF"/>
    <w:rsid w:val="00543609"/>
    <w:rsid w:val="00546449"/>
    <w:rsid w:val="00554984"/>
    <w:rsid w:val="00560665"/>
    <w:rsid w:val="00576D30"/>
    <w:rsid w:val="005922A8"/>
    <w:rsid w:val="0059376F"/>
    <w:rsid w:val="005A5DD1"/>
    <w:rsid w:val="005C1BA6"/>
    <w:rsid w:val="005F040F"/>
    <w:rsid w:val="005F5083"/>
    <w:rsid w:val="005F79A8"/>
    <w:rsid w:val="00614981"/>
    <w:rsid w:val="0062040C"/>
    <w:rsid w:val="00634523"/>
    <w:rsid w:val="0063513B"/>
    <w:rsid w:val="00645E97"/>
    <w:rsid w:val="00646563"/>
    <w:rsid w:val="00664768"/>
    <w:rsid w:val="006901E4"/>
    <w:rsid w:val="0069075F"/>
    <w:rsid w:val="006D3A79"/>
    <w:rsid w:val="006E2FDC"/>
    <w:rsid w:val="00704611"/>
    <w:rsid w:val="00742D1D"/>
    <w:rsid w:val="00746C61"/>
    <w:rsid w:val="007729EA"/>
    <w:rsid w:val="00773A73"/>
    <w:rsid w:val="007939CC"/>
    <w:rsid w:val="007A78A3"/>
    <w:rsid w:val="007B6C44"/>
    <w:rsid w:val="007C253F"/>
    <w:rsid w:val="007C2F91"/>
    <w:rsid w:val="007C49C5"/>
    <w:rsid w:val="007C6205"/>
    <w:rsid w:val="007D6993"/>
    <w:rsid w:val="007F6739"/>
    <w:rsid w:val="007F788A"/>
    <w:rsid w:val="00802B5A"/>
    <w:rsid w:val="008048D9"/>
    <w:rsid w:val="00804CEC"/>
    <w:rsid w:val="00825035"/>
    <w:rsid w:val="008263E8"/>
    <w:rsid w:val="00832EC9"/>
    <w:rsid w:val="00836CBA"/>
    <w:rsid w:val="00840159"/>
    <w:rsid w:val="008548D7"/>
    <w:rsid w:val="00855A1A"/>
    <w:rsid w:val="008631BA"/>
    <w:rsid w:val="00863E05"/>
    <w:rsid w:val="00864FA0"/>
    <w:rsid w:val="008747AD"/>
    <w:rsid w:val="008A3152"/>
    <w:rsid w:val="008A78BD"/>
    <w:rsid w:val="008C536B"/>
    <w:rsid w:val="008E2B24"/>
    <w:rsid w:val="008F0456"/>
    <w:rsid w:val="008F1C7D"/>
    <w:rsid w:val="008F3285"/>
    <w:rsid w:val="008F4641"/>
    <w:rsid w:val="00903EE7"/>
    <w:rsid w:val="00904587"/>
    <w:rsid w:val="00931BC1"/>
    <w:rsid w:val="00946812"/>
    <w:rsid w:val="009567D0"/>
    <w:rsid w:val="00961126"/>
    <w:rsid w:val="00966749"/>
    <w:rsid w:val="0098703C"/>
    <w:rsid w:val="00990D20"/>
    <w:rsid w:val="009919A1"/>
    <w:rsid w:val="009B24E8"/>
    <w:rsid w:val="009B3B65"/>
    <w:rsid w:val="009C41FC"/>
    <w:rsid w:val="009C6201"/>
    <w:rsid w:val="009E0495"/>
    <w:rsid w:val="009F022C"/>
    <w:rsid w:val="00A40EBD"/>
    <w:rsid w:val="00A52332"/>
    <w:rsid w:val="00A65594"/>
    <w:rsid w:val="00A7676C"/>
    <w:rsid w:val="00A83C02"/>
    <w:rsid w:val="00A875B2"/>
    <w:rsid w:val="00A90A01"/>
    <w:rsid w:val="00AA35E0"/>
    <w:rsid w:val="00AB792E"/>
    <w:rsid w:val="00AC126B"/>
    <w:rsid w:val="00AC57A6"/>
    <w:rsid w:val="00AD191C"/>
    <w:rsid w:val="00AE3CAD"/>
    <w:rsid w:val="00AE587E"/>
    <w:rsid w:val="00AE6134"/>
    <w:rsid w:val="00AE68E0"/>
    <w:rsid w:val="00AF10BC"/>
    <w:rsid w:val="00AF4264"/>
    <w:rsid w:val="00B00F24"/>
    <w:rsid w:val="00B25A3E"/>
    <w:rsid w:val="00B30C31"/>
    <w:rsid w:val="00B55A15"/>
    <w:rsid w:val="00B90D69"/>
    <w:rsid w:val="00B93636"/>
    <w:rsid w:val="00BA0A8A"/>
    <w:rsid w:val="00BA1E5B"/>
    <w:rsid w:val="00BA43D6"/>
    <w:rsid w:val="00BB1769"/>
    <w:rsid w:val="00BB652E"/>
    <w:rsid w:val="00BD0656"/>
    <w:rsid w:val="00BD2F5B"/>
    <w:rsid w:val="00BE0CC5"/>
    <w:rsid w:val="00BF6405"/>
    <w:rsid w:val="00C0059D"/>
    <w:rsid w:val="00C04910"/>
    <w:rsid w:val="00C11D8E"/>
    <w:rsid w:val="00C1338B"/>
    <w:rsid w:val="00C13935"/>
    <w:rsid w:val="00C2549C"/>
    <w:rsid w:val="00C30A38"/>
    <w:rsid w:val="00C54754"/>
    <w:rsid w:val="00C55AEB"/>
    <w:rsid w:val="00C57333"/>
    <w:rsid w:val="00C634A8"/>
    <w:rsid w:val="00C73A53"/>
    <w:rsid w:val="00C7531E"/>
    <w:rsid w:val="00C86105"/>
    <w:rsid w:val="00C97933"/>
    <w:rsid w:val="00CA0B22"/>
    <w:rsid w:val="00CA3539"/>
    <w:rsid w:val="00CB579B"/>
    <w:rsid w:val="00CC7255"/>
    <w:rsid w:val="00CE690C"/>
    <w:rsid w:val="00CF00FC"/>
    <w:rsid w:val="00CF680C"/>
    <w:rsid w:val="00CF6D51"/>
    <w:rsid w:val="00D10F89"/>
    <w:rsid w:val="00D4016E"/>
    <w:rsid w:val="00D40698"/>
    <w:rsid w:val="00D5005B"/>
    <w:rsid w:val="00D560CE"/>
    <w:rsid w:val="00D6521A"/>
    <w:rsid w:val="00D75230"/>
    <w:rsid w:val="00D84101"/>
    <w:rsid w:val="00DB31E0"/>
    <w:rsid w:val="00DB43FB"/>
    <w:rsid w:val="00DB46AD"/>
    <w:rsid w:val="00DB7DD1"/>
    <w:rsid w:val="00DC3807"/>
    <w:rsid w:val="00DC63C4"/>
    <w:rsid w:val="00DE602B"/>
    <w:rsid w:val="00E04576"/>
    <w:rsid w:val="00E0639F"/>
    <w:rsid w:val="00E127A1"/>
    <w:rsid w:val="00E206B6"/>
    <w:rsid w:val="00E31ABE"/>
    <w:rsid w:val="00E40E91"/>
    <w:rsid w:val="00E56469"/>
    <w:rsid w:val="00E62C10"/>
    <w:rsid w:val="00E652FC"/>
    <w:rsid w:val="00E708E0"/>
    <w:rsid w:val="00E94A61"/>
    <w:rsid w:val="00E956F8"/>
    <w:rsid w:val="00E965BA"/>
    <w:rsid w:val="00EA31DD"/>
    <w:rsid w:val="00EA41F1"/>
    <w:rsid w:val="00EB7225"/>
    <w:rsid w:val="00ED34BF"/>
    <w:rsid w:val="00EE678B"/>
    <w:rsid w:val="00F00E7D"/>
    <w:rsid w:val="00F1482A"/>
    <w:rsid w:val="00F17719"/>
    <w:rsid w:val="00F17E29"/>
    <w:rsid w:val="00F22FB0"/>
    <w:rsid w:val="00F35120"/>
    <w:rsid w:val="00F410E6"/>
    <w:rsid w:val="00F43046"/>
    <w:rsid w:val="00F50A4D"/>
    <w:rsid w:val="00F53008"/>
    <w:rsid w:val="00F6529C"/>
    <w:rsid w:val="00F7083C"/>
    <w:rsid w:val="00F854BF"/>
    <w:rsid w:val="00F908A8"/>
    <w:rsid w:val="00FB0CAB"/>
    <w:rsid w:val="00FC330E"/>
    <w:rsid w:val="00FD5A82"/>
    <w:rsid w:val="00FE1ABF"/>
    <w:rsid w:val="00FE2FE9"/>
    <w:rsid w:val="00FE48E1"/>
    <w:rsid w:val="00FE5A7F"/>
    <w:rsid w:val="00FF1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3BB7A9"/>
  <w15:docId w15:val="{FF010575-987B-43BF-8E55-C97AF882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24E8"/>
  </w:style>
  <w:style w:type="paragraph" w:styleId="Nagwek1">
    <w:name w:val="heading 1"/>
    <w:basedOn w:val="Normalny"/>
    <w:next w:val="Normalny"/>
    <w:link w:val="Nagwek1Znak"/>
    <w:uiPriority w:val="9"/>
    <w:qFormat/>
    <w:rsid w:val="00FE5A7F"/>
    <w:pPr>
      <w:keepNext/>
      <w:keepLines/>
      <w:spacing w:before="120" w:after="120" w:line="360" w:lineRule="auto"/>
      <w:jc w:val="center"/>
      <w:outlineLvl w:val="0"/>
    </w:pPr>
    <w:rPr>
      <w:rFonts w:ascii="Times New Roman" w:eastAsiaTheme="majorEastAsia" w:hAnsi="Times New Roman" w:cstheme="majorBidi"/>
      <w:b/>
      <w:bCs/>
      <w:color w:val="000000" w:themeColor="text1"/>
      <w:sz w:val="20"/>
      <w:szCs w:val="28"/>
    </w:rPr>
  </w:style>
  <w:style w:type="paragraph" w:styleId="Nagwek3">
    <w:name w:val="heading 3"/>
    <w:basedOn w:val="Normalny"/>
    <w:next w:val="Normalny"/>
    <w:link w:val="Nagwek3Znak"/>
    <w:uiPriority w:val="9"/>
    <w:semiHidden/>
    <w:unhideWhenUsed/>
    <w:qFormat/>
    <w:rsid w:val="00EA31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uiPriority w:val="9"/>
    <w:semiHidden/>
    <w:unhideWhenUsed/>
    <w:qFormat/>
    <w:rsid w:val="000A0C3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wypunktowanie,List bullet,List Paragraph,Akapit z listą BS,Kolorowa lista — akcent 11,Średnia siatka 1 — akcent 21,Akapit z listą numerowaną,Podsis rysunku,Data wydania,CW_Lista,Numerowanie,BulletC,Obiekt,List Paragraph1,Wyliczanie"/>
    <w:basedOn w:val="Normalny"/>
    <w:link w:val="AkapitzlistZnak"/>
    <w:uiPriority w:val="34"/>
    <w:qFormat/>
    <w:rsid w:val="00CA3539"/>
    <w:pPr>
      <w:ind w:left="720"/>
      <w:contextualSpacing/>
    </w:pPr>
  </w:style>
  <w:style w:type="paragraph" w:styleId="Tekstdymka">
    <w:name w:val="Balloon Text"/>
    <w:basedOn w:val="Normalny"/>
    <w:link w:val="TekstdymkaZnak"/>
    <w:uiPriority w:val="99"/>
    <w:semiHidden/>
    <w:unhideWhenUsed/>
    <w:rsid w:val="003F77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77BF"/>
    <w:rPr>
      <w:rFonts w:ascii="Segoe UI" w:hAnsi="Segoe UI" w:cs="Segoe UI"/>
      <w:sz w:val="18"/>
      <w:szCs w:val="18"/>
    </w:rPr>
  </w:style>
  <w:style w:type="table" w:styleId="Tabela-Siatka">
    <w:name w:val="Table Grid"/>
    <w:basedOn w:val="Standardowy"/>
    <w:uiPriority w:val="59"/>
    <w:rsid w:val="00C73A5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55A15"/>
    <w:rPr>
      <w:color w:val="0563C1" w:themeColor="hyperlink"/>
      <w:u w:val="single"/>
    </w:rPr>
  </w:style>
  <w:style w:type="paragraph" w:styleId="Nagwek">
    <w:name w:val="header"/>
    <w:basedOn w:val="Normalny"/>
    <w:link w:val="NagwekZnak"/>
    <w:uiPriority w:val="99"/>
    <w:unhideWhenUsed/>
    <w:rsid w:val="00AE6134"/>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AE613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708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08E0"/>
  </w:style>
  <w:style w:type="paragraph" w:styleId="Tekstpodstawowywcity">
    <w:name w:val="Body Text Indent"/>
    <w:basedOn w:val="Normalny"/>
    <w:link w:val="TekstpodstawowywcityZnak"/>
    <w:semiHidden/>
    <w:rsid w:val="00166A2C"/>
    <w:pPr>
      <w:spacing w:after="0" w:line="240" w:lineRule="auto"/>
      <w:ind w:left="1440"/>
      <w:jc w:val="both"/>
    </w:pPr>
    <w:rPr>
      <w:rFonts w:ascii="Times New Roman" w:eastAsia="Times New Roman" w:hAnsi="Times New Roman" w:cs="Times New Roman"/>
      <w:sz w:val="20"/>
      <w:szCs w:val="24"/>
      <w:lang w:eastAsia="pl-PL"/>
    </w:rPr>
  </w:style>
  <w:style w:type="character" w:customStyle="1" w:styleId="TekstpodstawowywcityZnak">
    <w:name w:val="Tekst podstawowy wcięty Znak"/>
    <w:basedOn w:val="Domylnaczcionkaakapitu"/>
    <w:link w:val="Tekstpodstawowywcity"/>
    <w:semiHidden/>
    <w:rsid w:val="00166A2C"/>
    <w:rPr>
      <w:rFonts w:ascii="Times New Roman" w:eastAsia="Times New Roman" w:hAnsi="Times New Roman" w:cs="Times New Roman"/>
      <w:sz w:val="20"/>
      <w:szCs w:val="24"/>
      <w:lang w:eastAsia="pl-PL"/>
    </w:rPr>
  </w:style>
  <w:style w:type="character" w:customStyle="1" w:styleId="Nagwek1Znak">
    <w:name w:val="Nagłówek 1 Znak"/>
    <w:basedOn w:val="Domylnaczcionkaakapitu"/>
    <w:link w:val="Nagwek1"/>
    <w:uiPriority w:val="9"/>
    <w:rsid w:val="00FE5A7F"/>
    <w:rPr>
      <w:rFonts w:ascii="Times New Roman" w:eastAsiaTheme="majorEastAsia" w:hAnsi="Times New Roman" w:cstheme="majorBidi"/>
      <w:b/>
      <w:bCs/>
      <w:color w:val="000000" w:themeColor="text1"/>
      <w:sz w:val="20"/>
      <w:szCs w:val="28"/>
    </w:rPr>
  </w:style>
  <w:style w:type="paragraph" w:styleId="Tekstpodstawowy3">
    <w:name w:val="Body Text 3"/>
    <w:basedOn w:val="Normalny"/>
    <w:link w:val="Tekstpodstawowy3Znak"/>
    <w:uiPriority w:val="99"/>
    <w:unhideWhenUsed/>
    <w:rsid w:val="005F040F"/>
    <w:pPr>
      <w:spacing w:after="120"/>
    </w:pPr>
    <w:rPr>
      <w:sz w:val="16"/>
      <w:szCs w:val="16"/>
    </w:rPr>
  </w:style>
  <w:style w:type="character" w:customStyle="1" w:styleId="Tekstpodstawowy3Znak">
    <w:name w:val="Tekst podstawowy 3 Znak"/>
    <w:basedOn w:val="Domylnaczcionkaakapitu"/>
    <w:link w:val="Tekstpodstawowy3"/>
    <w:uiPriority w:val="99"/>
    <w:rsid w:val="005F040F"/>
    <w:rPr>
      <w:sz w:val="16"/>
      <w:szCs w:val="16"/>
    </w:rPr>
  </w:style>
  <w:style w:type="character" w:customStyle="1" w:styleId="Nagwek3Znak">
    <w:name w:val="Nagłówek 3 Znak"/>
    <w:basedOn w:val="Domylnaczcionkaakapitu"/>
    <w:link w:val="Nagwek3"/>
    <w:uiPriority w:val="9"/>
    <w:semiHidden/>
    <w:rsid w:val="00EA31DD"/>
    <w:rPr>
      <w:rFonts w:asciiTheme="majorHAnsi" w:eastAsiaTheme="majorEastAsia" w:hAnsiTheme="majorHAnsi" w:cstheme="majorBidi"/>
      <w:color w:val="1F4D78" w:themeColor="accent1" w:themeShade="7F"/>
      <w:sz w:val="24"/>
      <w:szCs w:val="24"/>
    </w:rPr>
  </w:style>
  <w:style w:type="character" w:customStyle="1" w:styleId="AkapitzlistZnak">
    <w:name w:val="Akapit z listą Znak"/>
    <w:aliases w:val="L1 Znak,wypunktowanie Znak,List bullet Znak,List Paragraph Znak,Akapit z listą BS Znak,Kolorowa lista — akcent 11 Znak,Średnia siatka 1 — akcent 21 Znak,Akapit z listą numerowaną Znak,Podsis rysunku Znak,Data wydania Znak,Obiekt Znak"/>
    <w:basedOn w:val="Domylnaczcionkaakapitu"/>
    <w:link w:val="Akapitzlist"/>
    <w:uiPriority w:val="34"/>
    <w:qFormat/>
    <w:locked/>
    <w:rsid w:val="00BA43D6"/>
  </w:style>
  <w:style w:type="character" w:customStyle="1" w:styleId="markedcontent">
    <w:name w:val="markedcontent"/>
    <w:basedOn w:val="Domylnaczcionkaakapitu"/>
    <w:rsid w:val="00264E81"/>
  </w:style>
  <w:style w:type="paragraph" w:customStyle="1" w:styleId="tekstdok">
    <w:name w:val="tekst dok."/>
    <w:basedOn w:val="Normalny"/>
    <w:rsid w:val="006901E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styleId="Odwoaniedokomentarza">
    <w:name w:val="annotation reference"/>
    <w:uiPriority w:val="99"/>
    <w:qFormat/>
    <w:rsid w:val="00252700"/>
    <w:rPr>
      <w:sz w:val="16"/>
      <w:szCs w:val="16"/>
    </w:rPr>
  </w:style>
  <w:style w:type="character" w:customStyle="1" w:styleId="TekstkomentarzaZnak">
    <w:name w:val="Tekst komentarza Znak"/>
    <w:basedOn w:val="Domylnaczcionkaakapitu"/>
    <w:link w:val="Tekstkomentarza"/>
    <w:uiPriority w:val="99"/>
    <w:qFormat/>
    <w:rsid w:val="00252700"/>
  </w:style>
  <w:style w:type="paragraph" w:styleId="Tekstkomentarza">
    <w:name w:val="annotation text"/>
    <w:basedOn w:val="Normalny"/>
    <w:link w:val="TekstkomentarzaZnak"/>
    <w:uiPriority w:val="99"/>
    <w:qFormat/>
    <w:rsid w:val="00252700"/>
    <w:pPr>
      <w:suppressAutoHyphens/>
      <w:spacing w:after="0" w:line="240" w:lineRule="auto"/>
    </w:pPr>
  </w:style>
  <w:style w:type="character" w:customStyle="1" w:styleId="TekstkomentarzaZnak1">
    <w:name w:val="Tekst komentarza Znak1"/>
    <w:basedOn w:val="Domylnaczcionkaakapitu"/>
    <w:uiPriority w:val="99"/>
    <w:semiHidden/>
    <w:rsid w:val="00252700"/>
    <w:rPr>
      <w:sz w:val="20"/>
      <w:szCs w:val="20"/>
    </w:rPr>
  </w:style>
  <w:style w:type="paragraph" w:styleId="Tematkomentarza">
    <w:name w:val="annotation subject"/>
    <w:basedOn w:val="Tekstkomentarza"/>
    <w:next w:val="Tekstkomentarza"/>
    <w:link w:val="TematkomentarzaZnak"/>
    <w:uiPriority w:val="99"/>
    <w:semiHidden/>
    <w:unhideWhenUsed/>
    <w:rsid w:val="00F908A8"/>
    <w:pPr>
      <w:suppressAutoHyphens w:val="0"/>
      <w:spacing w:after="160"/>
    </w:pPr>
    <w:rPr>
      <w:b/>
      <w:bCs/>
      <w:sz w:val="20"/>
      <w:szCs w:val="20"/>
    </w:rPr>
  </w:style>
  <w:style w:type="character" w:customStyle="1" w:styleId="TematkomentarzaZnak">
    <w:name w:val="Temat komentarza Znak"/>
    <w:basedOn w:val="TekstkomentarzaZnak"/>
    <w:link w:val="Tematkomentarza"/>
    <w:uiPriority w:val="99"/>
    <w:semiHidden/>
    <w:rsid w:val="00F908A8"/>
    <w:rPr>
      <w:b/>
      <w:bCs/>
      <w:sz w:val="20"/>
      <w:szCs w:val="20"/>
    </w:rPr>
  </w:style>
  <w:style w:type="paragraph" w:styleId="Bezodstpw">
    <w:name w:val="No Spacing"/>
    <w:aliases w:val="Zapytanie"/>
    <w:basedOn w:val="Nagwek1"/>
    <w:next w:val="Tekstpodstawowywcity"/>
    <w:link w:val="BezodstpwZnak"/>
    <w:uiPriority w:val="1"/>
    <w:qFormat/>
    <w:rsid w:val="00FE5A7F"/>
    <w:pPr>
      <w:numPr>
        <w:numId w:val="28"/>
      </w:numPr>
      <w:spacing w:before="240"/>
      <w:ind w:left="357" w:hanging="357"/>
      <w:jc w:val="left"/>
    </w:pPr>
    <w:rPr>
      <w:bCs w:val="0"/>
    </w:rPr>
  </w:style>
  <w:style w:type="character" w:customStyle="1" w:styleId="BezodstpwZnak">
    <w:name w:val="Bez odstępów Znak"/>
    <w:aliases w:val="Zapytanie Znak"/>
    <w:basedOn w:val="Nagwek1Znak"/>
    <w:link w:val="Bezodstpw"/>
    <w:uiPriority w:val="1"/>
    <w:rsid w:val="00FE5A7F"/>
    <w:rPr>
      <w:rFonts w:ascii="Times New Roman" w:eastAsiaTheme="majorEastAsia" w:hAnsi="Times New Roman" w:cstheme="majorBidi"/>
      <w:b/>
      <w:bCs w:val="0"/>
      <w:color w:val="000000" w:themeColor="text1"/>
      <w:sz w:val="20"/>
      <w:szCs w:val="28"/>
    </w:rPr>
  </w:style>
  <w:style w:type="paragraph" w:styleId="Poprawka">
    <w:name w:val="Revision"/>
    <w:hidden/>
    <w:uiPriority w:val="99"/>
    <w:semiHidden/>
    <w:rsid w:val="00A40EBD"/>
    <w:pPr>
      <w:spacing w:after="0" w:line="240" w:lineRule="auto"/>
    </w:pPr>
  </w:style>
  <w:style w:type="paragraph" w:customStyle="1" w:styleId="Default">
    <w:name w:val="Default"/>
    <w:rsid w:val="008548D7"/>
    <w:pPr>
      <w:autoSpaceDE w:val="0"/>
      <w:autoSpaceDN w:val="0"/>
      <w:adjustRightInd w:val="0"/>
      <w:spacing w:after="0" w:line="240" w:lineRule="auto"/>
    </w:pPr>
    <w:rPr>
      <w:rFonts w:ascii="Calibri" w:hAnsi="Calibri" w:cs="Calibri"/>
      <w:color w:val="000000"/>
      <w:sz w:val="24"/>
      <w:szCs w:val="24"/>
    </w:rPr>
  </w:style>
  <w:style w:type="character" w:customStyle="1" w:styleId="Nagwek5Znak">
    <w:name w:val="Nagłówek 5 Znak"/>
    <w:basedOn w:val="Domylnaczcionkaakapitu"/>
    <w:link w:val="Nagwek5"/>
    <w:uiPriority w:val="9"/>
    <w:semiHidden/>
    <w:rsid w:val="000A0C35"/>
    <w:rPr>
      <w:rFonts w:asciiTheme="majorHAnsi" w:eastAsiaTheme="majorEastAsia" w:hAnsiTheme="majorHAnsi" w:cstheme="majorBidi"/>
      <w:color w:val="2E74B5" w:themeColor="accent1" w:themeShade="BF"/>
    </w:rPr>
  </w:style>
  <w:style w:type="paragraph" w:styleId="Tekstpodstawowy">
    <w:name w:val="Body Text"/>
    <w:basedOn w:val="Normalny"/>
    <w:link w:val="TekstpodstawowyZnak"/>
    <w:rsid w:val="00FE5A7F"/>
    <w:pPr>
      <w:suppressAutoHyphens/>
      <w:spacing w:after="12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FE5A7F"/>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8747AD"/>
    <w:pPr>
      <w:tabs>
        <w:tab w:val="left" w:pos="0"/>
        <w:tab w:val="right" w:pos="8222"/>
      </w:tabs>
      <w:suppressAutoHyphens/>
      <w:spacing w:after="0" w:line="240" w:lineRule="auto"/>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9476">
      <w:bodyDiv w:val="1"/>
      <w:marLeft w:val="0"/>
      <w:marRight w:val="0"/>
      <w:marTop w:val="0"/>
      <w:marBottom w:val="0"/>
      <w:divBdr>
        <w:top w:val="none" w:sz="0" w:space="0" w:color="auto"/>
        <w:left w:val="none" w:sz="0" w:space="0" w:color="auto"/>
        <w:bottom w:val="none" w:sz="0" w:space="0" w:color="auto"/>
        <w:right w:val="none" w:sz="0" w:space="0" w:color="auto"/>
      </w:divBdr>
    </w:div>
    <w:div w:id="53890794">
      <w:bodyDiv w:val="1"/>
      <w:marLeft w:val="0"/>
      <w:marRight w:val="0"/>
      <w:marTop w:val="0"/>
      <w:marBottom w:val="0"/>
      <w:divBdr>
        <w:top w:val="none" w:sz="0" w:space="0" w:color="auto"/>
        <w:left w:val="none" w:sz="0" w:space="0" w:color="auto"/>
        <w:bottom w:val="none" w:sz="0" w:space="0" w:color="auto"/>
        <w:right w:val="none" w:sz="0" w:space="0" w:color="auto"/>
      </w:divBdr>
    </w:div>
    <w:div w:id="187569337">
      <w:bodyDiv w:val="1"/>
      <w:marLeft w:val="0"/>
      <w:marRight w:val="0"/>
      <w:marTop w:val="0"/>
      <w:marBottom w:val="0"/>
      <w:divBdr>
        <w:top w:val="none" w:sz="0" w:space="0" w:color="auto"/>
        <w:left w:val="none" w:sz="0" w:space="0" w:color="auto"/>
        <w:bottom w:val="none" w:sz="0" w:space="0" w:color="auto"/>
        <w:right w:val="none" w:sz="0" w:space="0" w:color="auto"/>
      </w:divBdr>
    </w:div>
    <w:div w:id="244072724">
      <w:bodyDiv w:val="1"/>
      <w:marLeft w:val="0"/>
      <w:marRight w:val="0"/>
      <w:marTop w:val="0"/>
      <w:marBottom w:val="0"/>
      <w:divBdr>
        <w:top w:val="none" w:sz="0" w:space="0" w:color="auto"/>
        <w:left w:val="none" w:sz="0" w:space="0" w:color="auto"/>
        <w:bottom w:val="none" w:sz="0" w:space="0" w:color="auto"/>
        <w:right w:val="none" w:sz="0" w:space="0" w:color="auto"/>
      </w:divBdr>
    </w:div>
    <w:div w:id="270673131">
      <w:bodyDiv w:val="1"/>
      <w:marLeft w:val="0"/>
      <w:marRight w:val="0"/>
      <w:marTop w:val="0"/>
      <w:marBottom w:val="0"/>
      <w:divBdr>
        <w:top w:val="none" w:sz="0" w:space="0" w:color="auto"/>
        <w:left w:val="none" w:sz="0" w:space="0" w:color="auto"/>
        <w:bottom w:val="none" w:sz="0" w:space="0" w:color="auto"/>
        <w:right w:val="none" w:sz="0" w:space="0" w:color="auto"/>
      </w:divBdr>
    </w:div>
    <w:div w:id="286082737">
      <w:bodyDiv w:val="1"/>
      <w:marLeft w:val="0"/>
      <w:marRight w:val="0"/>
      <w:marTop w:val="0"/>
      <w:marBottom w:val="0"/>
      <w:divBdr>
        <w:top w:val="none" w:sz="0" w:space="0" w:color="auto"/>
        <w:left w:val="none" w:sz="0" w:space="0" w:color="auto"/>
        <w:bottom w:val="none" w:sz="0" w:space="0" w:color="auto"/>
        <w:right w:val="none" w:sz="0" w:space="0" w:color="auto"/>
      </w:divBdr>
    </w:div>
    <w:div w:id="359088451">
      <w:bodyDiv w:val="1"/>
      <w:marLeft w:val="0"/>
      <w:marRight w:val="0"/>
      <w:marTop w:val="0"/>
      <w:marBottom w:val="0"/>
      <w:divBdr>
        <w:top w:val="none" w:sz="0" w:space="0" w:color="auto"/>
        <w:left w:val="none" w:sz="0" w:space="0" w:color="auto"/>
        <w:bottom w:val="none" w:sz="0" w:space="0" w:color="auto"/>
        <w:right w:val="none" w:sz="0" w:space="0" w:color="auto"/>
      </w:divBdr>
    </w:div>
    <w:div w:id="391582835">
      <w:bodyDiv w:val="1"/>
      <w:marLeft w:val="0"/>
      <w:marRight w:val="0"/>
      <w:marTop w:val="0"/>
      <w:marBottom w:val="0"/>
      <w:divBdr>
        <w:top w:val="none" w:sz="0" w:space="0" w:color="auto"/>
        <w:left w:val="none" w:sz="0" w:space="0" w:color="auto"/>
        <w:bottom w:val="none" w:sz="0" w:space="0" w:color="auto"/>
        <w:right w:val="none" w:sz="0" w:space="0" w:color="auto"/>
      </w:divBdr>
    </w:div>
    <w:div w:id="446125099">
      <w:bodyDiv w:val="1"/>
      <w:marLeft w:val="0"/>
      <w:marRight w:val="0"/>
      <w:marTop w:val="0"/>
      <w:marBottom w:val="0"/>
      <w:divBdr>
        <w:top w:val="none" w:sz="0" w:space="0" w:color="auto"/>
        <w:left w:val="none" w:sz="0" w:space="0" w:color="auto"/>
        <w:bottom w:val="none" w:sz="0" w:space="0" w:color="auto"/>
        <w:right w:val="none" w:sz="0" w:space="0" w:color="auto"/>
      </w:divBdr>
    </w:div>
    <w:div w:id="487524443">
      <w:bodyDiv w:val="1"/>
      <w:marLeft w:val="0"/>
      <w:marRight w:val="0"/>
      <w:marTop w:val="0"/>
      <w:marBottom w:val="0"/>
      <w:divBdr>
        <w:top w:val="none" w:sz="0" w:space="0" w:color="auto"/>
        <w:left w:val="none" w:sz="0" w:space="0" w:color="auto"/>
        <w:bottom w:val="none" w:sz="0" w:space="0" w:color="auto"/>
        <w:right w:val="none" w:sz="0" w:space="0" w:color="auto"/>
      </w:divBdr>
    </w:div>
    <w:div w:id="491799769">
      <w:bodyDiv w:val="1"/>
      <w:marLeft w:val="0"/>
      <w:marRight w:val="0"/>
      <w:marTop w:val="0"/>
      <w:marBottom w:val="0"/>
      <w:divBdr>
        <w:top w:val="none" w:sz="0" w:space="0" w:color="auto"/>
        <w:left w:val="none" w:sz="0" w:space="0" w:color="auto"/>
        <w:bottom w:val="none" w:sz="0" w:space="0" w:color="auto"/>
        <w:right w:val="none" w:sz="0" w:space="0" w:color="auto"/>
      </w:divBdr>
    </w:div>
    <w:div w:id="595675047">
      <w:bodyDiv w:val="1"/>
      <w:marLeft w:val="0"/>
      <w:marRight w:val="0"/>
      <w:marTop w:val="0"/>
      <w:marBottom w:val="0"/>
      <w:divBdr>
        <w:top w:val="none" w:sz="0" w:space="0" w:color="auto"/>
        <w:left w:val="none" w:sz="0" w:space="0" w:color="auto"/>
        <w:bottom w:val="none" w:sz="0" w:space="0" w:color="auto"/>
        <w:right w:val="none" w:sz="0" w:space="0" w:color="auto"/>
      </w:divBdr>
    </w:div>
    <w:div w:id="630325682">
      <w:bodyDiv w:val="1"/>
      <w:marLeft w:val="0"/>
      <w:marRight w:val="0"/>
      <w:marTop w:val="0"/>
      <w:marBottom w:val="0"/>
      <w:divBdr>
        <w:top w:val="none" w:sz="0" w:space="0" w:color="auto"/>
        <w:left w:val="none" w:sz="0" w:space="0" w:color="auto"/>
        <w:bottom w:val="none" w:sz="0" w:space="0" w:color="auto"/>
        <w:right w:val="none" w:sz="0" w:space="0" w:color="auto"/>
      </w:divBdr>
    </w:div>
    <w:div w:id="668674770">
      <w:bodyDiv w:val="1"/>
      <w:marLeft w:val="0"/>
      <w:marRight w:val="0"/>
      <w:marTop w:val="0"/>
      <w:marBottom w:val="0"/>
      <w:divBdr>
        <w:top w:val="none" w:sz="0" w:space="0" w:color="auto"/>
        <w:left w:val="none" w:sz="0" w:space="0" w:color="auto"/>
        <w:bottom w:val="none" w:sz="0" w:space="0" w:color="auto"/>
        <w:right w:val="none" w:sz="0" w:space="0" w:color="auto"/>
      </w:divBdr>
    </w:div>
    <w:div w:id="705132793">
      <w:bodyDiv w:val="1"/>
      <w:marLeft w:val="0"/>
      <w:marRight w:val="0"/>
      <w:marTop w:val="0"/>
      <w:marBottom w:val="0"/>
      <w:divBdr>
        <w:top w:val="none" w:sz="0" w:space="0" w:color="auto"/>
        <w:left w:val="none" w:sz="0" w:space="0" w:color="auto"/>
        <w:bottom w:val="none" w:sz="0" w:space="0" w:color="auto"/>
        <w:right w:val="none" w:sz="0" w:space="0" w:color="auto"/>
      </w:divBdr>
    </w:div>
    <w:div w:id="741758306">
      <w:bodyDiv w:val="1"/>
      <w:marLeft w:val="0"/>
      <w:marRight w:val="0"/>
      <w:marTop w:val="0"/>
      <w:marBottom w:val="0"/>
      <w:divBdr>
        <w:top w:val="none" w:sz="0" w:space="0" w:color="auto"/>
        <w:left w:val="none" w:sz="0" w:space="0" w:color="auto"/>
        <w:bottom w:val="none" w:sz="0" w:space="0" w:color="auto"/>
        <w:right w:val="none" w:sz="0" w:space="0" w:color="auto"/>
      </w:divBdr>
    </w:div>
    <w:div w:id="777024714">
      <w:bodyDiv w:val="1"/>
      <w:marLeft w:val="0"/>
      <w:marRight w:val="0"/>
      <w:marTop w:val="0"/>
      <w:marBottom w:val="0"/>
      <w:divBdr>
        <w:top w:val="none" w:sz="0" w:space="0" w:color="auto"/>
        <w:left w:val="none" w:sz="0" w:space="0" w:color="auto"/>
        <w:bottom w:val="none" w:sz="0" w:space="0" w:color="auto"/>
        <w:right w:val="none" w:sz="0" w:space="0" w:color="auto"/>
      </w:divBdr>
    </w:div>
    <w:div w:id="810564273">
      <w:bodyDiv w:val="1"/>
      <w:marLeft w:val="0"/>
      <w:marRight w:val="0"/>
      <w:marTop w:val="0"/>
      <w:marBottom w:val="0"/>
      <w:divBdr>
        <w:top w:val="none" w:sz="0" w:space="0" w:color="auto"/>
        <w:left w:val="none" w:sz="0" w:space="0" w:color="auto"/>
        <w:bottom w:val="none" w:sz="0" w:space="0" w:color="auto"/>
        <w:right w:val="none" w:sz="0" w:space="0" w:color="auto"/>
      </w:divBdr>
    </w:div>
    <w:div w:id="846287061">
      <w:bodyDiv w:val="1"/>
      <w:marLeft w:val="0"/>
      <w:marRight w:val="0"/>
      <w:marTop w:val="0"/>
      <w:marBottom w:val="0"/>
      <w:divBdr>
        <w:top w:val="none" w:sz="0" w:space="0" w:color="auto"/>
        <w:left w:val="none" w:sz="0" w:space="0" w:color="auto"/>
        <w:bottom w:val="none" w:sz="0" w:space="0" w:color="auto"/>
        <w:right w:val="none" w:sz="0" w:space="0" w:color="auto"/>
      </w:divBdr>
    </w:div>
    <w:div w:id="858932784">
      <w:bodyDiv w:val="1"/>
      <w:marLeft w:val="0"/>
      <w:marRight w:val="0"/>
      <w:marTop w:val="0"/>
      <w:marBottom w:val="0"/>
      <w:divBdr>
        <w:top w:val="none" w:sz="0" w:space="0" w:color="auto"/>
        <w:left w:val="none" w:sz="0" w:space="0" w:color="auto"/>
        <w:bottom w:val="none" w:sz="0" w:space="0" w:color="auto"/>
        <w:right w:val="none" w:sz="0" w:space="0" w:color="auto"/>
      </w:divBdr>
    </w:div>
    <w:div w:id="937835277">
      <w:bodyDiv w:val="1"/>
      <w:marLeft w:val="0"/>
      <w:marRight w:val="0"/>
      <w:marTop w:val="0"/>
      <w:marBottom w:val="0"/>
      <w:divBdr>
        <w:top w:val="none" w:sz="0" w:space="0" w:color="auto"/>
        <w:left w:val="none" w:sz="0" w:space="0" w:color="auto"/>
        <w:bottom w:val="none" w:sz="0" w:space="0" w:color="auto"/>
        <w:right w:val="none" w:sz="0" w:space="0" w:color="auto"/>
      </w:divBdr>
    </w:div>
    <w:div w:id="1016620022">
      <w:bodyDiv w:val="1"/>
      <w:marLeft w:val="0"/>
      <w:marRight w:val="0"/>
      <w:marTop w:val="0"/>
      <w:marBottom w:val="0"/>
      <w:divBdr>
        <w:top w:val="none" w:sz="0" w:space="0" w:color="auto"/>
        <w:left w:val="none" w:sz="0" w:space="0" w:color="auto"/>
        <w:bottom w:val="none" w:sz="0" w:space="0" w:color="auto"/>
        <w:right w:val="none" w:sz="0" w:space="0" w:color="auto"/>
      </w:divBdr>
    </w:div>
    <w:div w:id="1098453856">
      <w:bodyDiv w:val="1"/>
      <w:marLeft w:val="0"/>
      <w:marRight w:val="0"/>
      <w:marTop w:val="0"/>
      <w:marBottom w:val="0"/>
      <w:divBdr>
        <w:top w:val="none" w:sz="0" w:space="0" w:color="auto"/>
        <w:left w:val="none" w:sz="0" w:space="0" w:color="auto"/>
        <w:bottom w:val="none" w:sz="0" w:space="0" w:color="auto"/>
        <w:right w:val="none" w:sz="0" w:space="0" w:color="auto"/>
      </w:divBdr>
    </w:div>
    <w:div w:id="1267927826">
      <w:bodyDiv w:val="1"/>
      <w:marLeft w:val="0"/>
      <w:marRight w:val="0"/>
      <w:marTop w:val="0"/>
      <w:marBottom w:val="0"/>
      <w:divBdr>
        <w:top w:val="none" w:sz="0" w:space="0" w:color="auto"/>
        <w:left w:val="none" w:sz="0" w:space="0" w:color="auto"/>
        <w:bottom w:val="none" w:sz="0" w:space="0" w:color="auto"/>
        <w:right w:val="none" w:sz="0" w:space="0" w:color="auto"/>
      </w:divBdr>
    </w:div>
    <w:div w:id="1366709900">
      <w:bodyDiv w:val="1"/>
      <w:marLeft w:val="0"/>
      <w:marRight w:val="0"/>
      <w:marTop w:val="0"/>
      <w:marBottom w:val="0"/>
      <w:divBdr>
        <w:top w:val="none" w:sz="0" w:space="0" w:color="auto"/>
        <w:left w:val="none" w:sz="0" w:space="0" w:color="auto"/>
        <w:bottom w:val="none" w:sz="0" w:space="0" w:color="auto"/>
        <w:right w:val="none" w:sz="0" w:space="0" w:color="auto"/>
      </w:divBdr>
    </w:div>
    <w:div w:id="1468477296">
      <w:bodyDiv w:val="1"/>
      <w:marLeft w:val="0"/>
      <w:marRight w:val="0"/>
      <w:marTop w:val="0"/>
      <w:marBottom w:val="0"/>
      <w:divBdr>
        <w:top w:val="none" w:sz="0" w:space="0" w:color="auto"/>
        <w:left w:val="none" w:sz="0" w:space="0" w:color="auto"/>
        <w:bottom w:val="none" w:sz="0" w:space="0" w:color="auto"/>
        <w:right w:val="none" w:sz="0" w:space="0" w:color="auto"/>
      </w:divBdr>
    </w:div>
    <w:div w:id="1851404553">
      <w:bodyDiv w:val="1"/>
      <w:marLeft w:val="0"/>
      <w:marRight w:val="0"/>
      <w:marTop w:val="0"/>
      <w:marBottom w:val="0"/>
      <w:divBdr>
        <w:top w:val="none" w:sz="0" w:space="0" w:color="auto"/>
        <w:left w:val="none" w:sz="0" w:space="0" w:color="auto"/>
        <w:bottom w:val="none" w:sz="0" w:space="0" w:color="auto"/>
        <w:right w:val="none" w:sz="0" w:space="0" w:color="auto"/>
      </w:divBdr>
    </w:div>
    <w:div w:id="1906330162">
      <w:bodyDiv w:val="1"/>
      <w:marLeft w:val="0"/>
      <w:marRight w:val="0"/>
      <w:marTop w:val="0"/>
      <w:marBottom w:val="0"/>
      <w:divBdr>
        <w:top w:val="none" w:sz="0" w:space="0" w:color="auto"/>
        <w:left w:val="none" w:sz="0" w:space="0" w:color="auto"/>
        <w:bottom w:val="none" w:sz="0" w:space="0" w:color="auto"/>
        <w:right w:val="none" w:sz="0" w:space="0" w:color="auto"/>
      </w:divBdr>
    </w:div>
    <w:div w:id="2026588542">
      <w:bodyDiv w:val="1"/>
      <w:marLeft w:val="0"/>
      <w:marRight w:val="0"/>
      <w:marTop w:val="0"/>
      <w:marBottom w:val="0"/>
      <w:divBdr>
        <w:top w:val="none" w:sz="0" w:space="0" w:color="auto"/>
        <w:left w:val="none" w:sz="0" w:space="0" w:color="auto"/>
        <w:bottom w:val="none" w:sz="0" w:space="0" w:color="auto"/>
        <w:right w:val="none" w:sz="0" w:space="0" w:color="auto"/>
      </w:divBdr>
    </w:div>
    <w:div w:id="2045205444">
      <w:bodyDiv w:val="1"/>
      <w:marLeft w:val="0"/>
      <w:marRight w:val="0"/>
      <w:marTop w:val="0"/>
      <w:marBottom w:val="0"/>
      <w:divBdr>
        <w:top w:val="none" w:sz="0" w:space="0" w:color="auto"/>
        <w:left w:val="none" w:sz="0" w:space="0" w:color="auto"/>
        <w:bottom w:val="none" w:sz="0" w:space="0" w:color="auto"/>
        <w:right w:val="none" w:sz="0" w:space="0" w:color="auto"/>
      </w:divBdr>
    </w:div>
    <w:div w:id="2081370085">
      <w:bodyDiv w:val="1"/>
      <w:marLeft w:val="0"/>
      <w:marRight w:val="0"/>
      <w:marTop w:val="0"/>
      <w:marBottom w:val="0"/>
      <w:divBdr>
        <w:top w:val="none" w:sz="0" w:space="0" w:color="auto"/>
        <w:left w:val="none" w:sz="0" w:space="0" w:color="auto"/>
        <w:bottom w:val="none" w:sz="0" w:space="0" w:color="auto"/>
        <w:right w:val="none" w:sz="0" w:space="0" w:color="auto"/>
      </w:divBdr>
    </w:div>
    <w:div w:id="209986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word.katowice.pl" TargetMode="Externa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EFB89-9737-4900-BCE3-68214F82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23</Pages>
  <Words>6402</Words>
  <Characters>38414</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Marlińska</dc:creator>
  <cp:lastModifiedBy>Łukasz Żurawik</cp:lastModifiedBy>
  <cp:revision>24</cp:revision>
  <cp:lastPrinted>2024-03-28T07:49:00Z</cp:lastPrinted>
  <dcterms:created xsi:type="dcterms:W3CDTF">2024-01-04T07:45:00Z</dcterms:created>
  <dcterms:modified xsi:type="dcterms:W3CDTF">2024-03-28T07:59:00Z</dcterms:modified>
</cp:coreProperties>
</file>