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A87">
        <w:rPr>
          <w:rFonts w:ascii="Times New Roman" w:hAnsi="Times New Roman" w:cs="Times New Roman"/>
          <w:sz w:val="20"/>
          <w:szCs w:val="20"/>
        </w:rPr>
        <w:t>1</w:t>
      </w:r>
      <w:r w:rsidR="003B449F">
        <w:rPr>
          <w:rFonts w:ascii="Times New Roman" w:hAnsi="Times New Roman" w:cs="Times New Roman"/>
          <w:sz w:val="20"/>
          <w:szCs w:val="20"/>
        </w:rPr>
        <w:t>6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3B449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33213B" w:rsidRPr="0033213B">
        <w:rPr>
          <w:rFonts w:ascii="Times New Roman" w:hAnsi="Times New Roman" w:cs="Times New Roman"/>
          <w:sz w:val="20"/>
          <w:szCs w:val="20"/>
        </w:rPr>
        <w:t>4</w:t>
      </w:r>
      <w:r w:rsidR="003B449F">
        <w:rPr>
          <w:rFonts w:ascii="Times New Roman" w:hAnsi="Times New Roman" w:cs="Times New Roman"/>
          <w:sz w:val="20"/>
          <w:szCs w:val="20"/>
        </w:rPr>
        <w:t>84</w:t>
      </w:r>
      <w:r w:rsidRPr="0033213B">
        <w:rPr>
          <w:rFonts w:ascii="Times New Roman" w:hAnsi="Times New Roman" w:cs="Times New Roman"/>
          <w:sz w:val="20"/>
          <w:szCs w:val="20"/>
        </w:rPr>
        <w:t>.3</w:t>
      </w:r>
      <w:r w:rsidR="00892DE3" w:rsidRPr="0033213B">
        <w:rPr>
          <w:rFonts w:ascii="Times New Roman" w:hAnsi="Times New Roman" w:cs="Times New Roman"/>
          <w:sz w:val="20"/>
          <w:szCs w:val="20"/>
        </w:rPr>
        <w:t>.2022.</w:t>
      </w:r>
      <w:r w:rsidR="0033213B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  <w:bookmarkStart w:id="0" w:name="_GoBack"/>
      <w:bookmarkEnd w:id="0"/>
    </w:p>
    <w:p w:rsidR="00837F29" w:rsidRPr="001F1A87" w:rsidRDefault="00E00F9C" w:rsidP="001F1A8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</w:t>
      </w:r>
      <w:r w:rsidR="00F85BA8">
        <w:rPr>
          <w:iCs/>
          <w:color w:val="000000"/>
          <w:sz w:val="20"/>
          <w:szCs w:val="20"/>
        </w:rPr>
        <w:t>n</w:t>
      </w:r>
      <w:r w:rsidR="00062FAC" w:rsidRPr="00F85BA8">
        <w:rPr>
          <w:iCs/>
          <w:color w:val="000000"/>
          <w:sz w:val="20"/>
          <w:szCs w:val="20"/>
        </w:rPr>
        <w:t xml:space="preserve">a </w:t>
      </w:r>
      <w:r w:rsidR="001C0514">
        <w:rPr>
          <w:iCs/>
          <w:color w:val="000000"/>
          <w:sz w:val="20"/>
          <w:szCs w:val="20"/>
        </w:rPr>
        <w:t xml:space="preserve">obsługę obejmującą </w:t>
      </w:r>
      <w:r w:rsidR="001F1A87">
        <w:rPr>
          <w:iCs/>
          <w:color w:val="000000"/>
          <w:sz w:val="20"/>
          <w:szCs w:val="20"/>
        </w:rPr>
        <w:t>wymianę oleju oraz filtrów powietrza oraz oleju dla pojazdów:</w:t>
      </w:r>
    </w:p>
    <w:p w:rsidR="003B449F" w:rsidRPr="003B449F" w:rsidRDefault="003B449F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Część </w:t>
      </w:r>
      <w:r>
        <w:rPr>
          <w:rFonts w:ascii="Times New Roman" w:hAnsi="Times New Roman" w:cs="Times New Roman"/>
          <w:bCs/>
          <w:color w:val="auto"/>
          <w:sz w:val="20"/>
          <w:szCs w:val="22"/>
        </w:rPr>
        <w:t>I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: Pojazdy osobowe będące na wyposażeni</w:t>
      </w:r>
      <w:r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>w Rybniku, ul. 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Ekonomicznej 21,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44-207 Rybnik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Część I</w:t>
      </w:r>
      <w:r w:rsidR="003B449F">
        <w:rPr>
          <w:rFonts w:ascii="Times New Roman" w:hAnsi="Times New Roman" w:cs="Times New Roman"/>
          <w:bCs/>
          <w:color w:val="auto"/>
          <w:sz w:val="20"/>
          <w:szCs w:val="22"/>
        </w:rPr>
        <w:t>I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>: Pojazdy osobowe będące na wyposażeni</w:t>
      </w:r>
      <w:r w:rsidR="00B8105D">
        <w:rPr>
          <w:rFonts w:ascii="Times New Roman" w:hAnsi="Times New Roman" w:cs="Times New Roman"/>
          <w:bCs/>
          <w:color w:val="auto"/>
          <w:sz w:val="20"/>
          <w:szCs w:val="22"/>
        </w:rPr>
        <w:t>u</w:t>
      </w:r>
      <w:r w:rsidRPr="001F1A87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 </w:t>
      </w:r>
      <w:r w:rsidRPr="001F1A87">
        <w:rPr>
          <w:rFonts w:ascii="Times New Roman" w:hAnsi="Times New Roman" w:cs="Times New Roman"/>
          <w:color w:val="auto"/>
          <w:sz w:val="20"/>
          <w:szCs w:val="22"/>
        </w:rPr>
        <w:t xml:space="preserve">Oddziału terenowego </w:t>
      </w:r>
      <w:r w:rsidRPr="001F1A87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w Tychach, ul. Jana Pawła II 3, </w:t>
      </w:r>
      <w:r w:rsidRPr="001F1A87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43-100 Tychy</w:t>
      </w:r>
    </w:p>
    <w:p w:rsidR="001F1A87" w:rsidRPr="001F1A87" w:rsidRDefault="001F1A87" w:rsidP="001F1A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Wykaz pojazdów zawiera załącznik nr 1 do zapytania ofertowego.</w:t>
      </w:r>
    </w:p>
    <w:p w:rsidR="00F21F6E" w:rsidRPr="00F85BA8" w:rsidRDefault="004625EB" w:rsidP="004625E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 w:rsidRPr="00F85BA8">
        <w:rPr>
          <w:b/>
          <w:bCs/>
          <w:sz w:val="20"/>
          <w:szCs w:val="20"/>
        </w:rPr>
        <w:t>K</w:t>
      </w:r>
      <w:r w:rsidR="00FA5FC6" w:rsidRPr="00F85BA8">
        <w:rPr>
          <w:b/>
          <w:bCs/>
          <w:sz w:val="20"/>
          <w:szCs w:val="20"/>
        </w:rPr>
        <w:t>ryteri</w:t>
      </w:r>
      <w:r w:rsidRPr="00F85BA8">
        <w:rPr>
          <w:b/>
          <w:bCs/>
          <w:sz w:val="20"/>
          <w:szCs w:val="20"/>
        </w:rPr>
        <w:t>um</w:t>
      </w:r>
      <w:r w:rsidR="00F21F6E" w:rsidRPr="00F85BA8">
        <w:rPr>
          <w:b/>
          <w:bCs/>
          <w:sz w:val="20"/>
          <w:szCs w:val="20"/>
        </w:rPr>
        <w:t xml:space="preserve"> wyboru wykonawcy</w:t>
      </w:r>
      <w:r w:rsidRPr="00F85BA8">
        <w:rPr>
          <w:b/>
          <w:bCs/>
          <w:sz w:val="20"/>
          <w:szCs w:val="20"/>
        </w:rPr>
        <w:t xml:space="preserve">: </w:t>
      </w:r>
    </w:p>
    <w:p w:rsidR="00FA5FC6" w:rsidRPr="00F85BA8" w:rsidRDefault="0091239B" w:rsidP="006C6384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0"/>
          <w:szCs w:val="20"/>
        </w:rPr>
      </w:pPr>
      <w:r w:rsidRPr="00F85BA8">
        <w:rPr>
          <w:b/>
          <w:bCs/>
          <w:sz w:val="20"/>
          <w:szCs w:val="20"/>
        </w:rPr>
        <w:t>100% cena</w:t>
      </w:r>
    </w:p>
    <w:p w:rsidR="00E2232D" w:rsidRDefault="00E2232D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F85BA8">
        <w:rPr>
          <w:color w:val="0D0D0D" w:themeColor="text1" w:themeTint="F2"/>
          <w:sz w:val="20"/>
          <w:szCs w:val="20"/>
        </w:rPr>
        <w:t>Cena oferty stanowić będzie ryczałtowe i ostateczne wynagrodzenie Wykonawcy za wykonanie przedmiotu zamówienia, niezależnie od rozmiaru świadczeń oraz ponoszonych przez Wykonawcę kosztów ich realizacj</w:t>
      </w:r>
      <w:r w:rsidR="0091239B" w:rsidRPr="00F85BA8">
        <w:rPr>
          <w:color w:val="0D0D0D" w:themeColor="text1" w:themeTint="F2"/>
          <w:sz w:val="20"/>
          <w:szCs w:val="20"/>
        </w:rPr>
        <w:t>i</w:t>
      </w:r>
      <w:r w:rsidR="00591CE8">
        <w:rPr>
          <w:color w:val="0D0D0D" w:themeColor="text1" w:themeTint="F2"/>
          <w:sz w:val="20"/>
          <w:szCs w:val="20"/>
        </w:rPr>
        <w:t>.</w:t>
      </w:r>
    </w:p>
    <w:p w:rsidR="00410DE7" w:rsidRPr="00410DE7" w:rsidRDefault="00410DE7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10DE7">
        <w:rPr>
          <w:sz w:val="20"/>
          <w:szCs w:val="20"/>
        </w:rPr>
        <w:t>Odległość warsztatu (najkrótsza odległość od danego oddziału terenowego wyrażona w km w  jedną stronę w ramach dróg publicznych jaką należy pokonać (z dokładnością do 0,1 km przy założeniu zaokrąglania „w  dół”) wg wskazań google.maps (</w:t>
      </w:r>
      <w:hyperlink r:id="rId9" w:history="1">
        <w:r w:rsidRPr="00410DE7">
          <w:rPr>
            <w:rStyle w:val="Hipercze"/>
            <w:sz w:val="20"/>
            <w:szCs w:val="20"/>
          </w:rPr>
          <w:t>www.maps.google.pl</w:t>
        </w:r>
      </w:hyperlink>
      <w:r w:rsidRPr="00410DE7">
        <w:rPr>
          <w:sz w:val="20"/>
          <w:szCs w:val="20"/>
        </w:rPr>
        <w:t>)</w:t>
      </w:r>
      <w:r>
        <w:rPr>
          <w:sz w:val="20"/>
          <w:szCs w:val="20"/>
        </w:rPr>
        <w:t xml:space="preserve"> nie może być większa niż 1</w:t>
      </w:r>
      <w:r w:rsidR="00AE665E">
        <w:rPr>
          <w:sz w:val="20"/>
          <w:szCs w:val="20"/>
        </w:rPr>
        <w:t>5</w:t>
      </w:r>
      <w:r>
        <w:rPr>
          <w:sz w:val="20"/>
          <w:szCs w:val="20"/>
        </w:rPr>
        <w:t xml:space="preserve"> km.</w:t>
      </w:r>
    </w:p>
    <w:p w:rsidR="00410DE7" w:rsidRDefault="00410DE7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składania ofert częściowych. Wykonawca może złożyć ofertę na jedną lub więcej części zamówienia przy zachowaniu zapisów ust. II pkt c).</w:t>
      </w:r>
    </w:p>
    <w:p w:rsidR="00410DE7" w:rsidRDefault="00410DE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43792D" w:rsidRPr="00F85BA8" w:rsidRDefault="0043792D" w:rsidP="0043792D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Sposób obliczania ceny</w:t>
      </w:r>
      <w:r w:rsidRPr="00F85BA8">
        <w:rPr>
          <w:b/>
          <w:bCs/>
          <w:sz w:val="20"/>
          <w:szCs w:val="20"/>
        </w:rPr>
        <w:t xml:space="preserve">: </w:t>
      </w:r>
    </w:p>
    <w:p w:rsidR="0043792D" w:rsidRDefault="0043792D" w:rsidP="0043792D">
      <w:pPr>
        <w:pStyle w:val="Akapitzlist"/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0"/>
        </w:rPr>
      </w:pPr>
      <w:r>
        <w:rPr>
          <w:sz w:val="20"/>
        </w:rPr>
        <w:t>Sposób obliczania ceny: Ilość x cena jednostkowa netto = wartość netto, Wartość netto + Vat = wartość brutto.</w:t>
      </w:r>
    </w:p>
    <w:p w:rsidR="00F21F6E" w:rsidRPr="00F85BA8" w:rsidRDefault="00F21F6E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Warunki realizacji zamówienia:</w:t>
      </w:r>
    </w:p>
    <w:p w:rsidR="008C2DDD" w:rsidRPr="00F85BA8" w:rsidRDefault="00E2232D" w:rsidP="00591CE8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Regulaminem udzielania zamówień publicznych o </w:t>
      </w:r>
      <w:r w:rsidR="00591CE8">
        <w:rPr>
          <w:sz w:val="20"/>
          <w:szCs w:val="20"/>
        </w:rPr>
        <w:t>wartości nieprzekraczającej 130</w:t>
      </w:r>
      <w:r w:rsidRPr="00F85BA8">
        <w:rPr>
          <w:sz w:val="20"/>
          <w:szCs w:val="20"/>
        </w:rPr>
        <w:t>000 zł.</w:t>
      </w:r>
    </w:p>
    <w:p w:rsidR="007F1B17" w:rsidRPr="00F85BA8" w:rsidRDefault="0091239B" w:rsidP="00062FAC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Termin, miejsce składania ofert oraz wybór oferty najkorzystniejszej</w:t>
      </w:r>
    </w:p>
    <w:p w:rsidR="007F1B17" w:rsidRPr="00F85BA8" w:rsidRDefault="006C6384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Ofertę należy przesłać do dnia </w:t>
      </w:r>
      <w:r w:rsidR="003B449F">
        <w:rPr>
          <w:sz w:val="20"/>
          <w:szCs w:val="20"/>
        </w:rPr>
        <w:t>19</w:t>
      </w:r>
      <w:r w:rsidR="002920EC" w:rsidRPr="00F85BA8">
        <w:rPr>
          <w:sz w:val="20"/>
          <w:szCs w:val="20"/>
        </w:rPr>
        <w:t>.0</w:t>
      </w:r>
      <w:r w:rsidR="003B449F">
        <w:rPr>
          <w:sz w:val="20"/>
          <w:szCs w:val="20"/>
        </w:rPr>
        <w:t>8</w:t>
      </w:r>
      <w:r w:rsidRPr="00F85BA8">
        <w:rPr>
          <w:sz w:val="20"/>
          <w:szCs w:val="20"/>
        </w:rPr>
        <w:t xml:space="preserve">.2022 r. </w:t>
      </w:r>
      <w:r w:rsidR="002526BB">
        <w:rPr>
          <w:sz w:val="20"/>
          <w:szCs w:val="20"/>
        </w:rPr>
        <w:t xml:space="preserve">godzina 10:00 </w:t>
      </w:r>
      <w:r w:rsidRPr="00F85BA8">
        <w:rPr>
          <w:sz w:val="20"/>
          <w:szCs w:val="20"/>
        </w:rPr>
        <w:t xml:space="preserve">na adres e-mail: </w:t>
      </w:r>
      <w:hyperlink r:id="rId10" w:history="1">
        <w:r w:rsidR="007F1B17" w:rsidRPr="00F85BA8">
          <w:rPr>
            <w:rStyle w:val="Hipercze"/>
            <w:sz w:val="20"/>
            <w:szCs w:val="20"/>
          </w:rPr>
          <w:t>zamowienia@word.katowice.pl</w:t>
        </w:r>
      </w:hyperlink>
    </w:p>
    <w:p w:rsidR="00F85BA8" w:rsidRDefault="006C6384" w:rsidP="00997541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Zamawiający niezwłocznie po wyborze oferty z najniższą ceną zawiadomi Wykonawcę o terminie zawarcia </w:t>
      </w:r>
      <w:r w:rsidR="002E337F">
        <w:rPr>
          <w:sz w:val="20"/>
          <w:szCs w:val="20"/>
        </w:rPr>
        <w:t xml:space="preserve">stosownej </w:t>
      </w:r>
      <w:r w:rsidR="0043792D">
        <w:rPr>
          <w:sz w:val="20"/>
          <w:szCs w:val="20"/>
        </w:rPr>
        <w:t>umowy drogą mailową.</w:t>
      </w:r>
    </w:p>
    <w:p w:rsidR="00410DE7" w:rsidRDefault="00410DE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i/>
        </w:rPr>
        <w:br w:type="page"/>
      </w:r>
    </w:p>
    <w:p w:rsidR="00410DE7" w:rsidRPr="001C0514" w:rsidRDefault="00410DE7" w:rsidP="00410DE7">
      <w:pPr>
        <w:pStyle w:val="Akapitzlist"/>
        <w:spacing w:after="360"/>
        <w:contextualSpacing w:val="0"/>
        <w:jc w:val="right"/>
        <w:rPr>
          <w:i/>
          <w:sz w:val="20"/>
        </w:rPr>
      </w:pPr>
      <w:r w:rsidRPr="001C0514">
        <w:rPr>
          <w:i/>
          <w:sz w:val="20"/>
        </w:rPr>
        <w:lastRenderedPageBreak/>
        <w:t>Załącznik 1</w:t>
      </w:r>
    </w:p>
    <w:p w:rsidR="00410DE7" w:rsidRPr="00410DE7" w:rsidRDefault="00410DE7" w:rsidP="00410DE7">
      <w:pPr>
        <w:pStyle w:val="Akapitzlist"/>
        <w:spacing w:after="240"/>
        <w:contextualSpacing w:val="0"/>
        <w:jc w:val="center"/>
        <w:rPr>
          <w:b/>
          <w:sz w:val="20"/>
        </w:rPr>
      </w:pPr>
      <w:r w:rsidRPr="00410DE7">
        <w:rPr>
          <w:b/>
          <w:sz w:val="20"/>
        </w:rPr>
        <w:t>Wykaz pojazdów oddziałów terenowych Wojewódzkiego Ośrodka Ruchu Drogowego</w:t>
      </w:r>
    </w:p>
    <w:p w:rsidR="003B449F" w:rsidRPr="003B449F" w:rsidRDefault="00410DE7" w:rsidP="003B449F">
      <w:pPr>
        <w:pStyle w:val="Akapitzlist"/>
        <w:numPr>
          <w:ilvl w:val="0"/>
          <w:numId w:val="40"/>
        </w:numPr>
        <w:spacing w:after="200" w:line="276" w:lineRule="auto"/>
        <w:rPr>
          <w:b/>
          <w:sz w:val="20"/>
          <w:u w:val="single"/>
        </w:rPr>
      </w:pPr>
      <w:r w:rsidRPr="00410DE7">
        <w:rPr>
          <w:b/>
          <w:sz w:val="20"/>
          <w:u w:val="single"/>
        </w:rPr>
        <w:t>CZĘŚĆ 1:</w:t>
      </w:r>
      <w:r w:rsidR="003B449F">
        <w:rPr>
          <w:b/>
          <w:sz w:val="20"/>
          <w:u w:val="single"/>
        </w:rPr>
        <w:t xml:space="preserve"> </w:t>
      </w:r>
      <w:r w:rsidR="003B449F" w:rsidRPr="003B449F">
        <w:rPr>
          <w:bCs/>
          <w:sz w:val="20"/>
          <w:szCs w:val="20"/>
        </w:rPr>
        <w:t xml:space="preserve">Wojewódzki Ośrodek Ruchu Drogowego - </w:t>
      </w:r>
      <w:r w:rsidR="003B449F" w:rsidRPr="003B449F">
        <w:rPr>
          <w:sz w:val="20"/>
          <w:szCs w:val="20"/>
        </w:rPr>
        <w:t xml:space="preserve">Oddział terenowy </w:t>
      </w:r>
      <w:r w:rsidR="003B449F" w:rsidRPr="003B449F">
        <w:rPr>
          <w:spacing w:val="-5"/>
          <w:sz w:val="20"/>
          <w:szCs w:val="20"/>
        </w:rPr>
        <w:t>w Rybniku, ul.</w:t>
      </w:r>
      <w:r w:rsidR="003B449F" w:rsidRPr="003B449F">
        <w:rPr>
          <w:sz w:val="20"/>
          <w:szCs w:val="20"/>
        </w:rPr>
        <w:t xml:space="preserve"> </w:t>
      </w:r>
      <w:r w:rsidR="003B449F" w:rsidRPr="003B449F">
        <w:rPr>
          <w:spacing w:val="-5"/>
          <w:sz w:val="20"/>
          <w:szCs w:val="20"/>
        </w:rPr>
        <w:t>Ekonomiczna 21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ow część V"/>
      </w:tblPr>
      <w:tblGrid>
        <w:gridCol w:w="719"/>
        <w:gridCol w:w="1701"/>
        <w:gridCol w:w="1054"/>
        <w:gridCol w:w="931"/>
        <w:gridCol w:w="992"/>
        <w:gridCol w:w="992"/>
        <w:gridCol w:w="1843"/>
        <w:gridCol w:w="992"/>
        <w:gridCol w:w="992"/>
      </w:tblGrid>
      <w:tr w:rsidR="003B449F" w:rsidRPr="0050226D" w:rsidTr="00A433A9">
        <w:trPr>
          <w:trHeight w:val="375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RYBNIK</w:t>
            </w:r>
          </w:p>
        </w:tc>
      </w:tr>
      <w:tr w:rsidR="003B449F" w:rsidRPr="0050226D" w:rsidTr="00A433A9">
        <w:trPr>
          <w:trHeight w:val="87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093AW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VNKKJ0D3X0A114891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100900 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522AW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VNKKJ0D350A116533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108866 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576AX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VNKKJ0D3X0A114907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107151 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917AW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VNKKJ0D370A114668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112671 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918AW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106822 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943AW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VNKKJ0D310A114942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944AW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VNKKJ0D3207114951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109265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945AW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VNKKJ0D350A114980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96339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946AW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VNKKJ0D360A114914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112296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947AW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VNKKJ0D360A114838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95140 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948AW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VNKKJ0D320A114691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113824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3B449F" w:rsidRPr="0050226D" w:rsidTr="003B449F">
        <w:trPr>
          <w:trHeight w:val="85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949AW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VNKKJ0D310A114696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102002 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49F" w:rsidRDefault="003B449F" w:rsidP="00A433A9">
            <w:pPr>
              <w:jc w:val="center"/>
            </w:pPr>
            <w:r w:rsidRPr="007D23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3B449F" w:rsidRDefault="003B449F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410DE7" w:rsidRPr="0050226D" w:rsidRDefault="00410DE7" w:rsidP="00410DE7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 w:rsidR="003B449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0226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10DE7" w:rsidRPr="0050226D" w:rsidRDefault="00410DE7" w:rsidP="00410DE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w Tychach, ul. Jana Pawła II, </w:t>
      </w:r>
      <w:r w:rsidRPr="005022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43-100 Tychy</w:t>
      </w:r>
    </w:p>
    <w:tbl>
      <w:tblPr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I"/>
      </w:tblPr>
      <w:tblGrid>
        <w:gridCol w:w="719"/>
        <w:gridCol w:w="1701"/>
        <w:gridCol w:w="992"/>
        <w:gridCol w:w="993"/>
        <w:gridCol w:w="990"/>
        <w:gridCol w:w="994"/>
        <w:gridCol w:w="1843"/>
        <w:gridCol w:w="992"/>
        <w:gridCol w:w="992"/>
      </w:tblGrid>
      <w:tr w:rsidR="001C0514" w:rsidRPr="0050226D" w:rsidTr="001C0514">
        <w:trPr>
          <w:trHeight w:val="390"/>
          <w:jc w:val="center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OT TYCHY</w:t>
            </w:r>
          </w:p>
        </w:tc>
      </w:tr>
      <w:tr w:rsidR="001C0514" w:rsidRPr="0050226D" w:rsidTr="001C0514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Przebieg (km)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1C0514" w:rsidRPr="0050226D" w:rsidRDefault="001C0514" w:rsidP="004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oleju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291AU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VNKKJ0D320A111659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61186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293AU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VNKKJ0D390A110623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76350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294AU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VNKKJ0D3X0A111859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78927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295AU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VNKKJ0D350A111672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75883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296AU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VNKKJ0D380A111827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77152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526AU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VNKKJ0D360A116556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75919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527AU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VNKKJ0D330A116577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76292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  <w:tr w:rsidR="00E71368" w:rsidRPr="0050226D" w:rsidTr="00E71368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528AU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VNKKJ0D320A116571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368" w:rsidRPr="0050226D" w:rsidRDefault="00E71368" w:rsidP="00E7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71924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368" w:rsidRDefault="00E71368" w:rsidP="00E71368">
            <w:pPr>
              <w:jc w:val="center"/>
            </w:pPr>
            <w:r w:rsidRPr="009041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5W30</w:t>
            </w:r>
          </w:p>
        </w:tc>
      </w:tr>
    </w:tbl>
    <w:p w:rsidR="00410DE7" w:rsidRPr="0050226D" w:rsidRDefault="00410DE7" w:rsidP="00410D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F85BA8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 xml:space="preserve">Załącznik nr </w:t>
      </w:r>
      <w:r w:rsidR="00120C75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E34225" w:rsidRPr="00E34225" w:rsidRDefault="00F85BA8" w:rsidP="00E34225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E34225">
        <w:rPr>
          <w:rFonts w:ascii="Times New Roman" w:hAnsi="Times New Roman" w:cs="Times New Roman"/>
          <w:color w:val="000000"/>
          <w:spacing w:val="-6"/>
          <w:sz w:val="20"/>
          <w:szCs w:val="20"/>
        </w:rPr>
        <w:t>Na wybór Wykonawcy</w:t>
      </w:r>
      <w:r w:rsidRPr="00E34225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E34225" w:rsidRPr="00E34225">
        <w:rPr>
          <w:rFonts w:ascii="Times New Roman" w:hAnsi="Times New Roman" w:cs="Times New Roman"/>
          <w:iCs/>
          <w:color w:val="000000"/>
          <w:sz w:val="20"/>
          <w:szCs w:val="20"/>
        </w:rPr>
        <w:t>na obsługę obejmującą wymianę oleju or</w:t>
      </w:r>
      <w:r w:rsidR="00E34225">
        <w:rPr>
          <w:rFonts w:ascii="Times New Roman" w:hAnsi="Times New Roman" w:cs="Times New Roman"/>
          <w:iCs/>
          <w:color w:val="000000"/>
          <w:sz w:val="20"/>
          <w:szCs w:val="20"/>
        </w:rPr>
        <w:t>az filtrów powietrza oraz oleju</w:t>
      </w:r>
    </w:p>
    <w:p w:rsidR="00F85BA8" w:rsidRDefault="00F85BA8" w:rsidP="00E34225">
      <w:pPr>
        <w:widowControl w:val="0"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F85BA8" w:rsidRPr="00AC1D42" w:rsidRDefault="00F85BA8" w:rsidP="00E34225">
      <w:pPr>
        <w:shd w:val="clear" w:color="auto" w:fill="FFFFFF"/>
        <w:tabs>
          <w:tab w:val="left" w:leader="dot" w:pos="9781"/>
        </w:tabs>
        <w:spacing w:after="480"/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F85BA8" w:rsidRPr="00AC1D42" w:rsidRDefault="00F85BA8" w:rsidP="00E34225">
      <w:pPr>
        <w:shd w:val="clear" w:color="auto" w:fill="FFFFFF"/>
        <w:tabs>
          <w:tab w:val="left" w:leader="dot" w:pos="9781"/>
        </w:tabs>
        <w:spacing w:after="480"/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F85BA8" w:rsidRDefault="00F85BA8" w:rsidP="00E34225">
      <w:pPr>
        <w:shd w:val="clear" w:color="auto" w:fill="FFFFFF"/>
        <w:spacing w:after="480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E34225" w:rsidRDefault="00F85BA8" w:rsidP="00E34225">
      <w:pPr>
        <w:shd w:val="clear" w:color="auto" w:fill="FFFFFF"/>
        <w:spacing w:after="48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="00591CE8">
        <w:rPr>
          <w:rFonts w:ascii="Times New Roman" w:hAnsi="Times New Roman"/>
          <w:sz w:val="20"/>
          <w:szCs w:val="20"/>
        </w:rPr>
        <w:t>……………………………..……………</w:t>
      </w:r>
      <w:r w:rsidRPr="00AC1D42">
        <w:rPr>
          <w:rFonts w:ascii="Times New Roman" w:hAnsi="Times New Roman"/>
          <w:sz w:val="20"/>
          <w:szCs w:val="20"/>
        </w:rPr>
        <w:t>REGON: ….………………………………………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591CE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</w:p>
    <w:p w:rsidR="00FA4D6F" w:rsidRDefault="00120C75" w:rsidP="00FA4D6F">
      <w:pPr>
        <w:shd w:val="clear" w:color="auto" w:fill="FFFFFF"/>
        <w:tabs>
          <w:tab w:val="left" w:leader="dot" w:pos="4939"/>
        </w:tabs>
        <w:spacing w:before="120" w:line="600" w:lineRule="auto"/>
        <w:ind w:left="-142" w:firstLine="153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Termin realizacji zamówienia od dnia zlecenia:…………………………………..dni.</w:t>
      </w:r>
    </w:p>
    <w:p w:rsidR="00120C75" w:rsidRDefault="00120C75" w:rsidP="00120C75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E34225" w:rsidRDefault="00E3422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34225" w:rsidRDefault="00E34225" w:rsidP="00F85BA8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 </w:t>
      </w:r>
    </w:p>
    <w:p w:rsidR="003B449F" w:rsidRPr="0050226D" w:rsidRDefault="003B449F" w:rsidP="003B44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 xml:space="preserve">Wojewódzki Ośrodek Ruchu Drogowego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w Rybniku, ul.</w:t>
      </w:r>
      <w:r w:rsidRPr="0050226D">
        <w:rPr>
          <w:rFonts w:ascii="Times New Roman" w:hAnsi="Times New Roman" w:cs="Times New Roman"/>
          <w:sz w:val="20"/>
          <w:szCs w:val="20"/>
        </w:rPr>
        <w:t xml:space="preserve">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>Ekonomiczna 21</w:t>
      </w:r>
    </w:p>
    <w:tbl>
      <w:tblPr>
        <w:tblW w:w="8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ow część V"/>
      </w:tblPr>
      <w:tblGrid>
        <w:gridCol w:w="719"/>
        <w:gridCol w:w="1398"/>
        <w:gridCol w:w="1357"/>
        <w:gridCol w:w="1619"/>
        <w:gridCol w:w="1134"/>
        <w:gridCol w:w="1843"/>
      </w:tblGrid>
      <w:tr w:rsidR="003B449F" w:rsidRPr="0050226D" w:rsidTr="00A433A9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E34225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E34225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B449F" w:rsidRPr="00E34225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093AW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522AW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576AX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917AW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918AW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943AW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944AW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945AW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946AW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947AW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948AW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949AW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B449F" w:rsidRPr="0050226D" w:rsidTr="00A433A9">
        <w:trPr>
          <w:trHeight w:val="915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449F" w:rsidRPr="0050226D" w:rsidRDefault="003B449F" w:rsidP="00A4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43792D" w:rsidRDefault="003B449F" w:rsidP="0043792D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>Dla części II</w:t>
      </w:r>
      <w:r w:rsidR="0043792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</w:p>
    <w:p w:rsidR="00216482" w:rsidRPr="00216482" w:rsidRDefault="00216482" w:rsidP="0021648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0226D">
        <w:rPr>
          <w:rFonts w:ascii="Times New Roman" w:hAnsi="Times New Roman" w:cs="Times New Roman"/>
          <w:bCs/>
          <w:sz w:val="20"/>
          <w:szCs w:val="20"/>
        </w:rPr>
        <w:t>Wojewódzki Ośrodek Ruchu Drogowego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 w:rsidRPr="0050226D">
        <w:rPr>
          <w:rFonts w:ascii="Times New Roman" w:hAnsi="Times New Roman" w:cs="Times New Roman"/>
          <w:sz w:val="20"/>
          <w:szCs w:val="20"/>
        </w:rPr>
        <w:t xml:space="preserve">Oddział terenowy </w:t>
      </w:r>
      <w:r w:rsidRPr="0050226D">
        <w:rPr>
          <w:rFonts w:ascii="Times New Roman" w:hAnsi="Times New Roman" w:cs="Times New Roman"/>
          <w:spacing w:val="-5"/>
          <w:sz w:val="20"/>
          <w:szCs w:val="20"/>
        </w:rPr>
        <w:t xml:space="preserve">w Tychach, ul. Jana Pawła II, </w:t>
      </w:r>
      <w:r w:rsidRPr="005022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43-100 Tychy</w:t>
      </w:r>
    </w:p>
    <w:tbl>
      <w:tblPr>
        <w:tblW w:w="8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 część III"/>
      </w:tblPr>
      <w:tblGrid>
        <w:gridCol w:w="719"/>
        <w:gridCol w:w="1398"/>
        <w:gridCol w:w="1295"/>
        <w:gridCol w:w="1540"/>
        <w:gridCol w:w="1275"/>
        <w:gridCol w:w="1843"/>
      </w:tblGrid>
      <w:tr w:rsidR="0043792D" w:rsidRPr="0050226D" w:rsidTr="00216482">
        <w:trPr>
          <w:trHeight w:val="87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50226D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43792D" w:rsidRPr="00E34225" w:rsidRDefault="0043792D" w:rsidP="004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42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291AU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293AU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294AU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295AU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296AU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526AU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527AU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TOYOTA YARIS 11 1.33 LUNA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528AU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792D" w:rsidRPr="0050226D" w:rsidTr="0043792D">
        <w:trPr>
          <w:trHeight w:val="915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92D" w:rsidRPr="0050226D" w:rsidRDefault="0043792D" w:rsidP="0031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3792D" w:rsidRPr="0050226D" w:rsidRDefault="0043792D" w:rsidP="004379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br w:type="page"/>
      </w:r>
    </w:p>
    <w:p w:rsidR="00F85BA8" w:rsidRPr="00F85BA8" w:rsidRDefault="00F85BA8" w:rsidP="002164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36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>Oświadczam, że zapoznałem się z opisem przedmiotu zamówienia i nie wnoszę do niego zastrzeżeń.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 xml:space="preserve">Zobowiązuję się do wykonania zamówienia zgodnie z opisem zawartym w zapytaniu ofertowym i  niniejszą ofertą. 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iż wszystkie dane zawarte w ofercie są zgodne z prawdą i aktualne w chwili składania oferty.</w:t>
      </w:r>
    </w:p>
    <w:p w:rsidR="00F85BA8" w:rsidRPr="00F85BA8" w:rsidRDefault="00F85BA8" w:rsidP="002164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 xml:space="preserve">Oświadczam (oświadczamy), że nie podlegamy wykluczeniu z postępowania o udzielenie zamówienia na podstawie art. 7 </w:t>
      </w:r>
      <w:r w:rsidRPr="00F85BA8">
        <w:rPr>
          <w:rStyle w:val="markedcontent"/>
          <w:sz w:val="20"/>
        </w:rPr>
        <w:t>Ustawy</w:t>
      </w:r>
      <w:r w:rsidRPr="00F85BA8">
        <w:rPr>
          <w:sz w:val="20"/>
        </w:rPr>
        <w:t xml:space="preserve"> </w:t>
      </w:r>
      <w:r w:rsidRPr="00F85BA8">
        <w:rPr>
          <w:rStyle w:val="markedcontent"/>
          <w:sz w:val="20"/>
        </w:rPr>
        <w:t>z dnia 13 kwietnia 2022 r.</w:t>
      </w:r>
      <w:r w:rsidRPr="00F85BA8">
        <w:rPr>
          <w:sz w:val="20"/>
        </w:rPr>
        <w:t xml:space="preserve"> (Dz.U. 2022 poz. 835) </w:t>
      </w:r>
      <w:r w:rsidRPr="00F85BA8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85BA8" w:rsidRDefault="00F85BA8" w:rsidP="00F85BA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F85BA8" w:rsidRP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F85BA8" w:rsidRPr="00F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55" w:rsidRDefault="00316755" w:rsidP="00A575C5">
      <w:pPr>
        <w:spacing w:after="0" w:line="240" w:lineRule="auto"/>
      </w:pPr>
      <w:r>
        <w:separator/>
      </w:r>
    </w:p>
  </w:endnote>
  <w:endnote w:type="continuationSeparator" w:id="0">
    <w:p w:rsidR="00316755" w:rsidRDefault="00316755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55" w:rsidRDefault="00316755" w:rsidP="00A575C5">
      <w:pPr>
        <w:spacing w:after="0" w:line="240" w:lineRule="auto"/>
      </w:pPr>
      <w:r>
        <w:separator/>
      </w:r>
    </w:p>
  </w:footnote>
  <w:footnote w:type="continuationSeparator" w:id="0">
    <w:p w:rsidR="00316755" w:rsidRDefault="00316755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1DB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B66"/>
    <w:multiLevelType w:val="hybridMultilevel"/>
    <w:tmpl w:val="C34A6A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246"/>
    <w:multiLevelType w:val="hybridMultilevel"/>
    <w:tmpl w:val="F2FAE9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208D"/>
    <w:multiLevelType w:val="hybridMultilevel"/>
    <w:tmpl w:val="4036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3C9C71D8"/>
    <w:multiLevelType w:val="hybridMultilevel"/>
    <w:tmpl w:val="74682038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29B535A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4165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602C4E4A"/>
    <w:multiLevelType w:val="hybridMultilevel"/>
    <w:tmpl w:val="9EEAF69A"/>
    <w:lvl w:ilvl="0" w:tplc="37CAD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3D2C"/>
    <w:multiLevelType w:val="hybridMultilevel"/>
    <w:tmpl w:val="E3B077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651DB7"/>
    <w:multiLevelType w:val="hybridMultilevel"/>
    <w:tmpl w:val="406611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7E0A"/>
    <w:multiLevelType w:val="hybridMultilevel"/>
    <w:tmpl w:val="74E6280E"/>
    <w:lvl w:ilvl="0" w:tplc="047C78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FD32E3"/>
    <w:multiLevelType w:val="hybridMultilevel"/>
    <w:tmpl w:val="E0BE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7"/>
  </w:num>
  <w:num w:numId="5">
    <w:abstractNumId w:val="25"/>
  </w:num>
  <w:num w:numId="6">
    <w:abstractNumId w:val="16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28"/>
  </w:num>
  <w:num w:numId="13">
    <w:abstractNumId w:val="20"/>
  </w:num>
  <w:num w:numId="14">
    <w:abstractNumId w:val="7"/>
  </w:num>
  <w:num w:numId="15">
    <w:abstractNumId w:val="22"/>
  </w:num>
  <w:num w:numId="16">
    <w:abstractNumId w:val="8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38"/>
  </w:num>
  <w:num w:numId="22">
    <w:abstractNumId w:val="32"/>
  </w:num>
  <w:num w:numId="23">
    <w:abstractNumId w:val="4"/>
  </w:num>
  <w:num w:numId="24">
    <w:abstractNumId w:val="24"/>
  </w:num>
  <w:num w:numId="25">
    <w:abstractNumId w:val="15"/>
  </w:num>
  <w:num w:numId="26">
    <w:abstractNumId w:val="26"/>
  </w:num>
  <w:num w:numId="27">
    <w:abstractNumId w:val="42"/>
  </w:num>
  <w:num w:numId="28">
    <w:abstractNumId w:val="29"/>
  </w:num>
  <w:num w:numId="29">
    <w:abstractNumId w:val="40"/>
  </w:num>
  <w:num w:numId="30">
    <w:abstractNumId w:val="36"/>
  </w:num>
  <w:num w:numId="31">
    <w:abstractNumId w:val="41"/>
  </w:num>
  <w:num w:numId="32">
    <w:abstractNumId w:val="35"/>
  </w:num>
  <w:num w:numId="33">
    <w:abstractNumId w:val="17"/>
  </w:num>
  <w:num w:numId="3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19"/>
  </w:num>
  <w:num w:numId="38">
    <w:abstractNumId w:val="3"/>
  </w:num>
  <w:num w:numId="39">
    <w:abstractNumId w:val="5"/>
  </w:num>
  <w:num w:numId="40">
    <w:abstractNumId w:val="0"/>
  </w:num>
  <w:num w:numId="41">
    <w:abstractNumId w:val="30"/>
  </w:num>
  <w:num w:numId="42">
    <w:abstractNumId w:val="3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092FD8"/>
    <w:rsid w:val="000F7064"/>
    <w:rsid w:val="00107CFD"/>
    <w:rsid w:val="00120C75"/>
    <w:rsid w:val="001A268F"/>
    <w:rsid w:val="001C0514"/>
    <w:rsid w:val="001E3240"/>
    <w:rsid w:val="001F1A87"/>
    <w:rsid w:val="002040ED"/>
    <w:rsid w:val="00216482"/>
    <w:rsid w:val="00233DEB"/>
    <w:rsid w:val="002526BB"/>
    <w:rsid w:val="002920EC"/>
    <w:rsid w:val="002C50B7"/>
    <w:rsid w:val="002E337F"/>
    <w:rsid w:val="00316755"/>
    <w:rsid w:val="0033213B"/>
    <w:rsid w:val="003A37E4"/>
    <w:rsid w:val="003B449F"/>
    <w:rsid w:val="003B7FCE"/>
    <w:rsid w:val="003C72B7"/>
    <w:rsid w:val="00410DE7"/>
    <w:rsid w:val="00423747"/>
    <w:rsid w:val="0043792D"/>
    <w:rsid w:val="00446AA1"/>
    <w:rsid w:val="004625EB"/>
    <w:rsid w:val="0046585C"/>
    <w:rsid w:val="0048716A"/>
    <w:rsid w:val="00495367"/>
    <w:rsid w:val="004B6A48"/>
    <w:rsid w:val="00500800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03A08"/>
    <w:rsid w:val="007263A9"/>
    <w:rsid w:val="007C4143"/>
    <w:rsid w:val="007F1B17"/>
    <w:rsid w:val="00837F29"/>
    <w:rsid w:val="00892DE3"/>
    <w:rsid w:val="008C2DDD"/>
    <w:rsid w:val="008C583D"/>
    <w:rsid w:val="0091239B"/>
    <w:rsid w:val="00917551"/>
    <w:rsid w:val="00936D6C"/>
    <w:rsid w:val="0095762E"/>
    <w:rsid w:val="00961873"/>
    <w:rsid w:val="00997541"/>
    <w:rsid w:val="00A150E7"/>
    <w:rsid w:val="00A2338C"/>
    <w:rsid w:val="00A40965"/>
    <w:rsid w:val="00A575C5"/>
    <w:rsid w:val="00A62470"/>
    <w:rsid w:val="00A725B7"/>
    <w:rsid w:val="00A83A5A"/>
    <w:rsid w:val="00AC30FD"/>
    <w:rsid w:val="00AE665E"/>
    <w:rsid w:val="00AF094E"/>
    <w:rsid w:val="00B06042"/>
    <w:rsid w:val="00B1107A"/>
    <w:rsid w:val="00B1184A"/>
    <w:rsid w:val="00B34306"/>
    <w:rsid w:val="00B42CE7"/>
    <w:rsid w:val="00B5417B"/>
    <w:rsid w:val="00B8105D"/>
    <w:rsid w:val="00BD704C"/>
    <w:rsid w:val="00BE481C"/>
    <w:rsid w:val="00C122F8"/>
    <w:rsid w:val="00C15ED4"/>
    <w:rsid w:val="00C376B0"/>
    <w:rsid w:val="00C5161F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52C0D"/>
    <w:rsid w:val="00D96658"/>
    <w:rsid w:val="00E00F9C"/>
    <w:rsid w:val="00E04CDB"/>
    <w:rsid w:val="00E1068D"/>
    <w:rsid w:val="00E2232D"/>
    <w:rsid w:val="00E34225"/>
    <w:rsid w:val="00E3444C"/>
    <w:rsid w:val="00E6667A"/>
    <w:rsid w:val="00E70400"/>
    <w:rsid w:val="00E71368"/>
    <w:rsid w:val="00E95E34"/>
    <w:rsid w:val="00EF1DF4"/>
    <w:rsid w:val="00F13AA3"/>
    <w:rsid w:val="00F14C44"/>
    <w:rsid w:val="00F15311"/>
    <w:rsid w:val="00F21F6E"/>
    <w:rsid w:val="00F85BA8"/>
    <w:rsid w:val="00FA4D6F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  <w:style w:type="paragraph" w:customStyle="1" w:styleId="Default">
    <w:name w:val="Default"/>
    <w:rsid w:val="001F1A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CF5E-A323-4C74-8CE4-76F5008B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10</cp:revision>
  <cp:lastPrinted>2022-07-19T07:17:00Z</cp:lastPrinted>
  <dcterms:created xsi:type="dcterms:W3CDTF">2022-07-17T17:13:00Z</dcterms:created>
  <dcterms:modified xsi:type="dcterms:W3CDTF">2022-08-16T09:50:00Z</dcterms:modified>
</cp:coreProperties>
</file>