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DC" w:rsidRPr="004B4E60" w:rsidRDefault="00E63DDC" w:rsidP="00E63DDC">
      <w:pPr>
        <w:pStyle w:val="Nagwek2"/>
        <w:keepNext/>
        <w:spacing w:before="0" w:beforeAutospacing="0" w:after="0" w:afterAutospacing="0"/>
        <w:jc w:val="right"/>
        <w:rPr>
          <w:sz w:val="20"/>
          <w:szCs w:val="20"/>
        </w:rPr>
      </w:pPr>
      <w:r w:rsidRPr="004B4E60">
        <w:rPr>
          <w:noProof/>
          <w:sz w:val="20"/>
          <w:szCs w:val="20"/>
        </w:rPr>
        <w:drawing>
          <wp:inline distT="0" distB="0" distL="0" distR="0" wp14:anchorId="2E619856" wp14:editId="711DD7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DC" w:rsidRPr="004B4E60" w:rsidRDefault="00E63DDC" w:rsidP="00E63DDC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D11C50" w:rsidRDefault="003F3B69" w:rsidP="00EA449A">
      <w:pPr>
        <w:spacing w:after="12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Katowice 1</w:t>
      </w:r>
      <w:r w:rsidR="00DE58A0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="00E63DDC" w:rsidRPr="00E63DD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="00E63DDC" w:rsidRPr="00E63DDC">
        <w:rPr>
          <w:rFonts w:ascii="Times New Roman" w:hAnsi="Times New Roman" w:cs="Times New Roman"/>
          <w:sz w:val="20"/>
          <w:szCs w:val="20"/>
        </w:rPr>
        <w:t>.2021 r.</w:t>
      </w:r>
    </w:p>
    <w:p w:rsidR="00704401" w:rsidRDefault="00FC059E" w:rsidP="00FC059E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wszystkich </w:t>
      </w:r>
    </w:p>
    <w:p w:rsidR="00FC059E" w:rsidRDefault="00FC059E" w:rsidP="00EA449A">
      <w:pPr>
        <w:spacing w:after="600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Wykonawców</w:t>
      </w:r>
    </w:p>
    <w:p w:rsidR="00E63DDC" w:rsidRDefault="003F3B69" w:rsidP="00E63DD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3DDC">
        <w:rPr>
          <w:rFonts w:ascii="Times New Roman" w:hAnsi="Times New Roman" w:cs="Times New Roman"/>
          <w:b/>
          <w:sz w:val="20"/>
          <w:szCs w:val="20"/>
          <w:u w:val="single"/>
        </w:rPr>
        <w:t>D</w:t>
      </w:r>
      <w:r w:rsidR="00E63DDC" w:rsidRPr="00E63DDC">
        <w:rPr>
          <w:rFonts w:ascii="Times New Roman" w:hAnsi="Times New Roman" w:cs="Times New Roman"/>
          <w:b/>
          <w:sz w:val="20"/>
          <w:szCs w:val="20"/>
          <w:u w:val="single"/>
        </w:rPr>
        <w:t>otyczy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postępowania</w:t>
      </w:r>
      <w:r w:rsidR="00E63DDC" w:rsidRPr="00E63DD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AT-ZP.261.15.2021.ŁŻ </w:t>
      </w:r>
      <w:r w:rsidR="00FC059E">
        <w:rPr>
          <w:rFonts w:ascii="Times New Roman" w:hAnsi="Times New Roman" w:cs="Times New Roman"/>
          <w:b/>
          <w:sz w:val="20"/>
          <w:szCs w:val="20"/>
          <w:u w:val="single"/>
        </w:rPr>
        <w:t xml:space="preserve">na </w:t>
      </w:r>
      <w:r w:rsidR="00A22E9A">
        <w:rPr>
          <w:rFonts w:ascii="Times New Roman" w:hAnsi="Times New Roman" w:cs="Times New Roman"/>
          <w:b/>
          <w:sz w:val="20"/>
          <w:szCs w:val="20"/>
          <w:u w:val="single"/>
        </w:rPr>
        <w:t>świadczenie usług szerokopasmowego dostępu do Internetu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dla oddziału terenowego w Tychach</w:t>
      </w:r>
      <w:r w:rsidR="00FC059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EA449A" w:rsidRDefault="00E63DDC" w:rsidP="00EA449A">
      <w:pPr>
        <w:spacing w:after="48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3DDC">
        <w:rPr>
          <w:rFonts w:ascii="Times New Roman" w:hAnsi="Times New Roman" w:cs="Times New Roman"/>
          <w:sz w:val="20"/>
          <w:szCs w:val="20"/>
        </w:rPr>
        <w:t>Na podstawie § 6 ust. 8 pkt 2</w:t>
      </w:r>
      <w:r w:rsidR="00FC059E">
        <w:rPr>
          <w:rFonts w:ascii="Times New Roman" w:hAnsi="Times New Roman" w:cs="Times New Roman"/>
          <w:sz w:val="20"/>
          <w:szCs w:val="20"/>
        </w:rPr>
        <w:t xml:space="preserve"> </w:t>
      </w:r>
      <w:r w:rsidRPr="00E63DDC">
        <w:rPr>
          <w:rFonts w:ascii="Times New Roman" w:hAnsi="Times New Roman" w:cs="Times New Roman"/>
          <w:sz w:val="20"/>
          <w:szCs w:val="20"/>
        </w:rPr>
        <w:t xml:space="preserve">Regulaminu Zamówień Publiczny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E63DDC">
        <w:rPr>
          <w:rFonts w:ascii="Times New Roman" w:hAnsi="Times New Roman" w:cs="Times New Roman"/>
          <w:sz w:val="20"/>
          <w:szCs w:val="20"/>
        </w:rPr>
        <w:t>Zamawiający</w:t>
      </w:r>
      <w:r w:rsidRPr="00E63D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3DDC">
        <w:rPr>
          <w:rFonts w:ascii="Times New Roman" w:hAnsi="Times New Roman" w:cs="Times New Roman"/>
          <w:sz w:val="20"/>
          <w:szCs w:val="20"/>
        </w:rPr>
        <w:t>może negocjować treść ofert w celu ich ulepszenia, o ile przewidział taką możliwość</w:t>
      </w:r>
      <w:r>
        <w:rPr>
          <w:rFonts w:ascii="Times New Roman" w:hAnsi="Times New Roman" w:cs="Times New Roman"/>
          <w:sz w:val="20"/>
          <w:szCs w:val="20"/>
        </w:rPr>
        <w:t xml:space="preserve">” w związku z czym prosimy </w:t>
      </w:r>
      <w:r w:rsidR="00704401">
        <w:rPr>
          <w:rFonts w:ascii="Times New Roman" w:hAnsi="Times New Roman" w:cs="Times New Roman"/>
          <w:sz w:val="20"/>
          <w:szCs w:val="20"/>
        </w:rPr>
        <w:t xml:space="preserve">Panią </w:t>
      </w:r>
      <w:r w:rsidR="00EA449A">
        <w:rPr>
          <w:rFonts w:ascii="Times New Roman" w:hAnsi="Times New Roman" w:cs="Times New Roman"/>
          <w:sz w:val="20"/>
          <w:szCs w:val="20"/>
        </w:rPr>
        <w:t>o złożenie oferty ostatecznej.</w:t>
      </w:r>
    </w:p>
    <w:p w:rsidR="00EA449A" w:rsidRDefault="00EA449A" w:rsidP="00EA44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Z-ca Dyrektora WORD</w:t>
      </w:r>
    </w:p>
    <w:p w:rsidR="00EA449A" w:rsidRPr="00EA449A" w:rsidRDefault="00EA449A" w:rsidP="00EA449A">
      <w:pPr>
        <w:spacing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</w:p>
    <w:sectPr w:rsidR="00EA449A" w:rsidRPr="00EA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DC"/>
    <w:rsid w:val="003F3B69"/>
    <w:rsid w:val="00704401"/>
    <w:rsid w:val="00A22E9A"/>
    <w:rsid w:val="00AB47DC"/>
    <w:rsid w:val="00D11C50"/>
    <w:rsid w:val="00DE58A0"/>
    <w:rsid w:val="00E63DDC"/>
    <w:rsid w:val="00EA449A"/>
    <w:rsid w:val="00FC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4EBBD-5601-49BC-BE08-90B0609E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3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3D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3DDC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5</cp:revision>
  <cp:lastPrinted>2021-02-22T09:56:00Z</cp:lastPrinted>
  <dcterms:created xsi:type="dcterms:W3CDTF">2021-03-24T12:52:00Z</dcterms:created>
  <dcterms:modified xsi:type="dcterms:W3CDTF">2021-05-18T11:45:00Z</dcterms:modified>
</cp:coreProperties>
</file>