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73D5A796" w:rsidR="002468BD" w:rsidRPr="008554EC" w:rsidRDefault="002468BD" w:rsidP="00FA7B92">
      <w:pPr>
        <w:spacing w:before="120" w:after="84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677D7B">
        <w:rPr>
          <w:rFonts w:ascii="Times New Roman" w:hAnsi="Times New Roman" w:cs="Times New Roman"/>
          <w:sz w:val="20"/>
          <w:szCs w:val="20"/>
        </w:rPr>
        <w:t>1</w:t>
      </w:r>
      <w:r w:rsidR="00C91BED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  <w:r w:rsidR="00B37222">
        <w:rPr>
          <w:rFonts w:ascii="Times New Roman" w:hAnsi="Times New Roman" w:cs="Times New Roman"/>
          <w:sz w:val="20"/>
          <w:szCs w:val="20"/>
        </w:rPr>
        <w:t>.03</w:t>
      </w:r>
      <w:r w:rsidR="00EF1A3B">
        <w:rPr>
          <w:rFonts w:ascii="Times New Roman" w:hAnsi="Times New Roman" w:cs="Times New Roman"/>
          <w:sz w:val="20"/>
          <w:szCs w:val="20"/>
        </w:rPr>
        <w:t>.2022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6C938CC" w14:textId="77777777" w:rsidR="002C0873" w:rsidRDefault="002468BD" w:rsidP="002C0873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Zgodnie z art. 284 ust. 2 i 6 ustawy – Prawo zamówień publicznych z 11 września 2019 r. (Dz. U. z 2021 r., poz. 1129 ze zm.), Zamawiający udziela wyjaśnień treści Specyfikacji Warunków Zamówienia dot. postępowania prowadzonego w trybie </w:t>
      </w:r>
      <w:r w:rsidR="00F81D0E" w:rsidRPr="008554EC">
        <w:rPr>
          <w:rFonts w:ascii="Times New Roman" w:hAnsi="Times New Roman" w:cs="Times New Roman"/>
          <w:sz w:val="20"/>
          <w:szCs w:val="20"/>
        </w:rPr>
        <w:t>podstawowym</w:t>
      </w:r>
      <w:r w:rsidRPr="008554EC">
        <w:rPr>
          <w:rFonts w:ascii="Times New Roman" w:hAnsi="Times New Roman" w:cs="Times New Roman"/>
          <w:sz w:val="20"/>
          <w:szCs w:val="20"/>
        </w:rPr>
        <w:t xml:space="preserve"> pn.: </w:t>
      </w:r>
      <w:r w:rsidR="002C0873" w:rsidRPr="000E22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„Dostawa sprzętu IT dla Wojewódzkiego Ośrodka Ruchu Drogowego w Katowicach – etap I”</w:t>
      </w:r>
    </w:p>
    <w:p w14:paraId="59F8C2E2" w14:textId="5094D9FA" w:rsidR="002468BD" w:rsidRPr="008A31CF" w:rsidRDefault="002468BD" w:rsidP="002C08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 w:rsidR="006D5B1B"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</w:t>
      </w: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4F49C0ED" w14:textId="6F12CA48" w:rsidR="00677D7B" w:rsidRPr="00677D7B" w:rsidRDefault="00677D7B" w:rsidP="008554EC">
      <w:pPr>
        <w:spacing w:before="120" w:after="120" w:line="360" w:lineRule="auto"/>
        <w:jc w:val="both"/>
        <w:rPr>
          <w:rFonts w:ascii="Times New Roman" w:hAnsi="Times New Roman" w:cs="Times New Roman"/>
          <w:sz w:val="20"/>
        </w:rPr>
      </w:pPr>
      <w:r w:rsidRPr="00677D7B">
        <w:rPr>
          <w:rFonts w:ascii="Times New Roman" w:hAnsi="Times New Roman" w:cs="Times New Roman"/>
          <w:sz w:val="20"/>
        </w:rPr>
        <w:t>W jaki sposób Zamawiający zamierza dokonać weryfikacji podanych w ofertach informacji dotyczących proponowane</w:t>
      </w:r>
      <w:r>
        <w:rPr>
          <w:rFonts w:ascii="Times New Roman" w:hAnsi="Times New Roman" w:cs="Times New Roman"/>
          <w:sz w:val="20"/>
        </w:rPr>
        <w:t>go sprzętu i okresu gwarancji ?</w:t>
      </w:r>
    </w:p>
    <w:p w14:paraId="6DB18EE8" w14:textId="5B7B3324" w:rsidR="002468BD" w:rsidRPr="008A31CF" w:rsidRDefault="002468BD" w:rsidP="008554E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47FC1153" w14:textId="77777777" w:rsidR="002C684A" w:rsidRPr="002C684A" w:rsidRDefault="002C684A" w:rsidP="00414D2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C684A">
        <w:rPr>
          <w:rFonts w:ascii="Times New Roman" w:hAnsi="Times New Roman" w:cs="Times New Roman"/>
          <w:sz w:val="20"/>
        </w:rPr>
        <w:t>Zamawiający zamierza weryfikować dane podane w ofercie w oparciu o wymagane dane tj. Określenie Producenta, typu i modelu oferowanego sprzętu.</w:t>
      </w:r>
    </w:p>
    <w:p w14:paraId="4C097CE8" w14:textId="2C318587" w:rsidR="00414D26" w:rsidRPr="008A31CF" w:rsidRDefault="00414D26" w:rsidP="00414D2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Treść pytania 2:</w:t>
      </w:r>
    </w:p>
    <w:p w14:paraId="09EAC6CD" w14:textId="77777777" w:rsidR="00677D7B" w:rsidRPr="00677D7B" w:rsidRDefault="00677D7B" w:rsidP="00414D26">
      <w:pPr>
        <w:spacing w:before="120" w:after="120" w:line="360" w:lineRule="auto"/>
        <w:jc w:val="both"/>
        <w:rPr>
          <w:rFonts w:ascii="Times New Roman" w:hAnsi="Times New Roman" w:cs="Times New Roman"/>
          <w:sz w:val="20"/>
        </w:rPr>
      </w:pPr>
      <w:r w:rsidRPr="00677D7B">
        <w:rPr>
          <w:rFonts w:ascii="Times New Roman" w:hAnsi="Times New Roman" w:cs="Times New Roman"/>
          <w:sz w:val="20"/>
        </w:rPr>
        <w:t xml:space="preserve">Czy w Zamawiający oczekuje podania nazwy producenta, model produktu oraz PN (Part </w:t>
      </w:r>
      <w:proofErr w:type="spellStart"/>
      <w:r w:rsidRPr="00677D7B">
        <w:rPr>
          <w:rFonts w:ascii="Times New Roman" w:hAnsi="Times New Roman" w:cs="Times New Roman"/>
          <w:sz w:val="20"/>
        </w:rPr>
        <w:t>Number</w:t>
      </w:r>
      <w:proofErr w:type="spellEnd"/>
      <w:r w:rsidRPr="00677D7B">
        <w:rPr>
          <w:rFonts w:ascii="Times New Roman" w:hAnsi="Times New Roman" w:cs="Times New Roman"/>
          <w:sz w:val="20"/>
        </w:rPr>
        <w:t>) Producenta, po wpisaniu którego na stronie danego producenta produkt ten będzie identyfikowany w sposób jednoznaczny?</w:t>
      </w:r>
    </w:p>
    <w:p w14:paraId="071D5B3D" w14:textId="0ED96A83" w:rsidR="00414D26" w:rsidRPr="008A31CF" w:rsidRDefault="00414D26" w:rsidP="00414D26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66C27F84" w14:textId="77777777" w:rsidR="002C684A" w:rsidRPr="002C684A" w:rsidRDefault="002C684A" w:rsidP="00414D2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C684A">
        <w:rPr>
          <w:rFonts w:ascii="Times New Roman" w:hAnsi="Times New Roman" w:cs="Times New Roman"/>
          <w:sz w:val="20"/>
        </w:rPr>
        <w:t xml:space="preserve">Zamawiający oczekuje podania nazwy producenta, typu i modelu produktu. Wykonawca może choć nie musi podać PN (Part </w:t>
      </w:r>
      <w:proofErr w:type="spellStart"/>
      <w:r w:rsidRPr="002C684A">
        <w:rPr>
          <w:rFonts w:ascii="Times New Roman" w:hAnsi="Times New Roman" w:cs="Times New Roman"/>
          <w:sz w:val="20"/>
        </w:rPr>
        <w:t>Number</w:t>
      </w:r>
      <w:proofErr w:type="spellEnd"/>
      <w:r w:rsidRPr="002C684A">
        <w:rPr>
          <w:rFonts w:ascii="Times New Roman" w:hAnsi="Times New Roman" w:cs="Times New Roman"/>
          <w:sz w:val="20"/>
        </w:rPr>
        <w:t>) Producenta. Według Zamawiającego podanie PN stoi w interesie Wykonawcy gdyż skróci czas odebrania dostawy zamówionego sprzętu w czasie której nastąpi weryfikacji zgodności dostarczonego sprzętu z wymogami SWZ</w:t>
      </w:r>
    </w:p>
    <w:p w14:paraId="0C41D807" w14:textId="4EA2CF35" w:rsidR="00414D26" w:rsidRPr="008A31CF" w:rsidRDefault="00414D26" w:rsidP="00414D2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Treść pytania 3:</w:t>
      </w:r>
    </w:p>
    <w:p w14:paraId="6D0A4C26" w14:textId="26C58D81" w:rsidR="00677D7B" w:rsidRPr="00677D7B" w:rsidRDefault="00677D7B" w:rsidP="00414D26">
      <w:pPr>
        <w:spacing w:before="120" w:after="120" w:line="360" w:lineRule="auto"/>
        <w:jc w:val="both"/>
        <w:rPr>
          <w:rFonts w:ascii="Times New Roman" w:hAnsi="Times New Roman" w:cs="Times New Roman"/>
          <w:sz w:val="20"/>
        </w:rPr>
      </w:pPr>
      <w:r w:rsidRPr="00677D7B">
        <w:rPr>
          <w:rFonts w:ascii="Times New Roman" w:hAnsi="Times New Roman" w:cs="Times New Roman"/>
          <w:sz w:val="20"/>
        </w:rPr>
        <w:t xml:space="preserve">Czy warunki </w:t>
      </w:r>
      <w:proofErr w:type="spellStart"/>
      <w:r w:rsidRPr="00677D7B">
        <w:rPr>
          <w:rFonts w:ascii="Times New Roman" w:hAnsi="Times New Roman" w:cs="Times New Roman"/>
          <w:sz w:val="20"/>
        </w:rPr>
        <w:t>gwarancyjno</w:t>
      </w:r>
      <w:proofErr w:type="spellEnd"/>
      <w:r w:rsidRPr="00677D7B">
        <w:rPr>
          <w:rFonts w:ascii="Times New Roman" w:hAnsi="Times New Roman" w:cs="Times New Roman"/>
          <w:sz w:val="20"/>
        </w:rPr>
        <w:t xml:space="preserve"> serwisowe mają wynikać bezpośrednio z PN (Part </w:t>
      </w:r>
      <w:proofErr w:type="spellStart"/>
      <w:r w:rsidRPr="00677D7B">
        <w:rPr>
          <w:rFonts w:ascii="Times New Roman" w:hAnsi="Times New Roman" w:cs="Times New Roman"/>
          <w:sz w:val="20"/>
        </w:rPr>
        <w:t>Number</w:t>
      </w:r>
      <w:proofErr w:type="spellEnd"/>
      <w:r w:rsidRPr="00677D7B">
        <w:rPr>
          <w:rFonts w:ascii="Times New Roman" w:hAnsi="Times New Roman" w:cs="Times New Roman"/>
          <w:sz w:val="20"/>
        </w:rPr>
        <w:t xml:space="preserve">) oferowanego produktu lub dołączonej opcji serwisowej z podaniem jej PN, albo oświadczenia producenta o udzielonej gwarancji? </w:t>
      </w:r>
    </w:p>
    <w:p w14:paraId="0B42D07F" w14:textId="3F1839ED" w:rsidR="00414D26" w:rsidRPr="008A31CF" w:rsidRDefault="00414D26" w:rsidP="00414D26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740E4A14" w14:textId="77777777" w:rsidR="002C684A" w:rsidRPr="002C684A" w:rsidRDefault="002C684A" w:rsidP="002C684A">
      <w:pPr>
        <w:rPr>
          <w:rFonts w:ascii="Times New Roman" w:hAnsi="Times New Roman" w:cs="Times New Roman"/>
          <w:sz w:val="20"/>
        </w:rPr>
      </w:pPr>
      <w:r w:rsidRPr="002C684A">
        <w:rPr>
          <w:rFonts w:ascii="Times New Roman" w:hAnsi="Times New Roman" w:cs="Times New Roman"/>
          <w:sz w:val="20"/>
        </w:rPr>
        <w:t>W nawiązaniu do odpowiedzi na kolejne pytanie warunki gwarancyjno-serwisowe określa gwarant.</w:t>
      </w:r>
    </w:p>
    <w:p w14:paraId="05717256" w14:textId="77777777" w:rsidR="00B37222" w:rsidRDefault="00B372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D45610B" w14:textId="7DFF0097" w:rsidR="00414D26" w:rsidRPr="00A36E34" w:rsidRDefault="00414D26" w:rsidP="00414D2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6E3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lastRenderedPageBreak/>
        <w:t>Treść pytania 4:</w:t>
      </w:r>
    </w:p>
    <w:p w14:paraId="3DB32486" w14:textId="77777777" w:rsidR="00677D7B" w:rsidRPr="00677D7B" w:rsidRDefault="00677D7B" w:rsidP="00414D26">
      <w:pPr>
        <w:spacing w:before="120" w:after="120" w:line="360" w:lineRule="auto"/>
        <w:jc w:val="both"/>
        <w:rPr>
          <w:rFonts w:ascii="Times New Roman" w:hAnsi="Times New Roman" w:cs="Times New Roman"/>
          <w:sz w:val="20"/>
        </w:rPr>
      </w:pPr>
      <w:r w:rsidRPr="00677D7B">
        <w:rPr>
          <w:rFonts w:ascii="Times New Roman" w:hAnsi="Times New Roman" w:cs="Times New Roman"/>
          <w:sz w:val="20"/>
        </w:rPr>
        <w:t>Kto ma być gwarantem – dostawca czy producent?</w:t>
      </w:r>
    </w:p>
    <w:p w14:paraId="1267FB3E" w14:textId="1C8CFFD3" w:rsidR="00414D26" w:rsidRPr="008A31CF" w:rsidRDefault="00414D26" w:rsidP="00414D26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2DE634EF" w14:textId="77777777" w:rsidR="002C684A" w:rsidRPr="002C684A" w:rsidRDefault="002C684A" w:rsidP="002C684A">
      <w:pPr>
        <w:jc w:val="both"/>
        <w:rPr>
          <w:rFonts w:ascii="Times New Roman" w:hAnsi="Times New Roman" w:cs="Times New Roman"/>
          <w:sz w:val="20"/>
        </w:rPr>
      </w:pPr>
      <w:r w:rsidRPr="002C684A">
        <w:rPr>
          <w:rFonts w:ascii="Times New Roman" w:hAnsi="Times New Roman" w:cs="Times New Roman"/>
          <w:sz w:val="20"/>
        </w:rPr>
        <w:t>Zgodnie z zapisami Kodeksu Cywilnego gwarantem może być zarówno dostawca jak i producent.</w:t>
      </w:r>
    </w:p>
    <w:p w14:paraId="52DD8F58" w14:textId="5E5AC01E" w:rsidR="00677D7B" w:rsidRPr="00A36E34" w:rsidRDefault="00677D7B" w:rsidP="00677D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6E3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5</w:t>
      </w:r>
      <w:r w:rsidRPr="00A36E3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1DB00878" w14:textId="77777777" w:rsidR="00677D7B" w:rsidRPr="00677D7B" w:rsidRDefault="00677D7B" w:rsidP="00677D7B">
      <w:pPr>
        <w:spacing w:before="120" w:after="120" w:line="360" w:lineRule="auto"/>
        <w:jc w:val="both"/>
        <w:rPr>
          <w:rFonts w:ascii="Times New Roman" w:hAnsi="Times New Roman" w:cs="Times New Roman"/>
          <w:sz w:val="20"/>
        </w:rPr>
      </w:pPr>
      <w:r w:rsidRPr="00677D7B">
        <w:rPr>
          <w:rFonts w:ascii="Times New Roman" w:hAnsi="Times New Roman" w:cs="Times New Roman"/>
          <w:sz w:val="20"/>
        </w:rPr>
        <w:t>Kto ma serwisować zaproponowane sprzęt - autoryzowany serwis producenta czy Dostawca?</w:t>
      </w:r>
    </w:p>
    <w:p w14:paraId="25935675" w14:textId="0541B3B2" w:rsidR="00677D7B" w:rsidRPr="008A31CF" w:rsidRDefault="00677D7B" w:rsidP="00677D7B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5E7AD805" w14:textId="77777777" w:rsidR="002C684A" w:rsidRPr="002C684A" w:rsidRDefault="002C684A" w:rsidP="002C684A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2C684A">
        <w:rPr>
          <w:rFonts w:ascii="Times New Roman" w:hAnsi="Times New Roman" w:cs="Times New Roman"/>
          <w:sz w:val="20"/>
        </w:rPr>
        <w:t>Jeżeli nie opisano inaczej – może to robić zarówno autoryzowany serwis producenta jak i Dostawca. W przypadku zadania V jest opisane wymaganie: „Firma serwisująca musi posiadać ISO 9001: 2015 na świadczenie usług serwisowych oraz posiadać autoryzacje producenta komputera – dokumenty potwierdzające załączyć do oferty”</w:t>
      </w:r>
    </w:p>
    <w:p w14:paraId="5FE7FD94" w14:textId="44F2D6AC" w:rsidR="00677D7B" w:rsidRPr="00A36E34" w:rsidRDefault="00677D7B" w:rsidP="00677D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6E3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6</w:t>
      </w:r>
      <w:r w:rsidRPr="00A36E3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691B83E7" w14:textId="77777777" w:rsidR="00677D7B" w:rsidRPr="00677D7B" w:rsidRDefault="00677D7B" w:rsidP="00677D7B">
      <w:pPr>
        <w:spacing w:before="120" w:after="120" w:line="360" w:lineRule="auto"/>
        <w:jc w:val="both"/>
        <w:rPr>
          <w:rFonts w:ascii="Times New Roman" w:hAnsi="Times New Roman" w:cs="Times New Roman"/>
          <w:sz w:val="20"/>
        </w:rPr>
      </w:pPr>
      <w:r w:rsidRPr="00677D7B">
        <w:rPr>
          <w:rFonts w:ascii="Times New Roman" w:hAnsi="Times New Roman" w:cs="Times New Roman"/>
          <w:sz w:val="20"/>
        </w:rPr>
        <w:t>Co przypadku awarii dysku? Pozostaje on u Zamawiającego, czy zostanie oddany Dostawcy?</w:t>
      </w:r>
    </w:p>
    <w:p w14:paraId="042BCA11" w14:textId="5FA01F77" w:rsidR="00677D7B" w:rsidRPr="008A31CF" w:rsidRDefault="00677D7B" w:rsidP="00677D7B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763B0FE4" w14:textId="7837F006" w:rsidR="00677D7B" w:rsidRPr="002C684A" w:rsidRDefault="002C684A" w:rsidP="00B37222">
      <w:pPr>
        <w:spacing w:line="36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C684A">
        <w:rPr>
          <w:rFonts w:ascii="Times New Roman" w:hAnsi="Times New Roman" w:cs="Times New Roman"/>
          <w:sz w:val="20"/>
        </w:rPr>
        <w:t>Pytanie jest nieprecyzyjne – głośniki komputerowe czy monitory nie posiadają dysku twardego. W przypadku zadania V – dostawa komputerów – w dziale „Warunki gwarancji” jest określone że dyski twarde zostają u</w:t>
      </w:r>
      <w:r>
        <w:rPr>
          <w:rFonts w:ascii="Times New Roman" w:hAnsi="Times New Roman" w:cs="Times New Roman"/>
          <w:sz w:val="20"/>
        </w:rPr>
        <w:t> </w:t>
      </w:r>
      <w:r w:rsidRPr="002C684A">
        <w:rPr>
          <w:rFonts w:ascii="Times New Roman" w:hAnsi="Times New Roman" w:cs="Times New Roman"/>
          <w:sz w:val="20"/>
        </w:rPr>
        <w:t xml:space="preserve"> Zamawiającego.</w:t>
      </w:r>
    </w:p>
    <w:p w14:paraId="6433825D" w14:textId="77777777" w:rsidR="00A36E34" w:rsidRPr="002E69D1" w:rsidRDefault="00A36E34" w:rsidP="00A36E34">
      <w:pPr>
        <w:tabs>
          <w:tab w:val="left" w:pos="6663"/>
        </w:tabs>
        <w:spacing w:before="960" w:after="480" w:line="360" w:lineRule="auto"/>
        <w:ind w:right="283"/>
        <w:jc w:val="right"/>
        <w:rPr>
          <w:rFonts w:ascii="Times New Roman" w:hAnsi="Times New Roman" w:cs="Times New Roman"/>
          <w:sz w:val="20"/>
          <w:szCs w:val="20"/>
        </w:rPr>
      </w:pPr>
      <w:r w:rsidRPr="002E69D1">
        <w:rPr>
          <w:rFonts w:ascii="Times New Roman" w:hAnsi="Times New Roman" w:cs="Times New Roman"/>
          <w:sz w:val="20"/>
          <w:szCs w:val="20"/>
        </w:rPr>
        <w:t>W oryginale podpis:</w:t>
      </w:r>
    </w:p>
    <w:p w14:paraId="531BA8CB" w14:textId="271D07AC" w:rsidR="000D1307" w:rsidRPr="002E69D1" w:rsidRDefault="000D1307" w:rsidP="00A36E34">
      <w:pPr>
        <w:tabs>
          <w:tab w:val="left" w:pos="6663"/>
        </w:tabs>
        <w:spacing w:after="0" w:line="360" w:lineRule="auto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 w:rsidRPr="002E69D1">
        <w:rPr>
          <w:rFonts w:ascii="Times New Roman" w:hAnsi="Times New Roman" w:cs="Times New Roman"/>
          <w:sz w:val="20"/>
          <w:szCs w:val="20"/>
        </w:rPr>
        <w:t>Dyrektor WORD</w:t>
      </w:r>
    </w:p>
    <w:p w14:paraId="393AF17F" w14:textId="7076D895" w:rsidR="000D1307" w:rsidRPr="002E69D1" w:rsidRDefault="000D1307" w:rsidP="00A36E34">
      <w:pPr>
        <w:tabs>
          <w:tab w:val="left" w:pos="6663"/>
        </w:tabs>
        <w:spacing w:line="360" w:lineRule="auto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 w:rsidRPr="002E69D1">
        <w:rPr>
          <w:rFonts w:ascii="Times New Roman" w:hAnsi="Times New Roman" w:cs="Times New Roman"/>
          <w:sz w:val="20"/>
          <w:szCs w:val="20"/>
        </w:rPr>
        <w:t>Janusz Freitag</w:t>
      </w:r>
    </w:p>
    <w:sectPr w:rsidR="000D1307" w:rsidRPr="002E69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DC05" w14:textId="77777777" w:rsidR="003426F7" w:rsidRDefault="003426F7" w:rsidP="00A575C5">
      <w:pPr>
        <w:spacing w:after="0" w:line="240" w:lineRule="auto"/>
      </w:pPr>
      <w:r>
        <w:separator/>
      </w:r>
    </w:p>
  </w:endnote>
  <w:endnote w:type="continuationSeparator" w:id="0">
    <w:p w14:paraId="40AE889B" w14:textId="77777777" w:rsidR="003426F7" w:rsidRDefault="003426F7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C3262" w14:textId="77777777" w:rsidR="003426F7" w:rsidRDefault="003426F7" w:rsidP="00A575C5">
      <w:pPr>
        <w:spacing w:after="0" w:line="240" w:lineRule="auto"/>
      </w:pPr>
      <w:r>
        <w:separator/>
      </w:r>
    </w:p>
  </w:footnote>
  <w:footnote w:type="continuationSeparator" w:id="0">
    <w:p w14:paraId="1C25A241" w14:textId="77777777" w:rsidR="003426F7" w:rsidRDefault="003426F7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7BB7E3B3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.262.2.</w:t>
    </w:r>
    <w:r w:rsidR="00677D7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11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2022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8"/>
  </w:num>
  <w:num w:numId="5">
    <w:abstractNumId w:val="14"/>
  </w:num>
  <w:num w:numId="6">
    <w:abstractNumId w:val="7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15"/>
  </w:num>
  <w:num w:numId="13">
    <w:abstractNumId w:val="10"/>
  </w:num>
  <w:num w:numId="14">
    <w:abstractNumId w:val="2"/>
  </w:num>
  <w:num w:numId="15">
    <w:abstractNumId w:val="12"/>
  </w:num>
  <w:num w:numId="16">
    <w:abstractNumId w:val="4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A4464"/>
    <w:rsid w:val="000D1307"/>
    <w:rsid w:val="00107CFD"/>
    <w:rsid w:val="001359BE"/>
    <w:rsid w:val="001436D8"/>
    <w:rsid w:val="001A268F"/>
    <w:rsid w:val="001E3240"/>
    <w:rsid w:val="002427CF"/>
    <w:rsid w:val="002468BD"/>
    <w:rsid w:val="002C0873"/>
    <w:rsid w:val="002C684A"/>
    <w:rsid w:val="002E69D1"/>
    <w:rsid w:val="003426F7"/>
    <w:rsid w:val="003D2A1E"/>
    <w:rsid w:val="00414D26"/>
    <w:rsid w:val="00423747"/>
    <w:rsid w:val="0046319F"/>
    <w:rsid w:val="0046585C"/>
    <w:rsid w:val="004723B0"/>
    <w:rsid w:val="0048716A"/>
    <w:rsid w:val="004F3E37"/>
    <w:rsid w:val="00500800"/>
    <w:rsid w:val="005216B4"/>
    <w:rsid w:val="00536FC2"/>
    <w:rsid w:val="00553913"/>
    <w:rsid w:val="00584726"/>
    <w:rsid w:val="005867F1"/>
    <w:rsid w:val="006354D7"/>
    <w:rsid w:val="00636C70"/>
    <w:rsid w:val="00656766"/>
    <w:rsid w:val="006718AC"/>
    <w:rsid w:val="00677D7B"/>
    <w:rsid w:val="006D5B1B"/>
    <w:rsid w:val="007A6C3A"/>
    <w:rsid w:val="007E497A"/>
    <w:rsid w:val="008554EC"/>
    <w:rsid w:val="0085764D"/>
    <w:rsid w:val="008A31CF"/>
    <w:rsid w:val="008B57E3"/>
    <w:rsid w:val="008C425A"/>
    <w:rsid w:val="008D6CFF"/>
    <w:rsid w:val="00917551"/>
    <w:rsid w:val="0095762E"/>
    <w:rsid w:val="009F5E22"/>
    <w:rsid w:val="00A2309B"/>
    <w:rsid w:val="00A2338C"/>
    <w:rsid w:val="00A36E34"/>
    <w:rsid w:val="00A575C5"/>
    <w:rsid w:val="00A83A5A"/>
    <w:rsid w:val="00AA42DF"/>
    <w:rsid w:val="00AA6E95"/>
    <w:rsid w:val="00AB2127"/>
    <w:rsid w:val="00B1107A"/>
    <w:rsid w:val="00B312C6"/>
    <w:rsid w:val="00B31A83"/>
    <w:rsid w:val="00B34090"/>
    <w:rsid w:val="00B37222"/>
    <w:rsid w:val="00B5417B"/>
    <w:rsid w:val="00B87887"/>
    <w:rsid w:val="00BE481C"/>
    <w:rsid w:val="00C017BE"/>
    <w:rsid w:val="00C376B0"/>
    <w:rsid w:val="00C50B98"/>
    <w:rsid w:val="00C5279A"/>
    <w:rsid w:val="00C91BED"/>
    <w:rsid w:val="00CA6151"/>
    <w:rsid w:val="00CB2A6A"/>
    <w:rsid w:val="00CB4109"/>
    <w:rsid w:val="00CB7D4B"/>
    <w:rsid w:val="00CF1649"/>
    <w:rsid w:val="00D029B1"/>
    <w:rsid w:val="00D51EAE"/>
    <w:rsid w:val="00D96658"/>
    <w:rsid w:val="00E00F9C"/>
    <w:rsid w:val="00E3444C"/>
    <w:rsid w:val="00E46264"/>
    <w:rsid w:val="00E6667A"/>
    <w:rsid w:val="00EF1A3B"/>
    <w:rsid w:val="00EF1DF4"/>
    <w:rsid w:val="00F81D0E"/>
    <w:rsid w:val="00FA5FC6"/>
    <w:rsid w:val="00FA7B92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5</cp:revision>
  <cp:lastPrinted>2022-03-08T13:18:00Z</cp:lastPrinted>
  <dcterms:created xsi:type="dcterms:W3CDTF">2022-03-10T06:31:00Z</dcterms:created>
  <dcterms:modified xsi:type="dcterms:W3CDTF">2022-03-11T12:27:00Z</dcterms:modified>
</cp:coreProperties>
</file>