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2C9DD473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4654C">
        <w:rPr>
          <w:rFonts w:ascii="Times New Roman" w:hAnsi="Times New Roman" w:cs="Times New Roman"/>
          <w:sz w:val="20"/>
          <w:szCs w:val="20"/>
        </w:rPr>
        <w:t>1</w:t>
      </w:r>
      <w:r w:rsidR="00816130">
        <w:rPr>
          <w:rFonts w:ascii="Times New Roman" w:hAnsi="Times New Roman" w:cs="Times New Roman"/>
          <w:sz w:val="20"/>
          <w:szCs w:val="20"/>
        </w:rPr>
        <w:t>8</w:t>
      </w:r>
      <w:r w:rsidR="0058447A">
        <w:rPr>
          <w:rFonts w:ascii="Times New Roman" w:hAnsi="Times New Roman" w:cs="Times New Roman"/>
          <w:sz w:val="20"/>
          <w:szCs w:val="20"/>
        </w:rPr>
        <w:t>.</w:t>
      </w:r>
      <w:r w:rsidR="00D70FE4">
        <w:rPr>
          <w:rFonts w:ascii="Times New Roman" w:hAnsi="Times New Roman" w:cs="Times New Roman"/>
          <w:sz w:val="20"/>
          <w:szCs w:val="20"/>
        </w:rPr>
        <w:t>08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0C9A511" w:rsidR="002C0873" w:rsidRPr="00D70FE4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CF6264">
        <w:rPr>
          <w:rFonts w:ascii="Times New Roman" w:hAnsi="Times New Roman" w:cs="Times New Roman"/>
          <w:sz w:val="20"/>
          <w:szCs w:val="20"/>
        </w:rPr>
        <w:t>4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ust. </w:t>
      </w:r>
      <w:r w:rsidRPr="00CF6264">
        <w:rPr>
          <w:rFonts w:ascii="Times New Roman" w:hAnsi="Times New Roman" w:cs="Times New Roman"/>
          <w:sz w:val="20"/>
          <w:szCs w:val="20"/>
        </w:rPr>
        <w:t>1</w:t>
      </w:r>
      <w:r w:rsidR="00C6021B" w:rsidRPr="00CF6264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CF6264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D70FE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„</w:t>
      </w:r>
      <w:r w:rsidR="00D70FE4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Przebudowa nieruchomości w celu poprawy warunków pracy pracowników WORD oraz na potrzeby siedziby Krajowego Centrum BRD – etap I</w:t>
      </w:r>
      <w:r w:rsidR="002C0873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”</w:t>
      </w:r>
      <w:r w:rsidR="00AE6563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75C2607" w14:textId="77777777" w:rsidR="00C6021B" w:rsidRPr="00CF6264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5B8407D9" w14:textId="5EF18065" w:rsidR="00816130" w:rsidRPr="00816130" w:rsidRDefault="00816130" w:rsidP="008161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16130">
        <w:rPr>
          <w:rFonts w:ascii="Times New Roman" w:hAnsi="Times New Roman" w:cs="Times New Roman"/>
          <w:sz w:val="20"/>
          <w:szCs w:val="20"/>
        </w:rPr>
        <w:t xml:space="preserve">nformujemy że, </w:t>
      </w:r>
      <w:proofErr w:type="spellStart"/>
      <w:r w:rsidRPr="00816130">
        <w:rPr>
          <w:rFonts w:ascii="Times New Roman" w:hAnsi="Times New Roman" w:cs="Times New Roman"/>
          <w:sz w:val="20"/>
          <w:szCs w:val="20"/>
        </w:rPr>
        <w:t>styropapa</w:t>
      </w:r>
      <w:proofErr w:type="spellEnd"/>
      <w:r w:rsidRPr="00816130">
        <w:rPr>
          <w:rFonts w:ascii="Times New Roman" w:hAnsi="Times New Roman" w:cs="Times New Roman"/>
          <w:sz w:val="20"/>
          <w:szCs w:val="20"/>
        </w:rPr>
        <w:t xml:space="preserve"> o parametrach podanych przez zamawiającego, czyli </w:t>
      </w:r>
    </w:p>
    <w:p w14:paraId="71D77D6D" w14:textId="77777777" w:rsidR="00816130" w:rsidRDefault="00816130" w:rsidP="008161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130">
        <w:rPr>
          <w:rFonts w:ascii="Times New Roman" w:hAnsi="Times New Roman" w:cs="Times New Roman"/>
          <w:sz w:val="20"/>
          <w:szCs w:val="20"/>
        </w:rPr>
        <w:t>U= 0,035W/</w:t>
      </w:r>
      <w:proofErr w:type="spellStart"/>
      <w:r w:rsidRPr="00816130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816130">
        <w:rPr>
          <w:rFonts w:ascii="Times New Roman" w:hAnsi="Times New Roman" w:cs="Times New Roman"/>
          <w:sz w:val="20"/>
          <w:szCs w:val="20"/>
        </w:rPr>
        <w:t xml:space="preserve"> nie występuje w sprzedaży. </w:t>
      </w:r>
    </w:p>
    <w:p w14:paraId="732E089D" w14:textId="145E6C82" w:rsidR="00816130" w:rsidRPr="00816130" w:rsidRDefault="00816130" w:rsidP="008161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130">
        <w:rPr>
          <w:rFonts w:ascii="Times New Roman" w:hAnsi="Times New Roman" w:cs="Times New Roman"/>
          <w:sz w:val="20"/>
          <w:szCs w:val="20"/>
        </w:rPr>
        <w:t xml:space="preserve">Proponujemy zamianę na </w:t>
      </w:r>
      <w:proofErr w:type="spellStart"/>
      <w:r w:rsidRPr="00816130">
        <w:rPr>
          <w:rFonts w:ascii="Times New Roman" w:hAnsi="Times New Roman" w:cs="Times New Roman"/>
          <w:sz w:val="20"/>
          <w:szCs w:val="20"/>
        </w:rPr>
        <w:t>styropapę</w:t>
      </w:r>
      <w:proofErr w:type="spellEnd"/>
      <w:r w:rsidRPr="00816130">
        <w:rPr>
          <w:rFonts w:ascii="Times New Roman" w:hAnsi="Times New Roman" w:cs="Times New Roman"/>
          <w:sz w:val="20"/>
          <w:szCs w:val="20"/>
        </w:rPr>
        <w:t xml:space="preserve"> jednostronnie laminowaną 16cm o wartości U= 0,036 W/</w:t>
      </w:r>
      <w:proofErr w:type="spellStart"/>
      <w:r w:rsidRPr="00816130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816130">
        <w:rPr>
          <w:rFonts w:ascii="Times New Roman" w:hAnsi="Times New Roman" w:cs="Times New Roman"/>
          <w:sz w:val="20"/>
          <w:szCs w:val="20"/>
        </w:rPr>
        <w:t>. Jest to produkt który najbardziej odpowiada parametrom ciepl</w:t>
      </w:r>
      <w:r>
        <w:rPr>
          <w:rFonts w:ascii="Times New Roman" w:hAnsi="Times New Roman" w:cs="Times New Roman"/>
          <w:sz w:val="20"/>
          <w:szCs w:val="20"/>
        </w:rPr>
        <w:t xml:space="preserve">nym zaprojektowanej </w:t>
      </w:r>
      <w:proofErr w:type="spellStart"/>
      <w:r>
        <w:rPr>
          <w:rFonts w:ascii="Times New Roman" w:hAnsi="Times New Roman" w:cs="Times New Roman"/>
          <w:sz w:val="20"/>
          <w:szCs w:val="20"/>
        </w:rPr>
        <w:t>styropapy</w:t>
      </w:r>
      <w:proofErr w:type="spellEnd"/>
      <w:r>
        <w:rPr>
          <w:rFonts w:ascii="Times New Roman" w:hAnsi="Times New Roman" w:cs="Times New Roman"/>
          <w:sz w:val="20"/>
          <w:szCs w:val="20"/>
        </w:rPr>
        <w:t>. </w:t>
      </w:r>
    </w:p>
    <w:p w14:paraId="14939D39" w14:textId="08977804" w:rsidR="00C6021B" w:rsidRPr="00CF6264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134DE8DF" w14:textId="1F3A493B" w:rsidR="00816130" w:rsidRDefault="00816130" w:rsidP="008161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Pr="00816130">
        <w:rPr>
          <w:rFonts w:ascii="Times New Roman" w:hAnsi="Times New Roman" w:cs="Times New Roman"/>
          <w:sz w:val="20"/>
          <w:szCs w:val="20"/>
        </w:rPr>
        <w:t xml:space="preserve">w wycenie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16130">
        <w:rPr>
          <w:rFonts w:ascii="Times New Roman" w:hAnsi="Times New Roman" w:cs="Times New Roman"/>
          <w:sz w:val="20"/>
          <w:szCs w:val="20"/>
        </w:rPr>
        <w:t xml:space="preserve">ożna założyć </w:t>
      </w:r>
      <w:proofErr w:type="spellStart"/>
      <w:r w:rsidRPr="00816130">
        <w:rPr>
          <w:rFonts w:ascii="Times New Roman" w:hAnsi="Times New Roman" w:cs="Times New Roman"/>
          <w:sz w:val="20"/>
          <w:szCs w:val="20"/>
        </w:rPr>
        <w:t>styropapę</w:t>
      </w:r>
      <w:proofErr w:type="spellEnd"/>
      <w:r w:rsidRPr="00816130">
        <w:rPr>
          <w:rFonts w:ascii="Times New Roman" w:hAnsi="Times New Roman" w:cs="Times New Roman"/>
          <w:sz w:val="20"/>
          <w:szCs w:val="20"/>
        </w:rPr>
        <w:t xml:space="preserve"> o parametrach lambdy 0,036, jednakże na etapie </w:t>
      </w:r>
      <w:r>
        <w:rPr>
          <w:rFonts w:ascii="Times New Roman" w:hAnsi="Times New Roman" w:cs="Times New Roman"/>
          <w:sz w:val="20"/>
          <w:szCs w:val="20"/>
        </w:rPr>
        <w:t>prowadzonego postępowania</w:t>
      </w:r>
      <w:r w:rsidRPr="00816130">
        <w:rPr>
          <w:rFonts w:ascii="Times New Roman" w:hAnsi="Times New Roman" w:cs="Times New Roman"/>
          <w:sz w:val="20"/>
          <w:szCs w:val="20"/>
        </w:rPr>
        <w:t xml:space="preserve"> nie ma możliwości zmiany materiału.</w:t>
      </w:r>
    </w:p>
    <w:p w14:paraId="2C05A2E2" w14:textId="02845239" w:rsidR="00816130" w:rsidRPr="00816130" w:rsidRDefault="00816130" w:rsidP="008161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Taka</w:t>
      </w:r>
      <w:r w:rsidRPr="00816130">
        <w:rPr>
          <w:rFonts w:ascii="Times New Roman" w:hAnsi="Times New Roman" w:cs="Times New Roman"/>
          <w:sz w:val="20"/>
          <w:szCs w:val="20"/>
        </w:rPr>
        <w:t xml:space="preserve"> zmian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161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będzie możliwa</w:t>
      </w:r>
      <w:r w:rsidRPr="00816130">
        <w:rPr>
          <w:rFonts w:ascii="Times New Roman" w:hAnsi="Times New Roman" w:cs="Times New Roman"/>
          <w:sz w:val="20"/>
          <w:szCs w:val="20"/>
        </w:rPr>
        <w:t xml:space="preserve"> na etapie </w:t>
      </w:r>
      <w:r>
        <w:rPr>
          <w:rFonts w:ascii="Times New Roman" w:hAnsi="Times New Roman" w:cs="Times New Roman"/>
          <w:sz w:val="20"/>
          <w:szCs w:val="20"/>
        </w:rPr>
        <w:t xml:space="preserve">wykonywania robót </w:t>
      </w:r>
      <w:r w:rsidRPr="00816130">
        <w:rPr>
          <w:rFonts w:ascii="Times New Roman" w:hAnsi="Times New Roman" w:cs="Times New Roman"/>
          <w:sz w:val="20"/>
          <w:szCs w:val="20"/>
        </w:rPr>
        <w:t>budow</w:t>
      </w:r>
      <w:r>
        <w:rPr>
          <w:rFonts w:ascii="Times New Roman" w:hAnsi="Times New Roman" w:cs="Times New Roman"/>
          <w:sz w:val="20"/>
          <w:szCs w:val="20"/>
        </w:rPr>
        <w:t>lanych, poprzedzona</w:t>
      </w:r>
      <w:r w:rsidRPr="00816130">
        <w:rPr>
          <w:rFonts w:ascii="Times New Roman" w:hAnsi="Times New Roman" w:cs="Times New Roman"/>
          <w:sz w:val="20"/>
          <w:szCs w:val="20"/>
        </w:rPr>
        <w:t xml:space="preserve"> wnioskiem </w:t>
      </w: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816130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Zamawiającego</w:t>
      </w:r>
      <w:r w:rsidRPr="00816130">
        <w:rPr>
          <w:rFonts w:ascii="Times New Roman" w:hAnsi="Times New Roman" w:cs="Times New Roman"/>
          <w:sz w:val="20"/>
          <w:szCs w:val="20"/>
        </w:rPr>
        <w:t>, popart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16130">
        <w:rPr>
          <w:rFonts w:ascii="Times New Roman" w:hAnsi="Times New Roman" w:cs="Times New Roman"/>
          <w:sz w:val="20"/>
          <w:szCs w:val="20"/>
        </w:rPr>
        <w:t xml:space="preserve"> zgodą projektanta.</w:t>
      </w:r>
    </w:p>
    <w:p w14:paraId="1D941C4A" w14:textId="3775E3E9" w:rsidR="000972DF" w:rsidRPr="000972DF" w:rsidRDefault="000972DF" w:rsidP="00D13EB5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3ED7888C" w14:textId="0B792D78" w:rsidR="000972DF" w:rsidRPr="000972DF" w:rsidRDefault="000972DF" w:rsidP="000972DF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Freitag</w:t>
      </w:r>
    </w:p>
    <w:sectPr w:rsidR="000972DF" w:rsidRPr="00097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1EB0" w14:textId="77777777" w:rsidR="00095ADA" w:rsidRDefault="00095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8EE8" w14:textId="77777777" w:rsidR="00095ADA" w:rsidRDefault="00095A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8ABA" w14:textId="77777777" w:rsidR="00095ADA" w:rsidRDefault="00095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19CF" w14:textId="77777777" w:rsidR="00095ADA" w:rsidRDefault="00095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D74516D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A21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7.</w:t>
    </w:r>
    <w:r w:rsidR="007465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81613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095A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.ŁŻ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9848" w14:textId="77777777" w:rsidR="00095ADA" w:rsidRDefault="00095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5A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30670C"/>
    <w:rsid w:val="00317940"/>
    <w:rsid w:val="003319B0"/>
    <w:rsid w:val="003426F7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47A"/>
    <w:rsid w:val="00584726"/>
    <w:rsid w:val="005867F1"/>
    <w:rsid w:val="005A1B62"/>
    <w:rsid w:val="005C26FD"/>
    <w:rsid w:val="005C5212"/>
    <w:rsid w:val="006354D7"/>
    <w:rsid w:val="00636C70"/>
    <w:rsid w:val="00656766"/>
    <w:rsid w:val="006718AC"/>
    <w:rsid w:val="00677D7B"/>
    <w:rsid w:val="006800DD"/>
    <w:rsid w:val="006D5B1B"/>
    <w:rsid w:val="006E50F4"/>
    <w:rsid w:val="006F6FDA"/>
    <w:rsid w:val="0074654C"/>
    <w:rsid w:val="007A6C3A"/>
    <w:rsid w:val="007C6269"/>
    <w:rsid w:val="007E497A"/>
    <w:rsid w:val="00816130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95F31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A21C7"/>
    <w:rsid w:val="00BB36AD"/>
    <w:rsid w:val="00BE086F"/>
    <w:rsid w:val="00BE481C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AD02-F3A5-40AF-A19E-517858D1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2022-08-17T07:25:00Z</cp:lastPrinted>
  <dcterms:created xsi:type="dcterms:W3CDTF">2022-08-18T11:37:00Z</dcterms:created>
  <dcterms:modified xsi:type="dcterms:W3CDTF">2022-08-18T11:39:00Z</dcterms:modified>
</cp:coreProperties>
</file>