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C9491D">
        <w:rPr>
          <w:sz w:val="20"/>
          <w:szCs w:val="20"/>
        </w:rPr>
        <w:t>9.01.2024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3A6DA3">
        <w:rPr>
          <w:color w:val="000000"/>
          <w:spacing w:val="-5"/>
          <w:sz w:val="20"/>
          <w:szCs w:val="20"/>
        </w:rPr>
        <w:t>5</w:t>
      </w:r>
      <w:r w:rsidR="00C9491D">
        <w:rPr>
          <w:color w:val="000000"/>
          <w:spacing w:val="-5"/>
          <w:sz w:val="20"/>
          <w:szCs w:val="20"/>
        </w:rPr>
        <w:t>.</w:t>
      </w:r>
      <w:r w:rsidR="00C15287">
        <w:rPr>
          <w:color w:val="000000"/>
          <w:spacing w:val="-5"/>
          <w:sz w:val="20"/>
          <w:szCs w:val="20"/>
        </w:rPr>
        <w:t>6</w:t>
      </w:r>
      <w:r w:rsidR="00C9491D">
        <w:rPr>
          <w:color w:val="000000"/>
          <w:spacing w:val="-5"/>
          <w:sz w:val="20"/>
          <w:szCs w:val="20"/>
        </w:rPr>
        <w:t>.2024.ŁŻ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C9491D">
        <w:rPr>
          <w:b/>
          <w:sz w:val="20"/>
          <w:szCs w:val="20"/>
        </w:rPr>
        <w:t>9.01.2024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C9491D">
        <w:rPr>
          <w:rFonts w:ascii="Times New Roman" w:hAnsi="Times New Roman" w:cs="Times New Roman"/>
          <w:sz w:val="20"/>
          <w:szCs w:val="20"/>
        </w:rPr>
        <w:t>9.01.2024</w:t>
      </w:r>
      <w:r w:rsidR="00BC1CFF" w:rsidRPr="00B01739">
        <w:rPr>
          <w:rFonts w:ascii="Times New Roman" w:hAnsi="Times New Roman" w:cs="Times New Roman"/>
          <w:sz w:val="20"/>
          <w:szCs w:val="20"/>
        </w:rPr>
        <w:t>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3A6DA3" w:rsidRPr="003A6DA3">
        <w:rPr>
          <w:rFonts w:ascii="Times New Roman" w:hAnsi="Times New Roman" w:cs="Times New Roman"/>
          <w:sz w:val="20"/>
        </w:rPr>
        <w:t>pojazdów osobowych i dostawczych</w:t>
      </w:r>
      <w:r w:rsidR="003A6DA3" w:rsidRPr="003A6DA3">
        <w:rPr>
          <w:rFonts w:ascii="Times New Roman" w:hAnsi="Times New Roman" w:cs="Times New Roman"/>
          <w:sz w:val="16"/>
          <w:szCs w:val="22"/>
        </w:rPr>
        <w:t xml:space="preserve"> </w:t>
      </w:r>
      <w:r w:rsidR="007A3254" w:rsidRPr="007A3254">
        <w:rPr>
          <w:rFonts w:ascii="Times New Roman" w:hAnsi="Times New Roman" w:cs="Times New Roman"/>
          <w:sz w:val="20"/>
          <w:szCs w:val="22"/>
        </w:rPr>
        <w:t>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C9491D">
        <w:rPr>
          <w:rFonts w:ascii="Times New Roman" w:hAnsi="Times New Roman" w:cs="Times New Roman"/>
          <w:sz w:val="20"/>
          <w:szCs w:val="22"/>
        </w:rPr>
        <w:t>10</w:t>
      </w:r>
      <w:r w:rsidR="007A3254" w:rsidRPr="007A3254">
        <w:rPr>
          <w:rFonts w:ascii="Times New Roman" w:hAnsi="Times New Roman" w:cs="Times New Roman"/>
          <w:sz w:val="20"/>
          <w:szCs w:val="22"/>
        </w:rPr>
        <w:t>.01.202</w:t>
      </w:r>
      <w:r w:rsidR="00C9491D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C9491D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3A6DA3" w:rsidRPr="003A6DA3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3A6DA3">
        <w:fldChar w:fldCharType="begin"/>
      </w:r>
      <w:r w:rsidR="003A6DA3">
        <w:instrText xml:space="preserve"> LINK </w:instrText>
      </w:r>
      <w:r w:rsidR="00D44262">
        <w:instrText xml:space="preserve">Excel.Sheet.12 Zeszyt1 Arkusz1!W1K1:W3K11 </w:instrText>
      </w:r>
      <w:r w:rsidR="003A6DA3">
        <w:instrText xml:space="preserve">\a \f 4 \h  \* MERGEFORMAT </w:instrText>
      </w:r>
      <w:r w:rsidR="003A6DA3"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40"/>
        <w:gridCol w:w="840"/>
        <w:gridCol w:w="829"/>
        <w:gridCol w:w="993"/>
        <w:gridCol w:w="850"/>
        <w:gridCol w:w="851"/>
        <w:gridCol w:w="850"/>
        <w:gridCol w:w="851"/>
        <w:gridCol w:w="708"/>
        <w:gridCol w:w="840"/>
      </w:tblGrid>
      <w:tr w:rsidR="003A6DA3" w:rsidRPr="003A6DA3" w:rsidTr="003A6DA3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 xml:space="preserve">Część I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V</w:t>
            </w:r>
          </w:p>
        </w:tc>
      </w:tr>
      <w:tr w:rsidR="003A6DA3" w:rsidRPr="003A6DA3" w:rsidTr="003A6DA3">
        <w:trPr>
          <w:trHeight w:val="6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A3" w:rsidRPr="003A6DA3" w:rsidRDefault="003A6DA3" w:rsidP="003A6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3A6DA3" w:rsidRPr="003A6DA3" w:rsidTr="003A6DA3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WARO Sp. z o.o.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6DA3">
              <w:rPr>
                <w:color w:val="000000"/>
                <w:sz w:val="16"/>
                <w:szCs w:val="16"/>
              </w:rPr>
              <w:t>Al. Roździeńskiego 214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6DA3">
              <w:rPr>
                <w:color w:val="000000"/>
                <w:sz w:val="16"/>
                <w:szCs w:val="16"/>
              </w:rPr>
              <w:t>40-315 Katowice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A3" w:rsidRPr="003A6DA3" w:rsidRDefault="003A6DA3" w:rsidP="003A6DA3">
            <w:pPr>
              <w:jc w:val="right"/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24436,41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6DA3" w:rsidRPr="003A6DA3" w:rsidRDefault="003A6DA3" w:rsidP="003A6DA3">
            <w:pPr>
              <w:jc w:val="center"/>
              <w:rPr>
                <w:color w:val="000000"/>
                <w:sz w:val="16"/>
                <w:szCs w:val="16"/>
              </w:rPr>
            </w:pPr>
            <w:r w:rsidRPr="003A6DA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A6DA3" w:rsidRPr="00C73DA6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  <w:szCs w:val="20"/>
        </w:rPr>
      </w:pPr>
      <w:r>
        <w:fldChar w:fldCharType="end"/>
      </w:r>
      <w:r w:rsidRPr="00C73DA6">
        <w:rPr>
          <w:sz w:val="20"/>
          <w:szCs w:val="20"/>
        </w:rPr>
        <w:t>W części I przedmiotowe postępowanie zostaje unieważnione z uwagi</w:t>
      </w:r>
      <w:r>
        <w:rPr>
          <w:sz w:val="20"/>
          <w:szCs w:val="20"/>
        </w:rPr>
        <w:t xml:space="preserve"> na to</w:t>
      </w:r>
      <w:r w:rsidRPr="00C73DA6">
        <w:rPr>
          <w:sz w:val="20"/>
          <w:szCs w:val="20"/>
        </w:rPr>
        <w:t>, iż cena oferty najkorzystniejszej przewyższa kwotę, którą zamawiający zamierza przeznaczyć na sfinansowanie zamówienia</w:t>
      </w:r>
      <w:r>
        <w:rPr>
          <w:sz w:val="20"/>
          <w:szCs w:val="20"/>
        </w:rPr>
        <w:t>.</w:t>
      </w:r>
    </w:p>
    <w:p w:rsidR="003A6DA3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  <w:bookmarkStart w:id="0" w:name="_GoBack"/>
      <w:bookmarkEnd w:id="0"/>
    </w:p>
    <w:p w:rsidR="003A6DA3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III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</w:p>
    <w:p w:rsidR="003A6DA3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IV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</w:p>
    <w:p w:rsidR="003A6DA3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V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7C22-A9FD-4B1F-83CA-D6A9981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2022-12-23T10:31:00Z</cp:lastPrinted>
  <dcterms:created xsi:type="dcterms:W3CDTF">2024-01-09T18:05:00Z</dcterms:created>
  <dcterms:modified xsi:type="dcterms:W3CDTF">2024-01-10T07:28:00Z</dcterms:modified>
</cp:coreProperties>
</file>