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C0976">
      <w:pPr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477AA2" w:rsidRPr="005C0976" w:rsidRDefault="00477AA2">
      <w:pPr>
        <w:jc w:val="right"/>
        <w:rPr>
          <w:sz w:val="20"/>
          <w:szCs w:val="20"/>
        </w:rPr>
      </w:pP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A109D1">
        <w:rPr>
          <w:sz w:val="20"/>
          <w:szCs w:val="20"/>
        </w:rPr>
        <w:t>15</w:t>
      </w:r>
      <w:r w:rsidRPr="00FF1F6B">
        <w:rPr>
          <w:sz w:val="20"/>
          <w:szCs w:val="20"/>
        </w:rPr>
        <w:t>.</w:t>
      </w:r>
      <w:r w:rsidR="00CA7203">
        <w:rPr>
          <w:sz w:val="20"/>
          <w:szCs w:val="20"/>
        </w:rPr>
        <w:t>0</w:t>
      </w:r>
      <w:r w:rsidR="00296263">
        <w:rPr>
          <w:sz w:val="20"/>
          <w:szCs w:val="20"/>
        </w:rPr>
        <w:t>3</w:t>
      </w:r>
      <w:r w:rsidRPr="00FF1F6B">
        <w:rPr>
          <w:sz w:val="20"/>
          <w:szCs w:val="20"/>
        </w:rPr>
        <w:t>.202</w:t>
      </w:r>
      <w:r w:rsidR="00A10718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E41352" w:rsidRPr="00E41352" w:rsidRDefault="00A10718" w:rsidP="00E41352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BD3E34">
        <w:rPr>
          <w:color w:val="000000"/>
          <w:sz w:val="20"/>
          <w:szCs w:val="20"/>
        </w:rPr>
        <w:t>10</w:t>
      </w:r>
      <w:r w:rsidR="00A109D1">
        <w:rPr>
          <w:color w:val="000000"/>
          <w:sz w:val="20"/>
          <w:szCs w:val="20"/>
        </w:rPr>
        <w:t>5</w:t>
      </w:r>
      <w:r w:rsidR="00E41352" w:rsidRPr="00E41352">
        <w:rPr>
          <w:color w:val="000000"/>
          <w:sz w:val="20"/>
          <w:szCs w:val="20"/>
        </w:rPr>
        <w:t>.</w:t>
      </w:r>
      <w:r w:rsidR="00A109D1">
        <w:rPr>
          <w:color w:val="000000"/>
          <w:sz w:val="20"/>
          <w:szCs w:val="20"/>
        </w:rPr>
        <w:t>5</w:t>
      </w:r>
      <w:r w:rsidR="00557CA7">
        <w:rPr>
          <w:color w:val="000000"/>
          <w:sz w:val="20"/>
          <w:szCs w:val="20"/>
        </w:rPr>
        <w:t>.2023</w:t>
      </w:r>
      <w:r w:rsidR="00E41352" w:rsidRPr="00E41352"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557CA7">
        <w:rPr>
          <w:b/>
          <w:sz w:val="20"/>
          <w:szCs w:val="20"/>
        </w:rPr>
        <w:t xml:space="preserve">Informacja z otwarcia ofert w dniu </w:t>
      </w:r>
      <w:r w:rsidR="00A109D1">
        <w:rPr>
          <w:b/>
          <w:sz w:val="20"/>
          <w:szCs w:val="20"/>
        </w:rPr>
        <w:t>14.</w:t>
      </w:r>
      <w:r w:rsidR="00042799" w:rsidRPr="00557CA7">
        <w:rPr>
          <w:b/>
          <w:sz w:val="20"/>
          <w:szCs w:val="20"/>
        </w:rPr>
        <w:t>0</w:t>
      </w:r>
      <w:r w:rsidR="00296263">
        <w:rPr>
          <w:b/>
          <w:sz w:val="20"/>
          <w:szCs w:val="20"/>
        </w:rPr>
        <w:t>3</w:t>
      </w:r>
      <w:r w:rsidR="00CA7203" w:rsidRPr="00557CA7">
        <w:rPr>
          <w:b/>
          <w:sz w:val="20"/>
          <w:szCs w:val="20"/>
        </w:rPr>
        <w:t>.202</w:t>
      </w:r>
      <w:r w:rsidR="00A10718" w:rsidRPr="00557CA7">
        <w:rPr>
          <w:b/>
          <w:sz w:val="20"/>
          <w:szCs w:val="20"/>
        </w:rPr>
        <w:t>3</w:t>
      </w:r>
      <w:r w:rsidRPr="00557CA7">
        <w:rPr>
          <w:b/>
          <w:sz w:val="20"/>
          <w:szCs w:val="20"/>
        </w:rPr>
        <w:t xml:space="preserve"> r.</w:t>
      </w:r>
    </w:p>
    <w:p w:rsidR="00A109D1" w:rsidRPr="00A109D1" w:rsidRDefault="005731C6" w:rsidP="00A109D1">
      <w:pPr>
        <w:spacing w:line="360" w:lineRule="auto"/>
        <w:jc w:val="both"/>
        <w:rPr>
          <w:color w:val="auto"/>
          <w:sz w:val="20"/>
          <w:szCs w:val="20"/>
        </w:rPr>
      </w:pPr>
      <w:r w:rsidRPr="00A109D1">
        <w:rPr>
          <w:sz w:val="20"/>
          <w:szCs w:val="20"/>
        </w:rPr>
        <w:t xml:space="preserve">Dotyczy: informacji z otwarcia ofert w dniu </w:t>
      </w:r>
      <w:r w:rsidR="00A109D1" w:rsidRPr="00A109D1">
        <w:rPr>
          <w:sz w:val="20"/>
          <w:szCs w:val="20"/>
        </w:rPr>
        <w:t>14</w:t>
      </w:r>
      <w:r w:rsidRPr="00A109D1">
        <w:rPr>
          <w:sz w:val="20"/>
          <w:szCs w:val="20"/>
        </w:rPr>
        <w:t>.</w:t>
      </w:r>
      <w:r w:rsidR="00042799" w:rsidRPr="00A109D1">
        <w:rPr>
          <w:sz w:val="20"/>
          <w:szCs w:val="20"/>
        </w:rPr>
        <w:t>0</w:t>
      </w:r>
      <w:r w:rsidR="00296263" w:rsidRPr="00A109D1">
        <w:rPr>
          <w:sz w:val="20"/>
          <w:szCs w:val="20"/>
        </w:rPr>
        <w:t>3</w:t>
      </w:r>
      <w:r w:rsidR="00997146" w:rsidRPr="00A109D1">
        <w:rPr>
          <w:sz w:val="20"/>
          <w:szCs w:val="20"/>
        </w:rPr>
        <w:t>.202</w:t>
      </w:r>
      <w:r w:rsidR="00A10718" w:rsidRPr="00A109D1">
        <w:rPr>
          <w:sz w:val="20"/>
          <w:szCs w:val="20"/>
        </w:rPr>
        <w:t>3</w:t>
      </w:r>
      <w:r w:rsidR="00CA567B" w:rsidRPr="00A109D1">
        <w:rPr>
          <w:sz w:val="20"/>
          <w:szCs w:val="20"/>
        </w:rPr>
        <w:t xml:space="preserve"> </w:t>
      </w:r>
      <w:r w:rsidR="00997146" w:rsidRPr="00A109D1">
        <w:rPr>
          <w:sz w:val="20"/>
          <w:szCs w:val="20"/>
        </w:rPr>
        <w:t>r. o godz. 1</w:t>
      </w:r>
      <w:r w:rsidR="00CA567B" w:rsidRPr="00A109D1">
        <w:rPr>
          <w:sz w:val="20"/>
          <w:szCs w:val="20"/>
        </w:rPr>
        <w:t>0</w:t>
      </w:r>
      <w:r w:rsidR="00997146" w:rsidRPr="00A109D1">
        <w:rPr>
          <w:sz w:val="20"/>
          <w:szCs w:val="20"/>
        </w:rPr>
        <w:t>.30</w:t>
      </w:r>
      <w:r w:rsidRPr="00A109D1">
        <w:rPr>
          <w:sz w:val="20"/>
          <w:szCs w:val="20"/>
        </w:rPr>
        <w:t xml:space="preserve"> w postępowaniu </w:t>
      </w:r>
      <w:r w:rsidR="00A109D1" w:rsidRPr="00A109D1">
        <w:rPr>
          <w:sz w:val="20"/>
          <w:szCs w:val="20"/>
        </w:rPr>
        <w:t>pn.</w:t>
      </w:r>
      <w:r w:rsidR="00E41352" w:rsidRPr="00A109D1">
        <w:rPr>
          <w:sz w:val="20"/>
          <w:szCs w:val="20"/>
        </w:rPr>
        <w:t xml:space="preserve"> </w:t>
      </w:r>
      <w:r w:rsidR="00A109D1">
        <w:rPr>
          <w:sz w:val="20"/>
          <w:szCs w:val="20"/>
        </w:rPr>
        <w:t>„</w:t>
      </w:r>
      <w:r w:rsidR="00A109D1" w:rsidRPr="00A109D1">
        <w:rPr>
          <w:sz w:val="20"/>
          <w:szCs w:val="20"/>
        </w:rPr>
        <w:t>Dostawa wyposażenia dla osób egzaminowanych oraz pracowników Wojewódzkiego Ośrodka Ruchu Drogowego w</w:t>
      </w:r>
      <w:r w:rsidR="00A109D1">
        <w:rPr>
          <w:sz w:val="20"/>
          <w:szCs w:val="20"/>
        </w:rPr>
        <w:t> </w:t>
      </w:r>
      <w:r w:rsidR="00A109D1" w:rsidRPr="00A109D1">
        <w:rPr>
          <w:sz w:val="20"/>
          <w:szCs w:val="20"/>
        </w:rPr>
        <w:t xml:space="preserve"> Katowicach podczas egzaminów w zakresie kategorii A, A1, A2, AM prawa jazdy</w:t>
      </w:r>
      <w:r w:rsidR="00A109D1">
        <w:rPr>
          <w:sz w:val="20"/>
          <w:szCs w:val="20"/>
        </w:rPr>
        <w:t>”</w:t>
      </w:r>
      <w:r w:rsidR="00A109D1" w:rsidRPr="00A109D1">
        <w:rPr>
          <w:sz w:val="20"/>
          <w:szCs w:val="20"/>
        </w:rPr>
        <w:t>.</w:t>
      </w:r>
    </w:p>
    <w:p w:rsidR="00E41352" w:rsidRDefault="005731C6" w:rsidP="00A109D1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512"/>
        <w:gridCol w:w="3841"/>
        <w:gridCol w:w="986"/>
        <w:gridCol w:w="991"/>
        <w:gridCol w:w="1212"/>
        <w:gridCol w:w="1417"/>
      </w:tblGrid>
      <w:tr w:rsidR="00A109D1" w:rsidRPr="00557CA7" w:rsidTr="00A109D1">
        <w:trPr>
          <w:trHeight w:val="338"/>
          <w:tblHeader/>
          <w:jc w:val="center"/>
        </w:trPr>
        <w:tc>
          <w:tcPr>
            <w:tcW w:w="512" w:type="dxa"/>
            <w:vMerge w:val="restart"/>
            <w:shd w:val="clear" w:color="auto" w:fill="9CC2E5" w:themeFill="accent1" w:themeFillTint="99"/>
            <w:vAlign w:val="center"/>
          </w:tcPr>
          <w:p w:rsidR="00A109D1" w:rsidRPr="00C416E5" w:rsidRDefault="00A109D1" w:rsidP="0001407B">
            <w:pPr>
              <w:jc w:val="both"/>
              <w:rPr>
                <w:b/>
                <w:sz w:val="20"/>
                <w:szCs w:val="20"/>
              </w:rPr>
            </w:pPr>
            <w:r w:rsidRPr="00C416E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41" w:type="dxa"/>
            <w:vMerge w:val="restart"/>
            <w:shd w:val="clear" w:color="auto" w:fill="9CC2E5" w:themeFill="accent1" w:themeFillTint="99"/>
            <w:vAlign w:val="center"/>
          </w:tcPr>
          <w:p w:rsidR="00A109D1" w:rsidRPr="0074690A" w:rsidRDefault="00A109D1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1977" w:type="dxa"/>
            <w:gridSpan w:val="2"/>
            <w:shd w:val="clear" w:color="auto" w:fill="9CC2E5" w:themeFill="accent1" w:themeFillTint="99"/>
            <w:vAlign w:val="center"/>
          </w:tcPr>
          <w:p w:rsidR="00A109D1" w:rsidRDefault="00A109D1" w:rsidP="00195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I</w:t>
            </w:r>
          </w:p>
        </w:tc>
        <w:tc>
          <w:tcPr>
            <w:tcW w:w="2629" w:type="dxa"/>
            <w:gridSpan w:val="2"/>
            <w:shd w:val="clear" w:color="auto" w:fill="9CC2E5" w:themeFill="accent1" w:themeFillTint="99"/>
            <w:vAlign w:val="center"/>
          </w:tcPr>
          <w:p w:rsidR="00A109D1" w:rsidRDefault="00A109D1" w:rsidP="00195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II</w:t>
            </w:r>
          </w:p>
        </w:tc>
      </w:tr>
      <w:tr w:rsidR="00A109D1" w:rsidRPr="00557CA7" w:rsidTr="00A109D1">
        <w:trPr>
          <w:trHeight w:val="519"/>
          <w:tblHeader/>
          <w:jc w:val="center"/>
        </w:trPr>
        <w:tc>
          <w:tcPr>
            <w:tcW w:w="512" w:type="dxa"/>
            <w:vMerge/>
            <w:shd w:val="clear" w:color="auto" w:fill="9CC2E5" w:themeFill="accent1" w:themeFillTint="99"/>
            <w:vAlign w:val="center"/>
          </w:tcPr>
          <w:p w:rsidR="00A109D1" w:rsidRPr="00557CA7" w:rsidRDefault="00A109D1" w:rsidP="00A109D1">
            <w:pPr>
              <w:jc w:val="both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841" w:type="dxa"/>
            <w:vMerge/>
            <w:shd w:val="clear" w:color="auto" w:fill="9CC2E5" w:themeFill="accent1" w:themeFillTint="99"/>
            <w:vAlign w:val="center"/>
          </w:tcPr>
          <w:p w:rsidR="00A109D1" w:rsidRPr="0074690A" w:rsidRDefault="00A109D1" w:rsidP="00A109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9CC2E5" w:themeFill="accent1" w:themeFillTint="99"/>
            <w:vAlign w:val="center"/>
          </w:tcPr>
          <w:p w:rsidR="00A109D1" w:rsidRPr="0074690A" w:rsidRDefault="00A109D1" w:rsidP="00A109D1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shd w:val="clear" w:color="auto" w:fill="9CC2E5" w:themeFill="accent1" w:themeFillTint="99"/>
            <w:vAlign w:val="center"/>
          </w:tcPr>
          <w:p w:rsidR="00A109D1" w:rsidRPr="0074690A" w:rsidRDefault="00A109D1" w:rsidP="00A1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punktów </w:t>
            </w:r>
          </w:p>
        </w:tc>
        <w:tc>
          <w:tcPr>
            <w:tcW w:w="1212" w:type="dxa"/>
            <w:shd w:val="clear" w:color="auto" w:fill="9CC2E5" w:themeFill="accent1" w:themeFillTint="99"/>
            <w:vAlign w:val="center"/>
          </w:tcPr>
          <w:p w:rsidR="00A109D1" w:rsidRPr="0074690A" w:rsidRDefault="00A109D1" w:rsidP="00A109D1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A109D1" w:rsidRPr="0074690A" w:rsidRDefault="00A109D1" w:rsidP="00A1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punktów </w:t>
            </w:r>
          </w:p>
        </w:tc>
      </w:tr>
      <w:tr w:rsidR="00A109D1" w:rsidRPr="00557CA7" w:rsidTr="00A109D1">
        <w:trPr>
          <w:trHeight w:val="430"/>
          <w:jc w:val="center"/>
        </w:trPr>
        <w:tc>
          <w:tcPr>
            <w:tcW w:w="512" w:type="dxa"/>
            <w:shd w:val="clear" w:color="auto" w:fill="9CC2E5" w:themeFill="accent1" w:themeFillTint="99"/>
            <w:vAlign w:val="center"/>
          </w:tcPr>
          <w:p w:rsidR="00A109D1" w:rsidRPr="0074690A" w:rsidRDefault="00A109D1" w:rsidP="00A1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41" w:type="dxa"/>
            <w:vAlign w:val="center"/>
          </w:tcPr>
          <w:p w:rsidR="00A109D1" w:rsidRPr="00A109D1" w:rsidRDefault="00A109D1" w:rsidP="00A109D1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20"/>
                <w:szCs w:val="20"/>
              </w:rPr>
            </w:pPr>
            <w:proofErr w:type="spellStart"/>
            <w:r w:rsidRPr="00A109D1">
              <w:rPr>
                <w:b/>
                <w:sz w:val="20"/>
                <w:szCs w:val="20"/>
              </w:rPr>
              <w:t>Lubmar</w:t>
            </w:r>
            <w:proofErr w:type="spellEnd"/>
            <w:r w:rsidRPr="00A109D1">
              <w:rPr>
                <w:b/>
                <w:sz w:val="20"/>
                <w:szCs w:val="20"/>
              </w:rPr>
              <w:t xml:space="preserve"> Andrzej Lubera ul.  Jastruna 23, 33-100 Tarnów NIP: 8731681869</w:t>
            </w:r>
          </w:p>
        </w:tc>
        <w:tc>
          <w:tcPr>
            <w:tcW w:w="986" w:type="dxa"/>
            <w:vAlign w:val="center"/>
          </w:tcPr>
          <w:p w:rsidR="00A109D1" w:rsidRDefault="00A109D1" w:rsidP="00A109D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1372,68</w:t>
            </w:r>
          </w:p>
        </w:tc>
        <w:tc>
          <w:tcPr>
            <w:tcW w:w="991" w:type="dxa"/>
            <w:vAlign w:val="center"/>
          </w:tcPr>
          <w:p w:rsidR="00A109D1" w:rsidRPr="00A109D1" w:rsidRDefault="00A109D1" w:rsidP="00A10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9D1"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2" w:type="dxa"/>
            <w:shd w:val="clear" w:color="auto" w:fill="9CC2E5" w:themeFill="accent1" w:themeFillTint="99"/>
            <w:vAlign w:val="center"/>
          </w:tcPr>
          <w:p w:rsidR="00A109D1" w:rsidRDefault="00A109D1" w:rsidP="00A109D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A109D1" w:rsidRDefault="00A109D1" w:rsidP="00A109D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</w:tr>
    </w:tbl>
    <w:p w:rsidR="00A109D1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 w:rsidR="00A109D1">
        <w:rPr>
          <w:color w:val="000000"/>
          <w:sz w:val="20"/>
          <w:szCs w:val="20"/>
        </w:rPr>
        <w:t xml:space="preserve">w części I postępowania </w:t>
      </w:r>
      <w:r w:rsidRPr="0074690A">
        <w:rPr>
          <w:color w:val="000000"/>
          <w:sz w:val="20"/>
          <w:szCs w:val="20"/>
        </w:rPr>
        <w:t>złożyła firma</w:t>
      </w:r>
      <w:r w:rsidR="0099200F" w:rsidRPr="0099200F">
        <w:rPr>
          <w:b/>
          <w:sz w:val="16"/>
          <w:szCs w:val="16"/>
        </w:rPr>
        <w:t xml:space="preserve"> </w:t>
      </w:r>
      <w:proofErr w:type="spellStart"/>
      <w:r w:rsidR="00A109D1" w:rsidRPr="00A109D1">
        <w:rPr>
          <w:b/>
          <w:sz w:val="20"/>
          <w:szCs w:val="20"/>
        </w:rPr>
        <w:t>Lubmar</w:t>
      </w:r>
      <w:proofErr w:type="spellEnd"/>
      <w:r w:rsidR="00A109D1" w:rsidRPr="00A109D1">
        <w:rPr>
          <w:b/>
          <w:sz w:val="20"/>
          <w:szCs w:val="20"/>
        </w:rPr>
        <w:t xml:space="preserve"> Andrzej Lubera ul.  Jastruna 23, 33-100 Tarnów NIP: 8731681869</w:t>
      </w:r>
      <w:r w:rsidR="00167931">
        <w:rPr>
          <w:b/>
          <w:sz w:val="20"/>
          <w:szCs w:val="16"/>
        </w:rPr>
        <w:t xml:space="preserve"> </w:t>
      </w:r>
      <w:r w:rsidR="00CA567B">
        <w:rPr>
          <w:sz w:val="20"/>
          <w:szCs w:val="20"/>
        </w:rPr>
        <w:t>i </w:t>
      </w:r>
      <w:r w:rsidRPr="0074690A">
        <w:rPr>
          <w:sz w:val="20"/>
          <w:szCs w:val="20"/>
        </w:rPr>
        <w:t xml:space="preserve"> z tą też firmą zawarta zostanie stosowna umowa.</w:t>
      </w:r>
    </w:p>
    <w:p w:rsidR="00A109D1" w:rsidRDefault="00A109D1" w:rsidP="005731C6">
      <w:pPr>
        <w:spacing w:before="240" w:line="360" w:lineRule="auto"/>
        <w:jc w:val="both"/>
        <w:rPr>
          <w:sz w:val="20"/>
          <w:szCs w:val="20"/>
        </w:rPr>
      </w:pPr>
      <w:r w:rsidRPr="003F4F2A">
        <w:rPr>
          <w:sz w:val="20"/>
        </w:rPr>
        <w:t xml:space="preserve">W części </w:t>
      </w:r>
      <w:r>
        <w:rPr>
          <w:sz w:val="20"/>
        </w:rPr>
        <w:t>II</w:t>
      </w:r>
      <w:r w:rsidRPr="003F4F2A">
        <w:rPr>
          <w:sz w:val="20"/>
        </w:rPr>
        <w:t xml:space="preserve"> </w:t>
      </w:r>
      <w:r>
        <w:rPr>
          <w:sz w:val="20"/>
        </w:rPr>
        <w:t>postępowanie zostaje unieważnione ze względu na to, iż nie złożono żadnej oferty</w:t>
      </w:r>
    </w:p>
    <w:p w:rsidR="007416A7" w:rsidRDefault="007416A7" w:rsidP="007416A7">
      <w:pPr>
        <w:spacing w:before="240" w:line="36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Dyrektor WORD Katowice</w:t>
      </w:r>
    </w:p>
    <w:p w:rsidR="007416A7" w:rsidRDefault="007416A7" w:rsidP="007416A7">
      <w:pPr>
        <w:spacing w:before="2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Krzysztof Przybylski</w:t>
      </w:r>
    </w:p>
    <w:p w:rsidR="00907438" w:rsidRDefault="00907438">
      <w:pPr>
        <w:spacing w:before="240" w:line="360" w:lineRule="auto"/>
        <w:jc w:val="right"/>
        <w:rPr>
          <w:sz w:val="20"/>
          <w:szCs w:val="20"/>
        </w:rPr>
      </w:pPr>
    </w:p>
    <w:sectPr w:rsidR="0090743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5644F"/>
    <w:rsid w:val="00075935"/>
    <w:rsid w:val="000E6FFD"/>
    <w:rsid w:val="0014775C"/>
    <w:rsid w:val="00167931"/>
    <w:rsid w:val="00195FDF"/>
    <w:rsid w:val="002623AF"/>
    <w:rsid w:val="00271E00"/>
    <w:rsid w:val="00296263"/>
    <w:rsid w:val="00327F28"/>
    <w:rsid w:val="00334B27"/>
    <w:rsid w:val="00336FB6"/>
    <w:rsid w:val="003466E9"/>
    <w:rsid w:val="0037509B"/>
    <w:rsid w:val="003A0330"/>
    <w:rsid w:val="00425B47"/>
    <w:rsid w:val="00442508"/>
    <w:rsid w:val="0044338E"/>
    <w:rsid w:val="00477AA2"/>
    <w:rsid w:val="0048299A"/>
    <w:rsid w:val="004F53F6"/>
    <w:rsid w:val="00557CA7"/>
    <w:rsid w:val="005731C6"/>
    <w:rsid w:val="00577EC3"/>
    <w:rsid w:val="00585981"/>
    <w:rsid w:val="00592C89"/>
    <w:rsid w:val="005B5B71"/>
    <w:rsid w:val="005C0976"/>
    <w:rsid w:val="00610459"/>
    <w:rsid w:val="00637F52"/>
    <w:rsid w:val="006C72A7"/>
    <w:rsid w:val="007416A7"/>
    <w:rsid w:val="0075581D"/>
    <w:rsid w:val="007907F5"/>
    <w:rsid w:val="0079692A"/>
    <w:rsid w:val="00863291"/>
    <w:rsid w:val="008935DA"/>
    <w:rsid w:val="00907438"/>
    <w:rsid w:val="00966F4E"/>
    <w:rsid w:val="0099200F"/>
    <w:rsid w:val="00997146"/>
    <w:rsid w:val="009D1007"/>
    <w:rsid w:val="00A10718"/>
    <w:rsid w:val="00A109D1"/>
    <w:rsid w:val="00A1467A"/>
    <w:rsid w:val="00A541D6"/>
    <w:rsid w:val="00B611DA"/>
    <w:rsid w:val="00BD3E34"/>
    <w:rsid w:val="00C270F0"/>
    <w:rsid w:val="00C416E5"/>
    <w:rsid w:val="00CA567B"/>
    <w:rsid w:val="00CA7203"/>
    <w:rsid w:val="00CD5C1E"/>
    <w:rsid w:val="00D36983"/>
    <w:rsid w:val="00DB116A"/>
    <w:rsid w:val="00DB3416"/>
    <w:rsid w:val="00E41352"/>
    <w:rsid w:val="00E44BF6"/>
    <w:rsid w:val="00E45D8D"/>
    <w:rsid w:val="00ED2FC6"/>
    <w:rsid w:val="00ED70B0"/>
    <w:rsid w:val="00EE314A"/>
    <w:rsid w:val="00F702D7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3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09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2Znak">
    <w:name w:val="Nagłówek 2 Znak"/>
    <w:basedOn w:val="Domylnaczcionkaakapitu"/>
    <w:link w:val="Nagwek2"/>
    <w:semiHidden/>
    <w:rsid w:val="00E4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99"/>
    <w:qFormat/>
    <w:locked/>
    <w:rsid w:val="00E41352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A109D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CB19-EA6A-42C6-B4E7-B0E257BB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2</cp:revision>
  <cp:lastPrinted>2023-03-15T06:10:00Z</cp:lastPrinted>
  <dcterms:created xsi:type="dcterms:W3CDTF">2023-03-15T06:11:00Z</dcterms:created>
  <dcterms:modified xsi:type="dcterms:W3CDTF">2023-03-15T06:11:00Z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