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191EA1">
        <w:rPr>
          <w:sz w:val="20"/>
          <w:szCs w:val="20"/>
        </w:rPr>
        <w:t xml:space="preserve"> </w:t>
      </w:r>
      <w:r w:rsidR="00C8362A">
        <w:rPr>
          <w:sz w:val="20"/>
          <w:szCs w:val="20"/>
        </w:rPr>
        <w:t>16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C8362A">
        <w:rPr>
          <w:sz w:val="20"/>
          <w:szCs w:val="20"/>
        </w:rPr>
        <w:t>9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9775C7">
        <w:rPr>
          <w:color w:val="000000"/>
          <w:spacing w:val="-5"/>
          <w:sz w:val="20"/>
          <w:szCs w:val="20"/>
        </w:rPr>
        <w:t>507</w:t>
      </w:r>
      <w:r>
        <w:rPr>
          <w:color w:val="000000"/>
          <w:spacing w:val="-5"/>
          <w:sz w:val="20"/>
          <w:szCs w:val="20"/>
        </w:rPr>
        <w:t>.</w:t>
      </w:r>
      <w:r w:rsidR="00BB6DA6" w:rsidRPr="00FB0EBF">
        <w:rPr>
          <w:color w:val="000000"/>
          <w:spacing w:val="-5"/>
          <w:sz w:val="20"/>
          <w:szCs w:val="20"/>
        </w:rPr>
        <w:t>1</w:t>
      </w:r>
      <w:r w:rsidR="00FB0EBF" w:rsidRPr="00FB0EBF">
        <w:rPr>
          <w:color w:val="000000"/>
          <w:spacing w:val="-5"/>
          <w:sz w:val="20"/>
          <w:szCs w:val="20"/>
        </w:rPr>
        <w:t>0</w:t>
      </w:r>
      <w:r w:rsidRPr="00FB0EBF">
        <w:rPr>
          <w:color w:val="000000"/>
          <w:spacing w:val="-5"/>
          <w:sz w:val="20"/>
          <w:szCs w:val="20"/>
        </w:rPr>
        <w:t>.2022</w:t>
      </w:r>
      <w:r w:rsidR="00EE19F5" w:rsidRPr="00FB0EBF">
        <w:rPr>
          <w:color w:val="000000"/>
          <w:spacing w:val="-5"/>
          <w:sz w:val="20"/>
          <w:szCs w:val="20"/>
        </w:rPr>
        <w:t>.</w:t>
      </w:r>
      <w:r w:rsidR="00191EA1" w:rsidRPr="00FB0EBF">
        <w:rPr>
          <w:color w:val="000000"/>
          <w:spacing w:val="-5"/>
          <w:sz w:val="20"/>
          <w:szCs w:val="20"/>
        </w:rPr>
        <w:t>Ł</w:t>
      </w:r>
      <w:r w:rsidR="00FB0EBF" w:rsidRPr="00FB0EBF">
        <w:rPr>
          <w:color w:val="000000"/>
          <w:spacing w:val="-5"/>
          <w:sz w:val="20"/>
          <w:szCs w:val="20"/>
        </w:rPr>
        <w:t>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C8362A">
        <w:rPr>
          <w:b/>
          <w:sz w:val="20"/>
          <w:szCs w:val="20"/>
        </w:rPr>
        <w:t>15</w:t>
      </w:r>
      <w:r w:rsidR="00F004E6">
        <w:rPr>
          <w:b/>
          <w:sz w:val="20"/>
          <w:szCs w:val="20"/>
        </w:rPr>
        <w:t>.</w:t>
      </w:r>
      <w:r w:rsidR="00AC16D6">
        <w:rPr>
          <w:b/>
          <w:sz w:val="20"/>
          <w:szCs w:val="20"/>
        </w:rPr>
        <w:t>0</w:t>
      </w:r>
      <w:r w:rsidR="00C8362A">
        <w:rPr>
          <w:b/>
          <w:sz w:val="20"/>
          <w:szCs w:val="20"/>
        </w:rPr>
        <w:t>9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C8362A" w:rsidRPr="00C8362A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C8362A">
        <w:rPr>
          <w:sz w:val="20"/>
          <w:szCs w:val="20"/>
        </w:rPr>
        <w:t>15</w:t>
      </w:r>
      <w:r w:rsidR="00BC1CFF" w:rsidRPr="00E854B6">
        <w:rPr>
          <w:sz w:val="20"/>
          <w:szCs w:val="20"/>
        </w:rPr>
        <w:t>.0</w:t>
      </w:r>
      <w:r w:rsidR="00C8362A">
        <w:rPr>
          <w:sz w:val="20"/>
          <w:szCs w:val="20"/>
        </w:rPr>
        <w:t>9</w:t>
      </w:r>
      <w:r w:rsidR="00BC1CFF" w:rsidRPr="00E854B6">
        <w:rPr>
          <w:sz w:val="20"/>
          <w:szCs w:val="20"/>
        </w:rPr>
        <w:t>.2022 r</w:t>
      </w:r>
      <w:r w:rsidR="00BB6DA6">
        <w:rPr>
          <w:sz w:val="20"/>
          <w:szCs w:val="20"/>
        </w:rPr>
        <w:t>.</w:t>
      </w:r>
      <w:r w:rsidRPr="00E854B6">
        <w:rPr>
          <w:sz w:val="20"/>
          <w:szCs w:val="20"/>
        </w:rPr>
        <w:t xml:space="preserve"> w postępowaniu w trybie </w:t>
      </w:r>
      <w:r w:rsidR="00E854B6" w:rsidRPr="00AC16D6">
        <w:rPr>
          <w:sz w:val="20"/>
          <w:szCs w:val="20"/>
        </w:rPr>
        <w:t>reg</w:t>
      </w:r>
      <w:r w:rsidR="00BB6DA6">
        <w:rPr>
          <w:sz w:val="20"/>
          <w:szCs w:val="20"/>
        </w:rPr>
        <w:t xml:space="preserve">ulaminu zamówień publicznych </w:t>
      </w:r>
      <w:r w:rsidR="00C8362A">
        <w:rPr>
          <w:sz w:val="20"/>
          <w:szCs w:val="20"/>
        </w:rPr>
        <w:t>dla zadania pn. „</w:t>
      </w:r>
      <w:r w:rsidR="00C8362A" w:rsidRPr="00C8362A">
        <w:rPr>
          <w:sz w:val="20"/>
          <w:szCs w:val="20"/>
        </w:rPr>
        <w:t>Dostawa Systemu Informacji Prawnej z dostępem on-line dla WORD Katowice na okres 24 miesięcy</w:t>
      </w:r>
      <w:r w:rsidR="006D215A">
        <w:rPr>
          <w:sz w:val="20"/>
          <w:szCs w:val="20"/>
        </w:rPr>
        <w:t>”</w:t>
      </w:r>
      <w:r w:rsidR="00C8362A" w:rsidRPr="00C8362A">
        <w:rPr>
          <w:sz w:val="20"/>
          <w:szCs w:val="20"/>
        </w:rPr>
        <w:t>.</w:t>
      </w:r>
    </w:p>
    <w:p w:rsidR="00185A9B" w:rsidRPr="00C8362A" w:rsidRDefault="00185A9B" w:rsidP="00AC16D6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C8362A">
        <w:rPr>
          <w:sz w:val="20"/>
          <w:szCs w:val="20"/>
        </w:rPr>
        <w:t>W przedmiotowym postępowaniu o</w:t>
      </w:r>
      <w:r w:rsidR="001E601B" w:rsidRPr="00C8362A">
        <w:rPr>
          <w:sz w:val="20"/>
          <w:szCs w:val="20"/>
        </w:rPr>
        <w:t>fertę</w:t>
      </w:r>
      <w:r w:rsidR="00F004E6" w:rsidRPr="00C8362A">
        <w:rPr>
          <w:sz w:val="20"/>
          <w:szCs w:val="20"/>
        </w:rPr>
        <w:t xml:space="preserve"> złożyli Wykonawcy:</w:t>
      </w:r>
      <w:r w:rsidR="008C4F5F" w:rsidRPr="00C8362A">
        <w:rPr>
          <w:sz w:val="20"/>
          <w:szCs w:val="20"/>
        </w:rPr>
        <w:t xml:space="preserve"> 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58"/>
        <w:gridCol w:w="6583"/>
        <w:gridCol w:w="1276"/>
        <w:gridCol w:w="850"/>
      </w:tblGrid>
      <w:tr w:rsidR="00C8362A" w:rsidRPr="00CA3EE4" w:rsidTr="00C8362A">
        <w:trPr>
          <w:trHeight w:val="300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8362A" w:rsidRPr="00CA3EE4" w:rsidRDefault="00C8362A" w:rsidP="00CA3EE4">
            <w:pPr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8362A" w:rsidRPr="00CA3EE4" w:rsidRDefault="00C8362A" w:rsidP="00CA3E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362A" w:rsidRPr="00CA3EE4" w:rsidRDefault="00C8362A" w:rsidP="00C836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3EE4">
              <w:rPr>
                <w:b/>
                <w:bCs/>
                <w:color w:val="000000"/>
                <w:sz w:val="16"/>
                <w:szCs w:val="16"/>
              </w:rPr>
              <w:t>Cena brutto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za całość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362A" w:rsidRPr="00CA3EE4" w:rsidRDefault="00C8362A" w:rsidP="006B76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C8362A" w:rsidRPr="00CA3EE4" w:rsidTr="009775C7">
        <w:trPr>
          <w:trHeight w:val="310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362A" w:rsidRPr="00CA3EE4" w:rsidRDefault="00C8362A" w:rsidP="00C8362A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A" w:rsidRPr="00C8362A" w:rsidRDefault="00C8362A" w:rsidP="00C8362A">
            <w:pPr>
              <w:pStyle w:val="Nagwe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3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Wolters Kluwer Polska sp. z o.o.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ul. </w:t>
            </w:r>
            <w:r w:rsidRPr="00C83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Przyokopowa 33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C83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01-208 Warszawa</w:t>
            </w:r>
          </w:p>
          <w:p w:rsidR="00C8362A" w:rsidRPr="00C8362A" w:rsidRDefault="00C8362A" w:rsidP="00C8362A">
            <w:pPr>
              <w:pStyle w:val="Nagwek3"/>
              <w:rPr>
                <w:sz w:val="27"/>
                <w:szCs w:val="27"/>
              </w:rPr>
            </w:pPr>
            <w:r w:rsidRPr="00C83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NIP: 5830018931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A" w:rsidRPr="00C8362A" w:rsidRDefault="00C8362A" w:rsidP="00C8362A">
            <w:pPr>
              <w:jc w:val="center"/>
              <w:rPr>
                <w:color w:val="000000"/>
                <w:sz w:val="20"/>
                <w:szCs w:val="20"/>
              </w:rPr>
            </w:pPr>
            <w:r w:rsidRPr="00C8362A">
              <w:rPr>
                <w:sz w:val="20"/>
                <w:szCs w:val="20"/>
              </w:rPr>
              <w:t>26 568,00 zł</w:t>
            </w:r>
            <w:r w:rsidRPr="00C836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A" w:rsidRPr="00C8362A" w:rsidRDefault="00C8362A" w:rsidP="00C8362A">
            <w:pPr>
              <w:jc w:val="right"/>
              <w:rPr>
                <w:color w:val="000000"/>
                <w:sz w:val="20"/>
                <w:szCs w:val="22"/>
              </w:rPr>
            </w:pPr>
            <w:r w:rsidRPr="00C8362A">
              <w:rPr>
                <w:color w:val="000000"/>
                <w:sz w:val="20"/>
                <w:szCs w:val="22"/>
              </w:rPr>
              <w:t>36,11</w:t>
            </w:r>
          </w:p>
        </w:tc>
      </w:tr>
      <w:tr w:rsidR="00C8362A" w:rsidRPr="00CA3EE4" w:rsidTr="009775C7">
        <w:trPr>
          <w:trHeight w:val="690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8362A" w:rsidRPr="00CA3EE4" w:rsidRDefault="00C8362A" w:rsidP="00C8362A">
            <w:pPr>
              <w:jc w:val="right"/>
              <w:rPr>
                <w:color w:val="000000"/>
                <w:sz w:val="16"/>
                <w:szCs w:val="16"/>
              </w:rPr>
            </w:pPr>
            <w:r w:rsidRPr="00CA3E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A" w:rsidRPr="00C8362A" w:rsidRDefault="00C8362A" w:rsidP="00C8362A">
            <w:pPr>
              <w:pStyle w:val="Default"/>
              <w:rPr>
                <w:sz w:val="16"/>
                <w:szCs w:val="16"/>
              </w:rPr>
            </w:pPr>
            <w:r w:rsidRPr="00C8362A">
              <w:rPr>
                <w:bCs/>
                <w:sz w:val="20"/>
                <w:szCs w:val="20"/>
              </w:rPr>
              <w:t xml:space="preserve">Wydawnictwo </w:t>
            </w:r>
            <w:proofErr w:type="spellStart"/>
            <w:r w:rsidRPr="00C8362A">
              <w:rPr>
                <w:bCs/>
                <w:sz w:val="20"/>
                <w:szCs w:val="20"/>
              </w:rPr>
              <w:t>C.H.Beck</w:t>
            </w:r>
            <w:proofErr w:type="spellEnd"/>
            <w:r w:rsidRPr="00C8362A">
              <w:rPr>
                <w:bCs/>
                <w:sz w:val="20"/>
                <w:szCs w:val="20"/>
              </w:rPr>
              <w:t xml:space="preserve"> Sp. z o.o. ul. Bonifraterska 17, 00-203 Warszawa </w:t>
            </w:r>
            <w:r>
              <w:rPr>
                <w:bCs/>
                <w:sz w:val="20"/>
                <w:szCs w:val="20"/>
              </w:rPr>
              <w:t>NIP:</w:t>
            </w:r>
            <w:r w:rsidR="009775C7">
              <w:rPr>
                <w:bCs/>
                <w:sz w:val="20"/>
                <w:szCs w:val="20"/>
              </w:rPr>
              <w:t xml:space="preserve"> </w:t>
            </w:r>
            <w:r w:rsidR="009775C7" w:rsidRPr="009775C7">
              <w:rPr>
                <w:rStyle w:val="hgkelc"/>
                <w:bCs/>
                <w:sz w:val="20"/>
              </w:rPr>
              <w:t>5220105028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2A" w:rsidRPr="00826A01" w:rsidRDefault="00C8362A" w:rsidP="00C8362A">
            <w:pPr>
              <w:jc w:val="center"/>
              <w:rPr>
                <w:color w:val="000000"/>
                <w:sz w:val="16"/>
                <w:szCs w:val="16"/>
              </w:rPr>
            </w:pPr>
            <w:r w:rsidRPr="00C8362A">
              <w:rPr>
                <w:sz w:val="20"/>
              </w:rPr>
              <w:t>9 594,00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2A" w:rsidRPr="00C8362A" w:rsidRDefault="00C8362A" w:rsidP="00C8362A">
            <w:pPr>
              <w:jc w:val="right"/>
              <w:rPr>
                <w:color w:val="000000"/>
                <w:sz w:val="20"/>
                <w:szCs w:val="22"/>
              </w:rPr>
            </w:pPr>
            <w:r w:rsidRPr="00C8362A">
              <w:rPr>
                <w:color w:val="000000"/>
                <w:sz w:val="20"/>
                <w:szCs w:val="22"/>
              </w:rPr>
              <w:t>100,00</w:t>
            </w:r>
          </w:p>
        </w:tc>
      </w:tr>
    </w:tbl>
    <w:p w:rsidR="00266E38" w:rsidRDefault="00E66840" w:rsidP="00266E38">
      <w:pPr>
        <w:spacing w:before="24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 w:rsidR="009775C7">
        <w:rPr>
          <w:color w:val="000000"/>
          <w:sz w:val="20"/>
          <w:szCs w:val="20"/>
        </w:rPr>
        <w:t xml:space="preserve">ajkorzystniejszą ofertę złożył Wykonawca: </w:t>
      </w:r>
      <w:r w:rsidR="009775C7" w:rsidRPr="00C8362A">
        <w:rPr>
          <w:bCs/>
          <w:sz w:val="20"/>
          <w:szCs w:val="20"/>
        </w:rPr>
        <w:t xml:space="preserve">Wydawnictwo </w:t>
      </w:r>
      <w:proofErr w:type="spellStart"/>
      <w:r w:rsidR="009775C7" w:rsidRPr="00C8362A">
        <w:rPr>
          <w:bCs/>
          <w:sz w:val="20"/>
          <w:szCs w:val="20"/>
        </w:rPr>
        <w:t>C.H.Beck</w:t>
      </w:r>
      <w:proofErr w:type="spellEnd"/>
      <w:r w:rsidR="009775C7" w:rsidRPr="00C8362A">
        <w:rPr>
          <w:bCs/>
          <w:sz w:val="20"/>
          <w:szCs w:val="20"/>
        </w:rPr>
        <w:t xml:space="preserve"> Sp. z o.o. ul. Bonifraterska 17, 00-203 Warszawa </w:t>
      </w:r>
      <w:r w:rsidR="009775C7">
        <w:rPr>
          <w:bCs/>
          <w:sz w:val="20"/>
          <w:szCs w:val="20"/>
        </w:rPr>
        <w:t xml:space="preserve">NIP: </w:t>
      </w:r>
      <w:r w:rsidR="009775C7" w:rsidRPr="009775C7">
        <w:rPr>
          <w:rStyle w:val="hgkelc"/>
          <w:bCs/>
          <w:sz w:val="20"/>
        </w:rPr>
        <w:t>5220105028</w:t>
      </w:r>
      <w:r w:rsidR="009775C7">
        <w:rPr>
          <w:rStyle w:val="hgkelc"/>
          <w:bCs/>
          <w:sz w:val="20"/>
        </w:rPr>
        <w:t xml:space="preserve"> i z tą firmą zostanie podpisana stosowna umowa. </w:t>
      </w:r>
    </w:p>
    <w:p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Dyrektor WORD</w:t>
      </w:r>
    </w:p>
    <w:p w:rsidR="00163842" w:rsidRPr="00163842" w:rsidRDefault="00163842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bookmarkStart w:id="0" w:name="_GoBack"/>
      <w:bookmarkEnd w:id="0"/>
      <w:r w:rsidRPr="00163842">
        <w:rPr>
          <w:b w:val="0"/>
          <w:sz w:val="20"/>
          <w:szCs w:val="20"/>
        </w:rPr>
        <w:t>Janusz Freitag</w:t>
      </w:r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5B6D"/>
    <w:multiLevelType w:val="hybridMultilevel"/>
    <w:tmpl w:val="398C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94C78"/>
    <w:rsid w:val="000A6C06"/>
    <w:rsid w:val="000D3BF1"/>
    <w:rsid w:val="00130CF2"/>
    <w:rsid w:val="00163452"/>
    <w:rsid w:val="00163842"/>
    <w:rsid w:val="0017162A"/>
    <w:rsid w:val="00181411"/>
    <w:rsid w:val="00183F83"/>
    <w:rsid w:val="00185A9B"/>
    <w:rsid w:val="00190CCD"/>
    <w:rsid w:val="00191EA1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A49E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0EDF"/>
    <w:rsid w:val="005C178D"/>
    <w:rsid w:val="005F54CC"/>
    <w:rsid w:val="0063254E"/>
    <w:rsid w:val="00644ED2"/>
    <w:rsid w:val="00672BE7"/>
    <w:rsid w:val="006A330F"/>
    <w:rsid w:val="006B3258"/>
    <w:rsid w:val="006B76DC"/>
    <w:rsid w:val="006C1C6B"/>
    <w:rsid w:val="006C62E4"/>
    <w:rsid w:val="006D215A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26A01"/>
    <w:rsid w:val="008539E2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775C7"/>
    <w:rsid w:val="00985A28"/>
    <w:rsid w:val="00991CF6"/>
    <w:rsid w:val="009A0B67"/>
    <w:rsid w:val="009C43D8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B6DA6"/>
    <w:rsid w:val="00BC1CFF"/>
    <w:rsid w:val="00BC3055"/>
    <w:rsid w:val="00BC5777"/>
    <w:rsid w:val="00C01555"/>
    <w:rsid w:val="00C13513"/>
    <w:rsid w:val="00C16871"/>
    <w:rsid w:val="00C626DC"/>
    <w:rsid w:val="00C64076"/>
    <w:rsid w:val="00C8362A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94921"/>
    <w:rsid w:val="00DB0475"/>
    <w:rsid w:val="00E12377"/>
    <w:rsid w:val="00E1508D"/>
    <w:rsid w:val="00E37565"/>
    <w:rsid w:val="00E66840"/>
    <w:rsid w:val="00E83C9C"/>
    <w:rsid w:val="00E854B6"/>
    <w:rsid w:val="00E8690A"/>
    <w:rsid w:val="00E94870"/>
    <w:rsid w:val="00EC62C1"/>
    <w:rsid w:val="00EC75F2"/>
    <w:rsid w:val="00EE19F5"/>
    <w:rsid w:val="00F004E6"/>
    <w:rsid w:val="00F318A5"/>
    <w:rsid w:val="00F4626A"/>
    <w:rsid w:val="00F60374"/>
    <w:rsid w:val="00F77AC9"/>
    <w:rsid w:val="00F862D8"/>
    <w:rsid w:val="00F95284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6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pre-mobiletext-xs-small-line">
    <w:name w:val="pre-mobile:text-xs-small-line"/>
    <w:basedOn w:val="Domylnaczcionkaakapitu"/>
    <w:rsid w:val="00985A28"/>
  </w:style>
  <w:style w:type="paragraph" w:styleId="Akapitzlist">
    <w:name w:val="List Paragraph"/>
    <w:basedOn w:val="Normalny"/>
    <w:uiPriority w:val="34"/>
    <w:qFormat/>
    <w:rsid w:val="00E66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36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36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C83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97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B7C3-88D8-478C-BAB2-9342387C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31</cp:revision>
  <cp:lastPrinted>2022-09-16T05:31:00Z</cp:lastPrinted>
  <dcterms:created xsi:type="dcterms:W3CDTF">2022-01-30T18:07:00Z</dcterms:created>
  <dcterms:modified xsi:type="dcterms:W3CDTF">2022-09-16T05:31:00Z</dcterms:modified>
</cp:coreProperties>
</file>