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69" w:rsidRDefault="00841339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:rsidR="00EE5469" w:rsidRDefault="00841339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E5469" w:rsidRDefault="00841339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EE5469" w:rsidRDefault="00841339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EE5469" w:rsidRDefault="00841339">
      <w:pPr>
        <w:spacing w:after="240" w:line="24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Pr="00527D9F">
        <w:rPr>
          <w:rFonts w:ascii="Times New Roman" w:hAnsi="Times New Roman"/>
          <w:sz w:val="20"/>
          <w:szCs w:val="20"/>
        </w:rPr>
        <w:t>„</w:t>
      </w:r>
      <w:r w:rsidR="00527D9F" w:rsidRPr="00527D9F">
        <w:rPr>
          <w:rFonts w:ascii="Times New Roman" w:hAnsi="Times New Roman"/>
          <w:b/>
          <w:bCs/>
          <w:sz w:val="20"/>
          <w:szCs w:val="20"/>
        </w:rPr>
        <w:t>Dostawa paliwa do pojazdów Wojewódzkiego Ośrodka Ruchu Drogowego w Katowicach oraz oddziałów terenowych wraz z ka</w:t>
      </w:r>
      <w:r w:rsidR="002D643C">
        <w:rPr>
          <w:rFonts w:ascii="Times New Roman" w:hAnsi="Times New Roman"/>
          <w:b/>
          <w:bCs/>
          <w:sz w:val="20"/>
          <w:szCs w:val="20"/>
        </w:rPr>
        <w:t>rtami flotowymi w zakresach I-V</w:t>
      </w:r>
      <w:bookmarkStart w:id="0" w:name="_GoBack"/>
      <w:bookmarkEnd w:id="0"/>
      <w:r w:rsidR="00E11E64">
        <w:rPr>
          <w:rFonts w:ascii="Times New Roman" w:hAnsi="Times New Roman"/>
          <w:b/>
          <w:bCs/>
          <w:sz w:val="20"/>
          <w:szCs w:val="20"/>
        </w:rPr>
        <w:t>I</w:t>
      </w:r>
      <w:r w:rsidR="00527D9F">
        <w:rPr>
          <w:rFonts w:ascii="Times New Roman" w:eastAsia="Times New Roman" w:hAnsi="Times New Roman" w:cs="Arial"/>
          <w:b/>
          <w:bCs/>
          <w:sz w:val="20"/>
          <w:szCs w:val="20"/>
        </w:rPr>
        <w:t>”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EE5469" w:rsidRDefault="0084133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EE5469" w:rsidRDefault="00841339">
      <w:pPr>
        <w:pStyle w:val="Akapitzlist"/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EE5469" w:rsidRDefault="00841339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EE5469" w:rsidRDefault="00841339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EE5469" w:rsidRDefault="00841339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  reprezentowania wykonawcy)</w:t>
      </w:r>
    </w:p>
    <w:sectPr w:rsidR="00EE5469">
      <w:footerReference w:type="default" r:id="rId9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A8" w:rsidRDefault="00EB33A8">
      <w:pPr>
        <w:spacing w:after="0" w:line="240" w:lineRule="auto"/>
      </w:pPr>
      <w:r>
        <w:separator/>
      </w:r>
    </w:p>
  </w:endnote>
  <w:endnote w:type="continuationSeparator" w:id="0">
    <w:p w:rsidR="00EB33A8" w:rsidRDefault="00EB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69" w:rsidRDefault="00841339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PAGE</w:instrText>
    </w:r>
    <w:r>
      <w:fldChar w:fldCharType="separate"/>
    </w:r>
    <w:r w:rsidR="002D643C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NUMPAGES</w:instrText>
    </w:r>
    <w:r>
      <w:fldChar w:fldCharType="separate"/>
    </w:r>
    <w:r w:rsidR="002D643C">
      <w:rPr>
        <w:noProof/>
      </w:rPr>
      <w:t>1</w:t>
    </w:r>
    <w:r>
      <w:fldChar w:fldCharType="end"/>
    </w:r>
  </w:p>
  <w:p w:rsidR="00EE5469" w:rsidRDefault="00EE54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A8" w:rsidRDefault="00EB33A8">
      <w:pPr>
        <w:spacing w:after="0" w:line="240" w:lineRule="auto"/>
      </w:pPr>
      <w:r>
        <w:separator/>
      </w:r>
    </w:p>
  </w:footnote>
  <w:footnote w:type="continuationSeparator" w:id="0">
    <w:p w:rsidR="00EB33A8" w:rsidRDefault="00EB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149"/>
    <w:multiLevelType w:val="multilevel"/>
    <w:tmpl w:val="ECFC3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97ADA"/>
    <w:multiLevelType w:val="multilevel"/>
    <w:tmpl w:val="9A461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69"/>
    <w:rsid w:val="002D643C"/>
    <w:rsid w:val="00527D9F"/>
    <w:rsid w:val="00841339"/>
    <w:rsid w:val="00E11E64"/>
    <w:rsid w:val="00EB33A8"/>
    <w:rsid w:val="00EE5469"/>
    <w:rsid w:val="00F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7425-E9BF-46E1-9E3F-3F7D537D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48501</cp:lastModifiedBy>
  <cp:revision>21</cp:revision>
  <cp:lastPrinted>2021-04-01T07:27:00Z</cp:lastPrinted>
  <dcterms:created xsi:type="dcterms:W3CDTF">2021-03-05T19:18:00Z</dcterms:created>
  <dcterms:modified xsi:type="dcterms:W3CDTF">2021-09-19T17:25:00Z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