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F3" w:rsidRDefault="009C536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7E52F3" w:rsidRDefault="008622A0" w:rsidP="008622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Zestawienie aktualnych obiektów /punktów poboru energii elektrycznej </w:t>
      </w:r>
      <w:bookmarkStart w:id="0" w:name="__DdeLink__8119_3099037748"/>
      <w:bookmarkEnd w:id="0"/>
      <w:r>
        <w:rPr>
          <w:rFonts w:ascii="Times New Roman" w:hAnsi="Times New Roman" w:cs="Arial"/>
          <w:b/>
          <w:sz w:val="20"/>
          <w:szCs w:val="20"/>
        </w:rPr>
        <w:t>Word Katowice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 xml:space="preserve">ZAKRES I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C22A/ taryfa dwustrefowa /</w:t>
      </w:r>
      <w:r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1</w:t>
      </w:r>
      <w:r w:rsidR="003C058D">
        <w:rPr>
          <w:rFonts w:ascii="Times New Roman" w:hAnsi="Times New Roman" w:cs="Arial"/>
          <w:sz w:val="20"/>
          <w:szCs w:val="20"/>
        </w:rPr>
        <w:t>6</w:t>
      </w:r>
      <w:r>
        <w:rPr>
          <w:rFonts w:ascii="Times New Roman" w:hAnsi="Times New Roman" w:cs="Arial"/>
          <w:sz w:val="20"/>
          <w:szCs w:val="20"/>
        </w:rPr>
        <w:t>0 MWh</w:t>
      </w:r>
    </w:p>
    <w:p w:rsidR="007E52F3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>
        <w:rPr>
          <w:rFonts w:ascii="Times New Roman" w:hAnsi="Times New Roman" w:cs="Arial"/>
          <w:sz w:val="20"/>
          <w:szCs w:val="20"/>
        </w:rPr>
        <w:t>umowna: 70</w:t>
      </w:r>
      <w:r w:rsidR="009C536C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3C058D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3C058D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0517BD">
        <w:rPr>
          <w:rFonts w:ascii="Times New Roman" w:hAnsi="Times New Roman" w:cs="Arial"/>
          <w:b/>
          <w:sz w:val="20"/>
          <w:szCs w:val="20"/>
        </w:rPr>
        <w:t>590322400701016518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4339212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ZAKRES 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Grupa taryfowa – C22A/ taryfa dwustrefowa /</w:t>
      </w:r>
      <w:r w:rsidRPr="0073543F"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 w:rsidRPr="0073543F">
        <w:rPr>
          <w:rFonts w:ascii="Times New Roman" w:hAnsi="Times New Roman" w:cs="Arial"/>
          <w:sz w:val="20"/>
          <w:szCs w:val="20"/>
        </w:rPr>
        <w:t>cy</w:t>
      </w:r>
      <w:proofErr w:type="spellEnd"/>
      <w:r w:rsidRPr="0073543F">
        <w:rPr>
          <w:rFonts w:ascii="Times New Roman" w:hAnsi="Times New Roman" w:cs="Arial"/>
          <w:sz w:val="20"/>
          <w:szCs w:val="20"/>
        </w:rPr>
        <w:t xml:space="preserve">): </w:t>
      </w:r>
      <w:r w:rsidR="003C058D">
        <w:rPr>
          <w:rFonts w:ascii="Times New Roman" w:hAnsi="Times New Roman" w:cs="Arial"/>
          <w:sz w:val="20"/>
          <w:szCs w:val="20"/>
        </w:rPr>
        <w:t>60</w:t>
      </w:r>
      <w:r w:rsidRPr="0073543F"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Pr="0073543F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 w:rsidRPr="0073543F">
        <w:rPr>
          <w:rFonts w:ascii="Times New Roman" w:hAnsi="Times New Roman" w:cs="Arial"/>
          <w:sz w:val="20"/>
          <w:szCs w:val="20"/>
        </w:rPr>
        <w:t xml:space="preserve">umowna: </w:t>
      </w:r>
      <w:r w:rsidR="0073543F" w:rsidRPr="0073543F">
        <w:rPr>
          <w:rFonts w:ascii="Times New Roman" w:hAnsi="Times New Roman" w:cs="Arial"/>
          <w:sz w:val="20"/>
          <w:szCs w:val="20"/>
        </w:rPr>
        <w:t>5</w:t>
      </w:r>
      <w:r w:rsidR="009C536C" w:rsidRPr="0073543F">
        <w:rPr>
          <w:rFonts w:ascii="Times New Roman" w:hAnsi="Times New Roman" w:cs="Arial"/>
          <w:sz w:val="20"/>
          <w:szCs w:val="20"/>
        </w:rPr>
        <w:t>0</w:t>
      </w:r>
      <w:r w:rsidR="009C536C" w:rsidRPr="0073543F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73543F" w:rsidRPr="0073543F">
        <w:rPr>
          <w:rFonts w:ascii="Times New Roman" w:hAnsi="Times New Roman" w:cs="Arial"/>
          <w:sz w:val="20"/>
          <w:szCs w:val="20"/>
        </w:rPr>
        <w:t xml:space="preserve">ego oraz przekładniki prądowe </w:t>
      </w:r>
      <w:r w:rsidRPr="0073543F">
        <w:rPr>
          <w:rFonts w:ascii="Times New Roman" w:hAnsi="Times New Roman" w:cs="Arial"/>
          <w:sz w:val="20"/>
          <w:szCs w:val="20"/>
        </w:rPr>
        <w:t>w</w:t>
      </w:r>
      <w:r w:rsidR="0073543F">
        <w:rPr>
          <w:rFonts w:ascii="Times New Roman" w:hAnsi="Times New Roman" w:cs="Arial"/>
          <w:sz w:val="20"/>
          <w:szCs w:val="20"/>
        </w:rPr>
        <w:t> </w:t>
      </w:r>
      <w:r w:rsidRPr="0073543F">
        <w:rPr>
          <w:rFonts w:ascii="Times New Roman" w:hAnsi="Times New Roman" w:cs="Arial"/>
          <w:sz w:val="20"/>
          <w:szCs w:val="20"/>
        </w:rPr>
        <w:t xml:space="preserve"> zależności od </w:t>
      </w:r>
      <w:r w:rsidRPr="0073543F"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73543F">
        <w:rPr>
          <w:rFonts w:ascii="Times New Roman" w:hAnsi="Times New Roman" w:cs="Arial"/>
          <w:b/>
          <w:sz w:val="20"/>
          <w:szCs w:val="20"/>
        </w:rPr>
        <w:t>590322400701288113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73543F">
        <w:rPr>
          <w:rFonts w:ascii="Times New Roman" w:hAnsi="Times New Roman" w:cs="Arial"/>
          <w:b/>
          <w:sz w:val="20"/>
          <w:szCs w:val="20"/>
        </w:rPr>
        <w:t>94750279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ZAKRES III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Lokalizacja:41-900 Bytom, ul. Strzelców Bytomskich 98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Grupa taryfowa – B 23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=1</w:t>
      </w:r>
      <w:r w:rsidR="003C058D">
        <w:rPr>
          <w:rFonts w:ascii="Times New Roman" w:hAnsi="Times New Roman" w:cs="Arial"/>
          <w:sz w:val="20"/>
          <w:szCs w:val="20"/>
        </w:rPr>
        <w:t>00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70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590322400300028646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32607532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ZAKRES IV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41-303 Dąbrowa Górnicza, ul.</w:t>
      </w:r>
      <w:r w:rsidR="00CE0490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Tysi</w:t>
      </w:r>
      <w:r w:rsidR="00C723EC">
        <w:rPr>
          <w:rFonts w:ascii="Times New Roman" w:hAnsi="Times New Roman" w:cs="Arial"/>
          <w:sz w:val="20"/>
          <w:szCs w:val="20"/>
        </w:rPr>
        <w:t>ą</w:t>
      </w:r>
      <w:r>
        <w:rPr>
          <w:rFonts w:ascii="Times New Roman" w:hAnsi="Times New Roman" w:cs="Arial"/>
          <w:sz w:val="20"/>
          <w:szCs w:val="20"/>
        </w:rPr>
        <w:t>clecia 56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100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B05784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590322427400677451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- </w:t>
      </w:r>
      <w:r w:rsidR="00F22DD7">
        <w:rPr>
          <w:rFonts w:ascii="Times New Roman" w:hAnsi="Times New Roman" w:cs="Arial"/>
          <w:b/>
          <w:sz w:val="20"/>
          <w:szCs w:val="20"/>
        </w:rPr>
        <w:t>55883729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ZAKRES 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44-207 Rybnik  ul. Ekonomiczna 21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60 MWh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:30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</w:t>
      </w:r>
      <w:r w:rsidR="00B05784">
        <w:rPr>
          <w:rFonts w:ascii="Times New Roman" w:hAnsi="Times New Roman" w:cs="Arial"/>
          <w:sz w:val="20"/>
          <w:szCs w:val="20"/>
        </w:rPr>
        <w:t>niego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590322401100983241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94520800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ZAKRES VI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44-330 Jastrzębie Zdrój , ul. A Krajowej 31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: 35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33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bezpośredn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590322401200286297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F22DD7">
        <w:rPr>
          <w:rFonts w:ascii="Times New Roman" w:hAnsi="Times New Roman" w:cs="Arial"/>
          <w:b/>
          <w:sz w:val="20"/>
          <w:szCs w:val="20"/>
        </w:rPr>
        <w:t>322056178922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ZAKRES VII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Lokalizacja:43-100 Tychy Al. Jana Pawła II 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 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</w:t>
      </w:r>
      <w:r w:rsidR="00950FBE">
        <w:rPr>
          <w:rFonts w:ascii="Times New Roman" w:hAnsi="Times New Roman" w:cs="Arial"/>
          <w:sz w:val="20"/>
          <w:szCs w:val="20"/>
        </w:rPr>
        <w:t>55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590322400600398760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color w:val="000000"/>
          <w:sz w:val="20"/>
          <w:szCs w:val="20"/>
        </w:rPr>
        <w:t>Nr licznika 94750001</w:t>
      </w:r>
      <w:bookmarkStart w:id="1" w:name="_GoBack"/>
      <w:bookmarkEnd w:id="1"/>
    </w:p>
    <w:sectPr w:rsidR="007E52F3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98" w:rsidRDefault="00C26598">
      <w:pPr>
        <w:spacing w:after="0" w:line="240" w:lineRule="auto"/>
      </w:pPr>
      <w:r>
        <w:separator/>
      </w:r>
    </w:p>
  </w:endnote>
  <w:endnote w:type="continuationSeparator" w:id="0">
    <w:p w:rsidR="00C26598" w:rsidRDefault="00C2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073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52F3" w:rsidRPr="00B05784" w:rsidRDefault="009C536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5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5784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2DD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52F3" w:rsidRDefault="007E52F3">
    <w:pPr>
      <w:pStyle w:val="Stopka"/>
      <w:tabs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98" w:rsidRDefault="00C26598">
      <w:pPr>
        <w:spacing w:after="0" w:line="240" w:lineRule="auto"/>
      </w:pPr>
      <w:r>
        <w:separator/>
      </w:r>
    </w:p>
  </w:footnote>
  <w:footnote w:type="continuationSeparator" w:id="0">
    <w:p w:rsidR="00C26598" w:rsidRDefault="00C26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F3"/>
    <w:rsid w:val="000517BD"/>
    <w:rsid w:val="0031725A"/>
    <w:rsid w:val="003C058D"/>
    <w:rsid w:val="006105FD"/>
    <w:rsid w:val="006412EF"/>
    <w:rsid w:val="006673C0"/>
    <w:rsid w:val="0073543F"/>
    <w:rsid w:val="007E52F3"/>
    <w:rsid w:val="008622A0"/>
    <w:rsid w:val="00950FBE"/>
    <w:rsid w:val="009C536C"/>
    <w:rsid w:val="00B054B2"/>
    <w:rsid w:val="00B05784"/>
    <w:rsid w:val="00C26598"/>
    <w:rsid w:val="00C5186F"/>
    <w:rsid w:val="00C723EC"/>
    <w:rsid w:val="00C95175"/>
    <w:rsid w:val="00CE0490"/>
    <w:rsid w:val="00EF6B8D"/>
    <w:rsid w:val="00F2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C1C7-507A-49DA-8360-8D94CDD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character" w:customStyle="1" w:styleId="ListLabel1">
    <w:name w:val="ListLabel 1"/>
    <w:qFormat/>
    <w:rPr>
      <w:b w:val="0"/>
      <w:bCs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b w:val="0"/>
      <w:bCs/>
      <w:color w:val="00000A"/>
    </w:rPr>
  </w:style>
  <w:style w:type="character" w:customStyle="1" w:styleId="ListLabel6">
    <w:name w:val="ListLabel 6"/>
    <w:qFormat/>
    <w:rPr>
      <w:rFonts w:eastAsia="Calibri" w:cs="Times New Roman"/>
      <w:b w:val="0"/>
      <w:bCs/>
    </w:rPr>
  </w:style>
  <w:style w:type="character" w:customStyle="1" w:styleId="ListLabel7">
    <w:name w:val="ListLabel 7"/>
    <w:qFormat/>
    <w:rPr>
      <w:rFonts w:eastAsia="Calibri" w:cs="Times New Roman"/>
      <w:b w:val="0"/>
      <w:bCs/>
    </w:rPr>
  </w:style>
  <w:style w:type="character" w:customStyle="1" w:styleId="ListLabel8">
    <w:name w:val="ListLabel 8"/>
    <w:qFormat/>
    <w:rPr>
      <w:rFonts w:eastAsia="Calibri" w:cs="Times New Roman"/>
      <w:b w:val="0"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Calibri" w:cs="Times New Roman"/>
      <w:b w:val="0"/>
      <w:bCs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ECA1-E362-473B-B2FD-B599173C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Łukasz Żurawik</cp:lastModifiedBy>
  <cp:revision>3</cp:revision>
  <dcterms:created xsi:type="dcterms:W3CDTF">2021-08-26T11:34:00Z</dcterms:created>
  <dcterms:modified xsi:type="dcterms:W3CDTF">2021-08-26T12:00:00Z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