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A2" w:rsidRPr="005C0976" w:rsidRDefault="0014775C">
      <w:pPr>
        <w:rPr>
          <w:sz w:val="20"/>
          <w:szCs w:val="20"/>
        </w:rPr>
      </w:pPr>
      <w:r w:rsidRPr="005C0976">
        <w:rPr>
          <w:noProof/>
          <w:sz w:val="20"/>
          <w:szCs w:val="20"/>
        </w:rPr>
        <w:drawing>
          <wp:inline distT="0" distB="0" distL="0" distR="0">
            <wp:extent cx="5716905" cy="962025"/>
            <wp:effectExtent l="0" t="0" r="0" b="952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A2" w:rsidRPr="005C0976" w:rsidRDefault="0014775C" w:rsidP="00557826">
      <w:pPr>
        <w:spacing w:after="240"/>
        <w:jc w:val="center"/>
        <w:rPr>
          <w:b/>
          <w:sz w:val="20"/>
          <w:szCs w:val="20"/>
        </w:rPr>
      </w:pPr>
      <w:r w:rsidRPr="005C0976">
        <w:rPr>
          <w:b/>
          <w:sz w:val="20"/>
          <w:szCs w:val="20"/>
        </w:rPr>
        <w:t xml:space="preserve">Postępowanie </w:t>
      </w:r>
      <w:r w:rsidR="005C0976" w:rsidRPr="005C0976">
        <w:rPr>
          <w:b/>
          <w:sz w:val="20"/>
          <w:szCs w:val="20"/>
        </w:rPr>
        <w:t>o udzielanie zamówienia publicznego o wartości poniżej 130.000 zł.</w:t>
      </w:r>
    </w:p>
    <w:p w:rsidR="005731C6" w:rsidRPr="00FF1F6B" w:rsidRDefault="005731C6" w:rsidP="005731C6">
      <w:pPr>
        <w:spacing w:after="240"/>
        <w:jc w:val="right"/>
        <w:rPr>
          <w:sz w:val="20"/>
          <w:szCs w:val="20"/>
        </w:rPr>
      </w:pPr>
      <w:r w:rsidRPr="00FF1F6B">
        <w:rPr>
          <w:sz w:val="20"/>
          <w:szCs w:val="20"/>
        </w:rPr>
        <w:t xml:space="preserve">Katowice, dnia </w:t>
      </w:r>
      <w:r w:rsidR="001959F7">
        <w:rPr>
          <w:sz w:val="20"/>
          <w:szCs w:val="20"/>
        </w:rPr>
        <w:t>2</w:t>
      </w:r>
      <w:r w:rsidR="00A674AB">
        <w:rPr>
          <w:sz w:val="20"/>
          <w:szCs w:val="20"/>
        </w:rPr>
        <w:t>8</w:t>
      </w:r>
      <w:r w:rsidR="001959F7">
        <w:rPr>
          <w:sz w:val="20"/>
          <w:szCs w:val="20"/>
        </w:rPr>
        <w:t>.03</w:t>
      </w:r>
      <w:r w:rsidR="00E62A0B">
        <w:rPr>
          <w:sz w:val="20"/>
          <w:szCs w:val="20"/>
        </w:rPr>
        <w:t>.2025</w:t>
      </w:r>
      <w:r w:rsidRPr="00FF1F6B">
        <w:rPr>
          <w:sz w:val="20"/>
          <w:szCs w:val="20"/>
        </w:rPr>
        <w:t xml:space="preserve"> r. </w:t>
      </w:r>
    </w:p>
    <w:p w:rsidR="00966F4E" w:rsidRDefault="00966F4E" w:rsidP="00557826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AT-ZP.261.</w:t>
      </w:r>
      <w:r w:rsidR="001959F7">
        <w:rPr>
          <w:color w:val="000000"/>
          <w:sz w:val="20"/>
          <w:szCs w:val="20"/>
        </w:rPr>
        <w:t>106.</w:t>
      </w:r>
      <w:r w:rsidR="00CE3939">
        <w:rPr>
          <w:color w:val="000000"/>
          <w:sz w:val="20"/>
          <w:szCs w:val="20"/>
        </w:rPr>
        <w:t>8</w:t>
      </w:r>
      <w:bookmarkStart w:id="0" w:name="_GoBack"/>
      <w:bookmarkEnd w:id="0"/>
      <w:r>
        <w:rPr>
          <w:color w:val="000000"/>
          <w:sz w:val="20"/>
          <w:szCs w:val="20"/>
        </w:rPr>
        <w:t>.202</w:t>
      </w:r>
      <w:r w:rsidR="00E62A0B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.ŁŻ</w:t>
      </w:r>
    </w:p>
    <w:p w:rsidR="00557826" w:rsidRDefault="00A674AB" w:rsidP="00B4366B">
      <w:pPr>
        <w:spacing w:after="200" w:line="360" w:lineRule="auto"/>
        <w:jc w:val="both"/>
      </w:pPr>
      <w:r>
        <w:rPr>
          <w:sz w:val="20"/>
        </w:rPr>
        <w:t>Informacja o wyniku postępowania</w:t>
      </w:r>
      <w:r w:rsidR="005731C6" w:rsidRPr="00557826">
        <w:rPr>
          <w:sz w:val="20"/>
        </w:rPr>
        <w:t xml:space="preserve"> </w:t>
      </w:r>
      <w:r w:rsidR="00E62A0B">
        <w:rPr>
          <w:sz w:val="20"/>
        </w:rPr>
        <w:t xml:space="preserve">pn. </w:t>
      </w:r>
      <w:r w:rsidR="00E62A0B" w:rsidRPr="007F4419">
        <w:rPr>
          <w:b/>
          <w:bCs/>
          <w:color w:val="auto"/>
          <w:sz w:val="20"/>
          <w:szCs w:val="20"/>
        </w:rPr>
        <w:t>„</w:t>
      </w:r>
      <w:r w:rsidR="00E62A0B" w:rsidRPr="007F4419">
        <w:rPr>
          <w:b/>
          <w:color w:val="auto"/>
          <w:sz w:val="20"/>
          <w:szCs w:val="20"/>
        </w:rPr>
        <w:t xml:space="preserve">Świadczenie usług szerokopasmowego dostępu do Internetu </w:t>
      </w:r>
      <w:r w:rsidR="001959F7">
        <w:rPr>
          <w:b/>
          <w:color w:val="auto"/>
          <w:sz w:val="20"/>
          <w:szCs w:val="20"/>
        </w:rPr>
        <w:t xml:space="preserve">(łącze zapasowe) </w:t>
      </w:r>
      <w:r w:rsidR="00E62A0B" w:rsidRPr="007F4419">
        <w:rPr>
          <w:b/>
          <w:color w:val="auto"/>
          <w:sz w:val="20"/>
          <w:szCs w:val="20"/>
        </w:rPr>
        <w:t>przy pomocy sieci publicznej dla potrzeb Wojewódzkiego Ośrodk</w:t>
      </w:r>
      <w:r w:rsidR="00E62A0B">
        <w:rPr>
          <w:b/>
          <w:color w:val="auto"/>
          <w:sz w:val="20"/>
          <w:szCs w:val="20"/>
        </w:rPr>
        <w:t>a Ruchu Drogowego w  Katowicach</w:t>
      </w:r>
      <w:r w:rsidR="00E62A0B" w:rsidRPr="007F4419">
        <w:rPr>
          <w:b/>
          <w:color w:val="auto"/>
          <w:sz w:val="20"/>
          <w:szCs w:val="20"/>
        </w:rPr>
        <w:t>”</w:t>
      </w:r>
      <w:r w:rsidR="00E62A0B">
        <w:rPr>
          <w:b/>
          <w:color w:val="auto"/>
          <w:sz w:val="20"/>
          <w:szCs w:val="20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3681"/>
        <w:gridCol w:w="992"/>
        <w:gridCol w:w="1134"/>
        <w:gridCol w:w="1559"/>
        <w:gridCol w:w="993"/>
        <w:gridCol w:w="850"/>
      </w:tblGrid>
      <w:tr w:rsidR="00A674AB" w:rsidRPr="00E344CB" w:rsidTr="00A674AB">
        <w:trPr>
          <w:trHeight w:val="1470"/>
          <w:tblHeader/>
        </w:trPr>
        <w:tc>
          <w:tcPr>
            <w:tcW w:w="3681" w:type="dxa"/>
            <w:shd w:val="clear" w:color="auto" w:fill="F7CAAC" w:themeFill="accent2" w:themeFillTint="66"/>
            <w:vAlign w:val="center"/>
            <w:hideMark/>
          </w:tcPr>
          <w:p w:rsidR="00A674AB" w:rsidRPr="00E344CB" w:rsidRDefault="00A674AB" w:rsidP="00234A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Wykonawcy</w:t>
            </w:r>
          </w:p>
        </w:tc>
        <w:tc>
          <w:tcPr>
            <w:tcW w:w="992" w:type="dxa"/>
            <w:shd w:val="clear" w:color="auto" w:fill="F7CAAC" w:themeFill="accent2" w:themeFillTint="66"/>
            <w:vAlign w:val="center"/>
            <w:hideMark/>
          </w:tcPr>
          <w:p w:rsidR="00A674AB" w:rsidRPr="00E344CB" w:rsidRDefault="00A674AB" w:rsidP="00234A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 xml:space="preserve">Łączna cena brutto C(X) 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  <w:hideMark/>
          </w:tcPr>
          <w:p w:rsidR="00A674AB" w:rsidRPr="00E344CB" w:rsidRDefault="00A674AB" w:rsidP="00234A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Ilość punktów w kryterium C(X)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  <w:hideMark/>
          </w:tcPr>
          <w:p w:rsidR="00A674AB" w:rsidRPr="00E344CB" w:rsidRDefault="00A674AB" w:rsidP="00234A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Czas uruchomienia usługi bez rozpoczęcia świadczenia usług liczony w dniach od momentu podpisania umowy T(X)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  <w:hideMark/>
          </w:tcPr>
          <w:p w:rsidR="00A674AB" w:rsidRPr="00E344CB" w:rsidRDefault="00A674AB" w:rsidP="00234A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Ilość punktów w kryterium T(X)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  <w:hideMark/>
          </w:tcPr>
          <w:p w:rsidR="00A674AB" w:rsidRPr="00E344CB" w:rsidRDefault="00A674AB" w:rsidP="00234A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44CB">
              <w:rPr>
                <w:b/>
                <w:bCs/>
                <w:color w:val="000000"/>
                <w:sz w:val="16"/>
                <w:szCs w:val="16"/>
              </w:rPr>
              <w:t>Suma punktów</w:t>
            </w:r>
          </w:p>
        </w:tc>
      </w:tr>
      <w:tr w:rsidR="00A674AB" w:rsidRPr="00E344CB" w:rsidTr="00A674AB">
        <w:trPr>
          <w:trHeight w:val="510"/>
        </w:trPr>
        <w:tc>
          <w:tcPr>
            <w:tcW w:w="3681" w:type="dxa"/>
            <w:shd w:val="clear" w:color="auto" w:fill="auto"/>
            <w:vAlign w:val="center"/>
            <w:hideMark/>
          </w:tcPr>
          <w:p w:rsidR="00A674AB" w:rsidRPr="00E344CB" w:rsidRDefault="00A674AB" w:rsidP="00A674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Orange Polska S.A. Al. Jerozolimskie 160, 02-326 Warszawa NIP: </w:t>
            </w:r>
            <w:r w:rsidRPr="008B327D">
              <w:rPr>
                <w:color w:val="auto"/>
                <w:sz w:val="20"/>
                <w:szCs w:val="16"/>
              </w:rPr>
              <w:t>5260250995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674AB" w:rsidRPr="00E344CB" w:rsidRDefault="00A674AB" w:rsidP="00A674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74AB" w:rsidRPr="00E344CB" w:rsidRDefault="00A674AB" w:rsidP="00A674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74AB" w:rsidRPr="00E344CB" w:rsidRDefault="00A674AB" w:rsidP="00A674A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74AB" w:rsidRPr="00E344CB" w:rsidRDefault="00A674AB" w:rsidP="00A674A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674AB" w:rsidRPr="00E344CB" w:rsidRDefault="00A674AB" w:rsidP="00A674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80,33</w:t>
            </w:r>
          </w:p>
        </w:tc>
      </w:tr>
      <w:tr w:rsidR="00A674AB" w:rsidRPr="00E344CB" w:rsidTr="00A674AB">
        <w:trPr>
          <w:trHeight w:val="510"/>
        </w:trPr>
        <w:tc>
          <w:tcPr>
            <w:tcW w:w="3681" w:type="dxa"/>
            <w:shd w:val="clear" w:color="auto" w:fill="auto"/>
            <w:vAlign w:val="center"/>
            <w:hideMark/>
          </w:tcPr>
          <w:p w:rsidR="00A674AB" w:rsidRPr="00E344CB" w:rsidRDefault="00A674AB" w:rsidP="00A674AB">
            <w:pPr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Leon Sp. z o.o. ul. Kilińskiego 33D, 44-200 Rybnik NIP: 6332068698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674AB" w:rsidRPr="00E344CB" w:rsidRDefault="00A674AB" w:rsidP="00A674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674AB" w:rsidRPr="00E344CB" w:rsidRDefault="00A674AB" w:rsidP="00A674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74AB" w:rsidRPr="00E344CB" w:rsidRDefault="00A674AB" w:rsidP="00A674AB">
            <w:pPr>
              <w:jc w:val="center"/>
              <w:rPr>
                <w:color w:val="000000"/>
                <w:sz w:val="20"/>
                <w:szCs w:val="20"/>
              </w:rPr>
            </w:pPr>
            <w:r w:rsidRPr="00E344CB">
              <w:rPr>
                <w:color w:val="000000"/>
                <w:sz w:val="20"/>
                <w:szCs w:val="20"/>
              </w:rPr>
              <w:t>do 10 dni kal</w:t>
            </w:r>
            <w:r>
              <w:rPr>
                <w:color w:val="000000"/>
                <w:sz w:val="20"/>
                <w:szCs w:val="20"/>
              </w:rPr>
              <w:t>e</w:t>
            </w:r>
            <w:r w:rsidRPr="00E344CB">
              <w:rPr>
                <w:color w:val="000000"/>
                <w:sz w:val="20"/>
                <w:szCs w:val="20"/>
              </w:rPr>
              <w:t>ndarzowych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674AB" w:rsidRPr="00E344CB" w:rsidRDefault="00A674AB" w:rsidP="00A674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344C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674AB" w:rsidRPr="00E344CB" w:rsidRDefault="00A674AB" w:rsidP="00A674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A674AB" w:rsidRDefault="00A674AB" w:rsidP="00A674AB">
      <w:pPr>
        <w:spacing w:before="240" w:line="360" w:lineRule="auto"/>
        <w:jc w:val="both"/>
        <w:rPr>
          <w:sz w:val="20"/>
          <w:szCs w:val="20"/>
        </w:rPr>
      </w:pPr>
      <w:r w:rsidRPr="0074690A">
        <w:rPr>
          <w:color w:val="000000"/>
          <w:sz w:val="20"/>
          <w:szCs w:val="20"/>
        </w:rPr>
        <w:t xml:space="preserve">Najkorzystniejszą ofertę </w:t>
      </w:r>
      <w:r>
        <w:rPr>
          <w:color w:val="000000"/>
          <w:sz w:val="20"/>
          <w:szCs w:val="20"/>
        </w:rPr>
        <w:t>w postępowani</w:t>
      </w:r>
      <w:r>
        <w:rPr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 </w:t>
      </w:r>
      <w:r w:rsidRPr="0074690A">
        <w:rPr>
          <w:color w:val="000000"/>
          <w:sz w:val="20"/>
          <w:szCs w:val="20"/>
        </w:rPr>
        <w:t>złożyła firma</w:t>
      </w:r>
      <w:r w:rsidRPr="0074690A">
        <w:rPr>
          <w:sz w:val="20"/>
          <w:szCs w:val="20"/>
        </w:rPr>
        <w:t xml:space="preserve"> </w:t>
      </w:r>
      <w:r w:rsidRPr="00A674AB">
        <w:rPr>
          <w:b/>
          <w:color w:val="000000"/>
          <w:sz w:val="20"/>
          <w:szCs w:val="20"/>
        </w:rPr>
        <w:t>Leon Sp. z o.o. ul. Kilińskiego 33D, 44-200 Rybnik NIP: 6332068698</w:t>
      </w:r>
      <w:r w:rsidRPr="00A674AB">
        <w:rPr>
          <w:b/>
          <w:sz w:val="16"/>
          <w:szCs w:val="16"/>
        </w:rPr>
        <w:t xml:space="preserve"> </w:t>
      </w:r>
      <w:r w:rsidRPr="0074690A">
        <w:rPr>
          <w:sz w:val="20"/>
          <w:szCs w:val="20"/>
        </w:rPr>
        <w:t>i z tą też firmą zawarta zostanie stosowna umowa.</w:t>
      </w:r>
    </w:p>
    <w:p w:rsidR="008A66A6" w:rsidRPr="00756BBA" w:rsidRDefault="008A66A6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r w:rsidRPr="00756BBA">
        <w:rPr>
          <w:b/>
          <w:i/>
          <w:color w:val="9CC2E5" w:themeColor="accent1" w:themeTint="99"/>
          <w:sz w:val="20"/>
          <w:szCs w:val="20"/>
        </w:rPr>
        <w:t>Dyrektor WORD Katowice</w:t>
      </w:r>
    </w:p>
    <w:p w:rsidR="008A66A6" w:rsidRPr="00756BBA" w:rsidRDefault="00A674AB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r>
        <w:rPr>
          <w:b/>
          <w:i/>
          <w:color w:val="9CC2E5" w:themeColor="accent1" w:themeTint="99"/>
          <w:sz w:val="20"/>
          <w:szCs w:val="20"/>
        </w:rPr>
        <w:t>Krzysztof Przybylski</w:t>
      </w:r>
    </w:p>
    <w:sectPr w:rsidR="008A66A6" w:rsidRPr="00756BB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5BD4"/>
    <w:multiLevelType w:val="hybridMultilevel"/>
    <w:tmpl w:val="1B20250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1E7566"/>
    <w:multiLevelType w:val="hybridMultilevel"/>
    <w:tmpl w:val="3A32FD6A"/>
    <w:lvl w:ilvl="0" w:tplc="C9A670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0E77DEE"/>
    <w:multiLevelType w:val="hybridMultilevel"/>
    <w:tmpl w:val="C1440070"/>
    <w:lvl w:ilvl="0" w:tplc="1140355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5F55"/>
    <w:multiLevelType w:val="hybridMultilevel"/>
    <w:tmpl w:val="0C1E537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0399"/>
    <w:multiLevelType w:val="hybridMultilevel"/>
    <w:tmpl w:val="DD36E93E"/>
    <w:lvl w:ilvl="0" w:tplc="632866A6">
      <w:start w:val="1"/>
      <w:numFmt w:val="lowerLetter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7C9F35C6"/>
    <w:multiLevelType w:val="hybridMultilevel"/>
    <w:tmpl w:val="4254F152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A2"/>
    <w:rsid w:val="00042799"/>
    <w:rsid w:val="00075935"/>
    <w:rsid w:val="00120906"/>
    <w:rsid w:val="0014775C"/>
    <w:rsid w:val="001959F7"/>
    <w:rsid w:val="002421EA"/>
    <w:rsid w:val="002623AF"/>
    <w:rsid w:val="00271E00"/>
    <w:rsid w:val="00282205"/>
    <w:rsid w:val="0030710F"/>
    <w:rsid w:val="00327F28"/>
    <w:rsid w:val="00334B27"/>
    <w:rsid w:val="00336FB6"/>
    <w:rsid w:val="003466E9"/>
    <w:rsid w:val="003A0330"/>
    <w:rsid w:val="003C7111"/>
    <w:rsid w:val="00425B47"/>
    <w:rsid w:val="00477AA2"/>
    <w:rsid w:val="0048299A"/>
    <w:rsid w:val="00557826"/>
    <w:rsid w:val="005731C6"/>
    <w:rsid w:val="00577EC3"/>
    <w:rsid w:val="00585981"/>
    <w:rsid w:val="00592C89"/>
    <w:rsid w:val="005C0976"/>
    <w:rsid w:val="005D2A32"/>
    <w:rsid w:val="00610459"/>
    <w:rsid w:val="00637F52"/>
    <w:rsid w:val="0075581D"/>
    <w:rsid w:val="00756BBA"/>
    <w:rsid w:val="00863291"/>
    <w:rsid w:val="008A66A6"/>
    <w:rsid w:val="008B327D"/>
    <w:rsid w:val="00966F4E"/>
    <w:rsid w:val="00997146"/>
    <w:rsid w:val="009A453E"/>
    <w:rsid w:val="009D1007"/>
    <w:rsid w:val="00A1467A"/>
    <w:rsid w:val="00A541D6"/>
    <w:rsid w:val="00A674AB"/>
    <w:rsid w:val="00B4366B"/>
    <w:rsid w:val="00C270F0"/>
    <w:rsid w:val="00CA7203"/>
    <w:rsid w:val="00CE3939"/>
    <w:rsid w:val="00DB116A"/>
    <w:rsid w:val="00DB3416"/>
    <w:rsid w:val="00DD51E9"/>
    <w:rsid w:val="00E344CB"/>
    <w:rsid w:val="00E62A0B"/>
    <w:rsid w:val="00FA05C8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C734-72DB-41CB-B3BA-DC55062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3">
    <w:name w:val="heading 3"/>
    <w:basedOn w:val="Normalny"/>
    <w:link w:val="Nagwek3Znak"/>
    <w:semiHidden/>
    <w:unhideWhenUsed/>
    <w:qFormat/>
    <w:rsid w:val="00635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FE764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387D0B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semiHidden/>
    <w:qFormat/>
    <w:rsid w:val="0063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FE764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1C53CF"/>
    <w:pPr>
      <w:widowControl w:val="0"/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9C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731C6"/>
  </w:style>
  <w:style w:type="character" w:customStyle="1" w:styleId="lrzxr">
    <w:name w:val="lrzxr"/>
    <w:basedOn w:val="Domylnaczcionkaakapitu"/>
    <w:rsid w:val="00042799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55782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C881-CC56-4C58-A4A9-10193010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Wojewódzki Ośrodek Ruchu Drogowego w Katowicach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Justyna Marlińska</dc:creator>
  <dc:description/>
  <cp:lastModifiedBy>Łukasz Żurawik</cp:lastModifiedBy>
  <cp:revision>4</cp:revision>
  <cp:lastPrinted>2023-02-16T10:32:00Z</cp:lastPrinted>
  <dcterms:created xsi:type="dcterms:W3CDTF">2025-03-28T07:50:00Z</dcterms:created>
  <dcterms:modified xsi:type="dcterms:W3CDTF">2025-03-28T07:57:00Z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Wojewódzki Ośrodek Ruchu Drogowego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