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5F46F" w14:textId="77777777" w:rsidR="00966749" w:rsidRDefault="00070075" w:rsidP="00966749">
      <w:pPr>
        <w:jc w:val="center"/>
        <w:rPr>
          <w:rFonts w:ascii="Times New Roman" w:hAnsi="Times New Roman"/>
          <w:b/>
          <w:sz w:val="20"/>
          <w:szCs w:val="20"/>
        </w:rPr>
      </w:pPr>
      <w:r w:rsidRPr="00AE6134">
        <w:rPr>
          <w:rFonts w:ascii="Times New Roman" w:hAnsi="Times New Roman" w:cs="Times New Roman"/>
          <w:b/>
          <w:noProof/>
          <w:sz w:val="20"/>
          <w:szCs w:val="20"/>
          <w:lang w:eastAsia="pl-PL"/>
        </w:rPr>
        <w:drawing>
          <wp:inline distT="0" distB="0" distL="0" distR="0" wp14:anchorId="2D694D2F" wp14:editId="3BC2CBEE">
            <wp:extent cx="5723890" cy="971550"/>
            <wp:effectExtent l="0" t="0" r="0" b="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971550"/>
                    </a:xfrm>
                    <a:prstGeom prst="rect">
                      <a:avLst/>
                    </a:prstGeom>
                    <a:noFill/>
                  </pic:spPr>
                </pic:pic>
              </a:graphicData>
            </a:graphic>
          </wp:inline>
        </w:drawing>
      </w:r>
      <w:r w:rsidR="00966749">
        <w:rPr>
          <w:rFonts w:ascii="Times New Roman" w:hAnsi="Times New Roman"/>
          <w:b/>
          <w:sz w:val="20"/>
          <w:szCs w:val="20"/>
        </w:rPr>
        <w:t>Postępowanie o udzielanie zamówienia publicznego o wartości poniżej 130.000 zł.</w:t>
      </w:r>
    </w:p>
    <w:p w14:paraId="6EBF1346" w14:textId="6EC7E936" w:rsidR="00966749" w:rsidRDefault="00966749" w:rsidP="00966749">
      <w:pPr>
        <w:jc w:val="right"/>
        <w:rPr>
          <w:rFonts w:ascii="Times New Roman" w:hAnsi="Times New Roman"/>
          <w:color w:val="000000"/>
          <w:spacing w:val="-5"/>
          <w:sz w:val="20"/>
          <w:szCs w:val="20"/>
        </w:rPr>
      </w:pPr>
      <w:r>
        <w:rPr>
          <w:rFonts w:ascii="Times New Roman" w:hAnsi="Times New Roman"/>
          <w:color w:val="000000"/>
          <w:spacing w:val="-5"/>
          <w:sz w:val="20"/>
          <w:szCs w:val="20"/>
        </w:rPr>
        <w:t xml:space="preserve">Katowice, dnia </w:t>
      </w:r>
      <w:r w:rsidR="006255B8">
        <w:rPr>
          <w:rFonts w:ascii="Times New Roman" w:hAnsi="Times New Roman"/>
          <w:color w:val="000000"/>
          <w:spacing w:val="-5"/>
          <w:sz w:val="20"/>
          <w:szCs w:val="20"/>
        </w:rPr>
        <w:t>28</w:t>
      </w:r>
      <w:r w:rsidR="00646563">
        <w:rPr>
          <w:rFonts w:ascii="Times New Roman" w:hAnsi="Times New Roman"/>
          <w:color w:val="000000"/>
          <w:spacing w:val="-5"/>
          <w:sz w:val="20"/>
          <w:szCs w:val="20"/>
        </w:rPr>
        <w:t>.01.202</w:t>
      </w:r>
      <w:r w:rsidR="00CA23BB">
        <w:rPr>
          <w:rFonts w:ascii="Times New Roman" w:hAnsi="Times New Roman"/>
          <w:color w:val="000000"/>
          <w:spacing w:val="-5"/>
          <w:sz w:val="20"/>
          <w:szCs w:val="20"/>
        </w:rPr>
        <w:t>5</w:t>
      </w:r>
      <w:r>
        <w:rPr>
          <w:rFonts w:ascii="Times New Roman" w:hAnsi="Times New Roman"/>
          <w:color w:val="000000"/>
          <w:spacing w:val="-5"/>
          <w:sz w:val="20"/>
          <w:szCs w:val="20"/>
        </w:rPr>
        <w:t xml:space="preserve"> r</w:t>
      </w:r>
    </w:p>
    <w:p w14:paraId="3353532D" w14:textId="77777777" w:rsidR="005F79A8" w:rsidRPr="00C84C2B" w:rsidRDefault="005F79A8" w:rsidP="002C32FE">
      <w:pPr>
        <w:spacing w:after="120"/>
        <w:jc w:val="center"/>
        <w:rPr>
          <w:rFonts w:ascii="Times New Roman" w:hAnsi="Times New Roman" w:cs="Times New Roman"/>
          <w:b/>
          <w:bCs/>
          <w:sz w:val="20"/>
          <w:szCs w:val="20"/>
        </w:rPr>
      </w:pPr>
      <w:r w:rsidRPr="00C84C2B">
        <w:rPr>
          <w:rFonts w:ascii="Times New Roman" w:hAnsi="Times New Roman" w:cs="Times New Roman"/>
          <w:b/>
          <w:bCs/>
          <w:sz w:val="20"/>
          <w:szCs w:val="20"/>
        </w:rPr>
        <w:t>Zapytanie ofertowe</w:t>
      </w:r>
    </w:p>
    <w:p w14:paraId="1467894A" w14:textId="77777777" w:rsidR="005F79A8" w:rsidRPr="00C84C2B" w:rsidRDefault="005F79A8" w:rsidP="00F17E29">
      <w:pPr>
        <w:pStyle w:val="Nagwek1"/>
      </w:pPr>
      <w:r w:rsidRPr="00C84C2B">
        <w:t>Podstawa prawna.</w:t>
      </w:r>
    </w:p>
    <w:p w14:paraId="630A974D" w14:textId="77777777" w:rsidR="00C0059D" w:rsidRDefault="005F79A8" w:rsidP="00C0059D">
      <w:pPr>
        <w:spacing w:line="360" w:lineRule="auto"/>
        <w:jc w:val="both"/>
        <w:rPr>
          <w:rFonts w:ascii="Times New Roman" w:hAnsi="Times New Roman" w:cs="Times New Roman"/>
          <w:sz w:val="20"/>
          <w:szCs w:val="20"/>
        </w:rPr>
      </w:pPr>
      <w:r w:rsidRPr="00C84C2B">
        <w:rPr>
          <w:rFonts w:ascii="Times New Roman" w:hAnsi="Times New Roman" w:cs="Times New Roman"/>
          <w:sz w:val="20"/>
          <w:szCs w:val="20"/>
        </w:rPr>
        <w:t>Zamówienie jest prowadzone zgodnie z regulaminem Wojewódzkiego Ośrodka Ruchu Drogowego w</w:t>
      </w:r>
      <w:r>
        <w:rPr>
          <w:rFonts w:ascii="Times New Roman" w:hAnsi="Times New Roman" w:cs="Times New Roman"/>
          <w:sz w:val="20"/>
          <w:szCs w:val="20"/>
        </w:rPr>
        <w:t> </w:t>
      </w:r>
      <w:r w:rsidRPr="00C84C2B">
        <w:rPr>
          <w:rFonts w:ascii="Times New Roman" w:hAnsi="Times New Roman" w:cs="Times New Roman"/>
          <w:sz w:val="20"/>
          <w:szCs w:val="20"/>
        </w:rPr>
        <w:t xml:space="preserve"> Katowicach w sprawie udzielania zamówień publicznych o wartości mniejszej niż 130.000,00 zł </w:t>
      </w:r>
    </w:p>
    <w:p w14:paraId="285B4063" w14:textId="77777777" w:rsidR="005F79A8" w:rsidRPr="00C0059D" w:rsidRDefault="005F79A8" w:rsidP="001B2A51">
      <w:pPr>
        <w:pStyle w:val="Nagwek1"/>
      </w:pPr>
      <w:r w:rsidRPr="00C0059D">
        <w:t>Opis przedmiotu zamówienia.</w:t>
      </w:r>
    </w:p>
    <w:p w14:paraId="4FC1E085" w14:textId="57DC9155" w:rsidR="00C0059D" w:rsidRPr="002C32FE" w:rsidRDefault="005F79A8" w:rsidP="0084222F">
      <w:pPr>
        <w:pStyle w:val="Akapitzlist"/>
        <w:numPr>
          <w:ilvl w:val="0"/>
          <w:numId w:val="1"/>
        </w:numPr>
        <w:spacing w:after="200" w:line="360" w:lineRule="auto"/>
        <w:ind w:left="284" w:hanging="284"/>
        <w:jc w:val="both"/>
        <w:rPr>
          <w:rFonts w:ascii="Times New Roman" w:eastAsia="Times New Roman" w:hAnsi="Times New Roman" w:cs="Times New Roman"/>
          <w:sz w:val="20"/>
          <w:szCs w:val="20"/>
          <w:lang w:eastAsia="pl-PL"/>
        </w:rPr>
      </w:pPr>
      <w:r w:rsidRPr="00FE2FE9">
        <w:rPr>
          <w:rFonts w:ascii="Times New Roman" w:hAnsi="Times New Roman" w:cs="Times New Roman"/>
          <w:sz w:val="20"/>
          <w:szCs w:val="20"/>
        </w:rPr>
        <w:t>Przedmio</w:t>
      </w:r>
      <w:r w:rsidR="00966749" w:rsidRPr="00FE2FE9">
        <w:rPr>
          <w:rFonts w:ascii="Times New Roman" w:hAnsi="Times New Roman" w:cs="Times New Roman"/>
          <w:sz w:val="20"/>
          <w:szCs w:val="20"/>
        </w:rPr>
        <w:t xml:space="preserve">tem zamówienia </w:t>
      </w:r>
      <w:r w:rsidR="00AF10BC" w:rsidRPr="00FE2FE9">
        <w:rPr>
          <w:rFonts w:ascii="Times New Roman" w:hAnsi="Times New Roman" w:cs="Times New Roman"/>
          <w:sz w:val="20"/>
          <w:szCs w:val="20"/>
        </w:rPr>
        <w:t xml:space="preserve">jest </w:t>
      </w:r>
      <w:r w:rsidR="002C32FE">
        <w:rPr>
          <w:rFonts w:ascii="Times New Roman" w:hAnsi="Times New Roman" w:cs="Times New Roman"/>
          <w:sz w:val="20"/>
          <w:szCs w:val="20"/>
        </w:rPr>
        <w:t xml:space="preserve">sukcesywna dostawa </w:t>
      </w:r>
      <w:r w:rsidR="00E206B6">
        <w:rPr>
          <w:rFonts w:ascii="Times New Roman" w:hAnsi="Times New Roman" w:cs="Times New Roman"/>
          <w:sz w:val="20"/>
          <w:szCs w:val="20"/>
        </w:rPr>
        <w:t>materiałów biurowych</w:t>
      </w:r>
      <w:r w:rsidR="002C32FE">
        <w:rPr>
          <w:rFonts w:ascii="Times New Roman" w:hAnsi="Times New Roman" w:cs="Times New Roman"/>
          <w:sz w:val="20"/>
          <w:szCs w:val="20"/>
        </w:rPr>
        <w:t xml:space="preserve"> dla Wojewódzkiego Ośrodka Ruchu Drogowego w Katowicach.</w:t>
      </w:r>
    </w:p>
    <w:p w14:paraId="54C0CADF" w14:textId="0E518CFB" w:rsidR="00646563" w:rsidRPr="00F410E6" w:rsidRDefault="002C32FE" w:rsidP="0084222F">
      <w:pPr>
        <w:pStyle w:val="Akapitzlist"/>
        <w:numPr>
          <w:ilvl w:val="0"/>
          <w:numId w:val="1"/>
        </w:numPr>
        <w:spacing w:after="120" w:line="360" w:lineRule="auto"/>
        <w:ind w:left="284" w:hanging="284"/>
        <w:contextualSpacing w:val="0"/>
        <w:jc w:val="both"/>
        <w:rPr>
          <w:rFonts w:ascii="Times New Roman" w:eastAsia="Times New Roman" w:hAnsi="Times New Roman" w:cs="Times New Roman"/>
          <w:sz w:val="20"/>
          <w:szCs w:val="20"/>
          <w:lang w:eastAsia="pl-PL"/>
        </w:rPr>
      </w:pPr>
      <w:r>
        <w:rPr>
          <w:rFonts w:ascii="Times New Roman" w:hAnsi="Times New Roman" w:cs="Times New Roman"/>
          <w:sz w:val="20"/>
          <w:szCs w:val="20"/>
        </w:rPr>
        <w:t>Ilości:</w:t>
      </w:r>
    </w:p>
    <w:tbl>
      <w:tblPr>
        <w:tblW w:w="9072" w:type="dxa"/>
        <w:tblInd w:w="-10" w:type="dxa"/>
        <w:tblCellMar>
          <w:left w:w="70" w:type="dxa"/>
          <w:right w:w="70" w:type="dxa"/>
        </w:tblCellMar>
        <w:tblLook w:val="04A0" w:firstRow="1" w:lastRow="0" w:firstColumn="1" w:lastColumn="0" w:noHBand="0" w:noVBand="1"/>
        <w:tblCaption w:val="Ilości asortymentu"/>
      </w:tblPr>
      <w:tblGrid>
        <w:gridCol w:w="435"/>
        <w:gridCol w:w="6511"/>
        <w:gridCol w:w="992"/>
        <w:gridCol w:w="1134"/>
      </w:tblGrid>
      <w:tr w:rsidR="00BF6405" w:rsidRPr="00F410E6" w14:paraId="291FEC4C" w14:textId="77777777" w:rsidTr="00F7083C">
        <w:trPr>
          <w:trHeight w:val="255"/>
          <w:tblHeader/>
        </w:trPr>
        <w:tc>
          <w:tcPr>
            <w:tcW w:w="43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8580FB9" w14:textId="77777777" w:rsidR="00BF6405" w:rsidRPr="00F410E6" w:rsidRDefault="00BF6405" w:rsidP="00F410E6">
            <w:pPr>
              <w:spacing w:after="0" w:line="240" w:lineRule="auto"/>
              <w:jc w:val="center"/>
              <w:rPr>
                <w:rFonts w:ascii="Times New Roman" w:eastAsia="Times New Roman" w:hAnsi="Times New Roman" w:cs="Times New Roman"/>
                <w:b/>
                <w:bCs/>
                <w:sz w:val="20"/>
                <w:szCs w:val="20"/>
                <w:lang w:eastAsia="pl-PL"/>
              </w:rPr>
            </w:pPr>
            <w:r w:rsidRPr="00F410E6">
              <w:rPr>
                <w:rFonts w:ascii="Times New Roman" w:eastAsia="Times New Roman" w:hAnsi="Times New Roman" w:cs="Times New Roman"/>
                <w:b/>
                <w:bCs/>
                <w:sz w:val="20"/>
                <w:szCs w:val="20"/>
                <w:lang w:eastAsia="pl-PL"/>
              </w:rPr>
              <w:t>Lp.</w:t>
            </w:r>
          </w:p>
        </w:tc>
        <w:tc>
          <w:tcPr>
            <w:tcW w:w="6511"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5601EB3" w14:textId="77777777" w:rsidR="00BF6405" w:rsidRPr="00F410E6" w:rsidRDefault="00BF6405" w:rsidP="00F410E6">
            <w:pPr>
              <w:spacing w:after="0" w:line="240" w:lineRule="auto"/>
              <w:jc w:val="center"/>
              <w:rPr>
                <w:rFonts w:ascii="Times New Roman" w:eastAsia="Times New Roman" w:hAnsi="Times New Roman" w:cs="Times New Roman"/>
                <w:b/>
                <w:bCs/>
                <w:sz w:val="20"/>
                <w:szCs w:val="20"/>
                <w:lang w:eastAsia="pl-PL"/>
              </w:rPr>
            </w:pPr>
            <w:r w:rsidRPr="00F410E6">
              <w:rPr>
                <w:rFonts w:ascii="Times New Roman" w:eastAsia="Times New Roman" w:hAnsi="Times New Roman" w:cs="Times New Roman"/>
                <w:b/>
                <w:bCs/>
                <w:sz w:val="20"/>
                <w:szCs w:val="20"/>
                <w:lang w:eastAsia="pl-PL"/>
              </w:rPr>
              <w:t xml:space="preserve">Przedmiot zamówienia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386817C" w14:textId="77777777" w:rsidR="00BF6405" w:rsidRPr="00F410E6" w:rsidRDefault="00BF6405" w:rsidP="00F410E6">
            <w:pPr>
              <w:spacing w:after="0" w:line="240" w:lineRule="auto"/>
              <w:jc w:val="center"/>
              <w:rPr>
                <w:rFonts w:ascii="Times New Roman" w:eastAsia="Times New Roman" w:hAnsi="Times New Roman" w:cs="Times New Roman"/>
                <w:b/>
                <w:bCs/>
                <w:sz w:val="20"/>
                <w:szCs w:val="20"/>
                <w:lang w:eastAsia="pl-PL"/>
              </w:rPr>
            </w:pPr>
            <w:r w:rsidRPr="00F410E6">
              <w:rPr>
                <w:rFonts w:ascii="Times New Roman" w:eastAsia="Times New Roman" w:hAnsi="Times New Roman" w:cs="Times New Roman"/>
                <w:b/>
                <w:bCs/>
                <w:sz w:val="20"/>
                <w:szCs w:val="20"/>
                <w:lang w:eastAsia="pl-PL"/>
              </w:rPr>
              <w:t>Ilość</w:t>
            </w:r>
          </w:p>
        </w:tc>
        <w:tc>
          <w:tcPr>
            <w:tcW w:w="1134" w:type="dxa"/>
            <w:vMerge w:val="restart"/>
            <w:tcBorders>
              <w:top w:val="single" w:sz="8" w:space="0" w:color="000000"/>
              <w:left w:val="single" w:sz="8" w:space="0" w:color="000000"/>
              <w:bottom w:val="single" w:sz="8" w:space="0" w:color="000000"/>
              <w:right w:val="single" w:sz="4" w:space="0" w:color="auto"/>
            </w:tcBorders>
            <w:shd w:val="clear" w:color="auto" w:fill="auto"/>
            <w:vAlign w:val="bottom"/>
            <w:hideMark/>
          </w:tcPr>
          <w:p w14:paraId="7A223E52" w14:textId="37CA011B" w:rsidR="00BF6405" w:rsidRPr="00F410E6" w:rsidRDefault="007C49C5" w:rsidP="00F410E6">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Jedn. miary</w:t>
            </w:r>
          </w:p>
        </w:tc>
      </w:tr>
      <w:tr w:rsidR="00BF6405" w:rsidRPr="00F410E6" w14:paraId="509B09E2" w14:textId="77777777" w:rsidTr="00F7083C">
        <w:trPr>
          <w:trHeight w:val="450"/>
        </w:trPr>
        <w:tc>
          <w:tcPr>
            <w:tcW w:w="435" w:type="dxa"/>
            <w:vMerge/>
            <w:tcBorders>
              <w:top w:val="single" w:sz="8" w:space="0" w:color="000000"/>
              <w:left w:val="single" w:sz="8" w:space="0" w:color="000000"/>
              <w:bottom w:val="single" w:sz="8" w:space="0" w:color="000000"/>
              <w:right w:val="single" w:sz="8" w:space="0" w:color="000000"/>
            </w:tcBorders>
            <w:vAlign w:val="center"/>
            <w:hideMark/>
          </w:tcPr>
          <w:p w14:paraId="48B8DCD3" w14:textId="77777777" w:rsidR="00BF6405" w:rsidRPr="00F410E6" w:rsidRDefault="00BF6405" w:rsidP="00F410E6">
            <w:pPr>
              <w:spacing w:after="0" w:line="240" w:lineRule="auto"/>
              <w:rPr>
                <w:rFonts w:ascii="Times New Roman" w:eastAsia="Times New Roman" w:hAnsi="Times New Roman" w:cs="Times New Roman"/>
                <w:b/>
                <w:bCs/>
                <w:sz w:val="20"/>
                <w:szCs w:val="20"/>
                <w:lang w:eastAsia="pl-PL"/>
              </w:rPr>
            </w:pPr>
          </w:p>
        </w:tc>
        <w:tc>
          <w:tcPr>
            <w:tcW w:w="6511" w:type="dxa"/>
            <w:vMerge/>
            <w:tcBorders>
              <w:top w:val="single" w:sz="8" w:space="0" w:color="000000"/>
              <w:left w:val="single" w:sz="8" w:space="0" w:color="000000"/>
              <w:bottom w:val="single" w:sz="8" w:space="0" w:color="000000"/>
              <w:right w:val="single" w:sz="8" w:space="0" w:color="000000"/>
            </w:tcBorders>
            <w:vAlign w:val="center"/>
            <w:hideMark/>
          </w:tcPr>
          <w:p w14:paraId="76FC73D9" w14:textId="77777777" w:rsidR="00BF6405" w:rsidRPr="00F410E6" w:rsidRDefault="00BF6405" w:rsidP="00F410E6">
            <w:pPr>
              <w:spacing w:after="0" w:line="240" w:lineRule="auto"/>
              <w:rPr>
                <w:rFonts w:ascii="Times New Roman" w:eastAsia="Times New Roman" w:hAnsi="Times New Roman" w:cs="Times New Roman"/>
                <w:b/>
                <w:bCs/>
                <w:sz w:val="20"/>
                <w:szCs w:val="20"/>
                <w:lang w:eastAsia="pl-PL"/>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DF54CEF" w14:textId="77777777" w:rsidR="00BF6405" w:rsidRPr="00F410E6" w:rsidRDefault="00BF6405" w:rsidP="00F410E6">
            <w:pPr>
              <w:spacing w:after="0" w:line="240" w:lineRule="auto"/>
              <w:rPr>
                <w:rFonts w:ascii="Times New Roman" w:eastAsia="Times New Roman" w:hAnsi="Times New Roman" w:cs="Times New Roman"/>
                <w:b/>
                <w:bCs/>
                <w:sz w:val="20"/>
                <w:szCs w:val="20"/>
                <w:lang w:eastAsia="pl-PL"/>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14:paraId="56954577" w14:textId="77777777" w:rsidR="00BF6405" w:rsidRPr="00F410E6" w:rsidRDefault="00BF6405" w:rsidP="00F410E6">
            <w:pPr>
              <w:spacing w:after="0" w:line="240" w:lineRule="auto"/>
              <w:rPr>
                <w:rFonts w:ascii="Times New Roman" w:eastAsia="Times New Roman" w:hAnsi="Times New Roman" w:cs="Times New Roman"/>
                <w:b/>
                <w:bCs/>
                <w:sz w:val="20"/>
                <w:szCs w:val="20"/>
                <w:lang w:eastAsia="pl-PL"/>
              </w:rPr>
            </w:pPr>
          </w:p>
        </w:tc>
      </w:tr>
      <w:tr w:rsidR="00BF6405" w:rsidRPr="00F410E6" w14:paraId="4776C915" w14:textId="77777777" w:rsidTr="00F7083C">
        <w:trPr>
          <w:trHeight w:val="561"/>
        </w:trPr>
        <w:tc>
          <w:tcPr>
            <w:tcW w:w="435" w:type="dxa"/>
            <w:tcBorders>
              <w:top w:val="nil"/>
              <w:left w:val="single" w:sz="8" w:space="0" w:color="000000"/>
              <w:bottom w:val="single" w:sz="8" w:space="0" w:color="000000"/>
              <w:right w:val="nil"/>
            </w:tcBorders>
            <w:shd w:val="clear" w:color="auto" w:fill="auto"/>
            <w:vAlign w:val="center"/>
          </w:tcPr>
          <w:p w14:paraId="66D70C60" w14:textId="6A3617D2"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6511" w:type="dxa"/>
            <w:tcBorders>
              <w:top w:val="nil"/>
              <w:left w:val="single" w:sz="8" w:space="0" w:color="000000"/>
              <w:bottom w:val="single" w:sz="8" w:space="0" w:color="000000"/>
              <w:right w:val="nil"/>
            </w:tcBorders>
            <w:shd w:val="clear" w:color="auto" w:fill="auto"/>
            <w:vAlign w:val="center"/>
            <w:hideMark/>
          </w:tcPr>
          <w:p w14:paraId="6302A094"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Cienkopis z niebieskim wkładem z końcówką fibrową o gr. linii pisma 0,3 mm, zatyczka w kolorze tuszu, odporny na zaschnięcie.</w:t>
            </w:r>
          </w:p>
        </w:tc>
        <w:tc>
          <w:tcPr>
            <w:tcW w:w="992" w:type="dxa"/>
            <w:tcBorders>
              <w:top w:val="nil"/>
              <w:left w:val="single" w:sz="8" w:space="0" w:color="000000"/>
              <w:bottom w:val="single" w:sz="8" w:space="0" w:color="000000"/>
              <w:right w:val="nil"/>
            </w:tcBorders>
            <w:shd w:val="clear" w:color="auto" w:fill="auto"/>
            <w:vAlign w:val="center"/>
            <w:hideMark/>
          </w:tcPr>
          <w:p w14:paraId="76D74892"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3C07FE1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03DF8715" w14:textId="77777777" w:rsidTr="00F7083C">
        <w:trPr>
          <w:trHeight w:val="415"/>
        </w:trPr>
        <w:tc>
          <w:tcPr>
            <w:tcW w:w="435" w:type="dxa"/>
            <w:tcBorders>
              <w:top w:val="nil"/>
              <w:left w:val="single" w:sz="8" w:space="0" w:color="000000"/>
              <w:bottom w:val="single" w:sz="8" w:space="0" w:color="000000"/>
              <w:right w:val="nil"/>
            </w:tcBorders>
            <w:shd w:val="clear" w:color="auto" w:fill="auto"/>
            <w:vAlign w:val="center"/>
          </w:tcPr>
          <w:p w14:paraId="330CFE1A" w14:textId="24AE5D87"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6511" w:type="dxa"/>
            <w:tcBorders>
              <w:top w:val="nil"/>
              <w:left w:val="single" w:sz="8" w:space="0" w:color="000000"/>
              <w:bottom w:val="single" w:sz="8" w:space="0" w:color="000000"/>
              <w:right w:val="nil"/>
            </w:tcBorders>
            <w:shd w:val="clear" w:color="auto" w:fill="auto"/>
            <w:vAlign w:val="center"/>
            <w:hideMark/>
          </w:tcPr>
          <w:p w14:paraId="147CEC43"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Cienkopis z czarnym wkładem z końcówką fibrową o gr. linii pisma 0,3 mm, zatyczka w kolorze tuszu, odporny na zaschnięcie.</w:t>
            </w:r>
          </w:p>
        </w:tc>
        <w:tc>
          <w:tcPr>
            <w:tcW w:w="992" w:type="dxa"/>
            <w:tcBorders>
              <w:top w:val="nil"/>
              <w:left w:val="single" w:sz="8" w:space="0" w:color="000000"/>
              <w:bottom w:val="single" w:sz="8" w:space="0" w:color="000000"/>
              <w:right w:val="nil"/>
            </w:tcBorders>
            <w:shd w:val="clear" w:color="auto" w:fill="auto"/>
            <w:vAlign w:val="center"/>
            <w:hideMark/>
          </w:tcPr>
          <w:p w14:paraId="17807E6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377D70B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331F7C6" w14:textId="77777777" w:rsidTr="00F7083C">
        <w:trPr>
          <w:trHeight w:val="412"/>
        </w:trPr>
        <w:tc>
          <w:tcPr>
            <w:tcW w:w="435" w:type="dxa"/>
            <w:tcBorders>
              <w:top w:val="nil"/>
              <w:left w:val="single" w:sz="8" w:space="0" w:color="000000"/>
              <w:bottom w:val="single" w:sz="8" w:space="0" w:color="000000"/>
              <w:right w:val="nil"/>
            </w:tcBorders>
            <w:shd w:val="clear" w:color="auto" w:fill="auto"/>
            <w:vAlign w:val="center"/>
          </w:tcPr>
          <w:p w14:paraId="314DDEDC" w14:textId="034BFD4D"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6511" w:type="dxa"/>
            <w:tcBorders>
              <w:top w:val="nil"/>
              <w:left w:val="single" w:sz="8" w:space="0" w:color="000000"/>
              <w:bottom w:val="single" w:sz="8" w:space="0" w:color="000000"/>
              <w:right w:val="nil"/>
            </w:tcBorders>
            <w:shd w:val="clear" w:color="auto" w:fill="auto"/>
            <w:vAlign w:val="center"/>
            <w:hideMark/>
          </w:tcPr>
          <w:p w14:paraId="136B7A89"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Cienkopis z czerwonym wkładem z końcówką fibrową o gr. linii pisma 0,3 mm, zatyczka w kolorze tuszu, odporny na zaschnięcie .</w:t>
            </w:r>
          </w:p>
        </w:tc>
        <w:tc>
          <w:tcPr>
            <w:tcW w:w="992" w:type="dxa"/>
            <w:tcBorders>
              <w:top w:val="nil"/>
              <w:left w:val="single" w:sz="8" w:space="0" w:color="000000"/>
              <w:bottom w:val="single" w:sz="8" w:space="0" w:color="000000"/>
              <w:right w:val="nil"/>
            </w:tcBorders>
            <w:shd w:val="clear" w:color="auto" w:fill="auto"/>
            <w:vAlign w:val="center"/>
            <w:hideMark/>
          </w:tcPr>
          <w:p w14:paraId="1D48A0BB"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064AD9F0"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489A8855" w14:textId="77777777" w:rsidTr="00F7083C">
        <w:trPr>
          <w:trHeight w:val="408"/>
        </w:trPr>
        <w:tc>
          <w:tcPr>
            <w:tcW w:w="435" w:type="dxa"/>
            <w:tcBorders>
              <w:top w:val="nil"/>
              <w:left w:val="single" w:sz="8" w:space="0" w:color="000000"/>
              <w:bottom w:val="single" w:sz="8" w:space="0" w:color="000000"/>
              <w:right w:val="nil"/>
            </w:tcBorders>
            <w:shd w:val="clear" w:color="auto" w:fill="auto"/>
            <w:vAlign w:val="center"/>
          </w:tcPr>
          <w:p w14:paraId="7EFB1DD9" w14:textId="7E08D9D9"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6511" w:type="dxa"/>
            <w:tcBorders>
              <w:top w:val="nil"/>
              <w:left w:val="single" w:sz="8" w:space="0" w:color="000000"/>
              <w:bottom w:val="single" w:sz="8" w:space="0" w:color="000000"/>
              <w:right w:val="nil"/>
            </w:tcBorders>
            <w:shd w:val="clear" w:color="auto" w:fill="auto"/>
            <w:vAlign w:val="center"/>
            <w:hideMark/>
          </w:tcPr>
          <w:p w14:paraId="02B51382"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Cienkopis z zielonym wkładem z końcówką fibrową o gr. linii pisma 0,3 mm, zatyczka w kolorze tuszu, odporny na zaschnięcie.</w:t>
            </w:r>
          </w:p>
        </w:tc>
        <w:tc>
          <w:tcPr>
            <w:tcW w:w="992" w:type="dxa"/>
            <w:tcBorders>
              <w:top w:val="nil"/>
              <w:left w:val="single" w:sz="8" w:space="0" w:color="000000"/>
              <w:bottom w:val="single" w:sz="8" w:space="0" w:color="000000"/>
              <w:right w:val="nil"/>
            </w:tcBorders>
            <w:shd w:val="clear" w:color="auto" w:fill="auto"/>
            <w:vAlign w:val="center"/>
            <w:hideMark/>
          </w:tcPr>
          <w:p w14:paraId="77BA177F"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392468F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048D8726" w14:textId="77777777" w:rsidTr="00F7083C">
        <w:trPr>
          <w:trHeight w:val="249"/>
        </w:trPr>
        <w:tc>
          <w:tcPr>
            <w:tcW w:w="435" w:type="dxa"/>
            <w:tcBorders>
              <w:top w:val="nil"/>
              <w:left w:val="single" w:sz="8" w:space="0" w:color="000000"/>
              <w:bottom w:val="single" w:sz="8" w:space="0" w:color="000000"/>
              <w:right w:val="nil"/>
            </w:tcBorders>
            <w:shd w:val="clear" w:color="auto" w:fill="auto"/>
            <w:vAlign w:val="center"/>
          </w:tcPr>
          <w:p w14:paraId="6B6CF640" w14:textId="46C759B1"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6511" w:type="dxa"/>
            <w:tcBorders>
              <w:top w:val="nil"/>
              <w:left w:val="single" w:sz="8" w:space="0" w:color="000000"/>
              <w:bottom w:val="single" w:sz="8" w:space="0" w:color="000000"/>
              <w:right w:val="nil"/>
            </w:tcBorders>
            <w:shd w:val="clear" w:color="auto" w:fill="auto"/>
            <w:vAlign w:val="center"/>
            <w:hideMark/>
          </w:tcPr>
          <w:p w14:paraId="4E2FD921"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Długopis wkład olejowy niebieski, gr. końcówki 0,7 linia pisania 0,27 ISO 9001</w:t>
            </w:r>
          </w:p>
        </w:tc>
        <w:tc>
          <w:tcPr>
            <w:tcW w:w="992" w:type="dxa"/>
            <w:tcBorders>
              <w:top w:val="nil"/>
              <w:left w:val="single" w:sz="8" w:space="0" w:color="000000"/>
              <w:bottom w:val="single" w:sz="8" w:space="0" w:color="000000"/>
              <w:right w:val="nil"/>
            </w:tcBorders>
            <w:shd w:val="clear" w:color="auto" w:fill="auto"/>
            <w:vAlign w:val="center"/>
            <w:hideMark/>
          </w:tcPr>
          <w:p w14:paraId="1CA9A5C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1200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33496E27"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2E29C063" w14:textId="77777777" w:rsidTr="00F7083C">
        <w:trPr>
          <w:trHeight w:val="252"/>
        </w:trPr>
        <w:tc>
          <w:tcPr>
            <w:tcW w:w="435" w:type="dxa"/>
            <w:tcBorders>
              <w:top w:val="nil"/>
              <w:left w:val="single" w:sz="8" w:space="0" w:color="000000"/>
              <w:bottom w:val="single" w:sz="8" w:space="0" w:color="000000"/>
              <w:right w:val="nil"/>
            </w:tcBorders>
            <w:shd w:val="clear" w:color="auto" w:fill="auto"/>
            <w:vAlign w:val="center"/>
          </w:tcPr>
          <w:p w14:paraId="44865FB9" w14:textId="7DC6D4B2"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6511" w:type="dxa"/>
            <w:tcBorders>
              <w:top w:val="nil"/>
              <w:left w:val="single" w:sz="8" w:space="0" w:color="000000"/>
              <w:bottom w:val="single" w:sz="8" w:space="0" w:color="000000"/>
              <w:right w:val="nil"/>
            </w:tcBorders>
            <w:shd w:val="clear" w:color="auto" w:fill="auto"/>
            <w:vAlign w:val="center"/>
            <w:hideMark/>
          </w:tcPr>
          <w:p w14:paraId="72130868"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Długopis wkład olejowy czarny, gr. końcówki 0,7 linia pisania 0,27 ISO 9001</w:t>
            </w:r>
          </w:p>
        </w:tc>
        <w:tc>
          <w:tcPr>
            <w:tcW w:w="992" w:type="dxa"/>
            <w:tcBorders>
              <w:top w:val="nil"/>
              <w:left w:val="single" w:sz="8" w:space="0" w:color="000000"/>
              <w:bottom w:val="single" w:sz="8" w:space="0" w:color="000000"/>
              <w:right w:val="nil"/>
            </w:tcBorders>
            <w:shd w:val="clear" w:color="auto" w:fill="auto"/>
            <w:vAlign w:val="center"/>
            <w:hideMark/>
          </w:tcPr>
          <w:p w14:paraId="5F367391"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1000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46FC7032"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6CA6B428" w14:textId="77777777" w:rsidTr="00F7083C">
        <w:trPr>
          <w:trHeight w:val="446"/>
        </w:trPr>
        <w:tc>
          <w:tcPr>
            <w:tcW w:w="435" w:type="dxa"/>
            <w:tcBorders>
              <w:top w:val="nil"/>
              <w:left w:val="single" w:sz="8" w:space="0" w:color="000000"/>
              <w:bottom w:val="single" w:sz="8" w:space="0" w:color="000000"/>
              <w:right w:val="nil"/>
            </w:tcBorders>
            <w:shd w:val="clear" w:color="auto" w:fill="auto"/>
            <w:vAlign w:val="center"/>
          </w:tcPr>
          <w:p w14:paraId="12C662C5" w14:textId="5CC5F9A9"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6511" w:type="dxa"/>
            <w:tcBorders>
              <w:top w:val="nil"/>
              <w:left w:val="single" w:sz="8" w:space="0" w:color="000000"/>
              <w:bottom w:val="single" w:sz="8" w:space="0" w:color="000000"/>
              <w:right w:val="nil"/>
            </w:tcBorders>
            <w:shd w:val="clear" w:color="auto" w:fill="auto"/>
            <w:vAlign w:val="center"/>
            <w:hideMark/>
          </w:tcPr>
          <w:p w14:paraId="5FC7DA02"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Długopis żelowy automatyczny z wymiennym wkładem. Podgumowany uchwyt. Linia pisania EXTRA FINE 0,32 mm, długość linii min 1200 m, niebieski</w:t>
            </w:r>
          </w:p>
        </w:tc>
        <w:tc>
          <w:tcPr>
            <w:tcW w:w="992" w:type="dxa"/>
            <w:tcBorders>
              <w:top w:val="nil"/>
              <w:left w:val="single" w:sz="8" w:space="0" w:color="000000"/>
              <w:bottom w:val="single" w:sz="8" w:space="0" w:color="000000"/>
              <w:right w:val="nil"/>
            </w:tcBorders>
            <w:shd w:val="clear" w:color="auto" w:fill="auto"/>
            <w:vAlign w:val="center"/>
            <w:hideMark/>
          </w:tcPr>
          <w:p w14:paraId="110372A5"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4C51D757"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239DA62" w14:textId="77777777" w:rsidTr="00F7083C">
        <w:trPr>
          <w:trHeight w:val="552"/>
        </w:trPr>
        <w:tc>
          <w:tcPr>
            <w:tcW w:w="435" w:type="dxa"/>
            <w:tcBorders>
              <w:top w:val="nil"/>
              <w:left w:val="single" w:sz="8" w:space="0" w:color="000000"/>
              <w:bottom w:val="single" w:sz="8" w:space="0" w:color="000000"/>
              <w:right w:val="nil"/>
            </w:tcBorders>
            <w:shd w:val="clear" w:color="auto" w:fill="auto"/>
            <w:vAlign w:val="center"/>
          </w:tcPr>
          <w:p w14:paraId="525A418A" w14:textId="5F40CC6D"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6511" w:type="dxa"/>
            <w:tcBorders>
              <w:top w:val="nil"/>
              <w:left w:val="single" w:sz="8" w:space="0" w:color="000000"/>
              <w:bottom w:val="single" w:sz="8" w:space="0" w:color="000000"/>
              <w:right w:val="nil"/>
            </w:tcBorders>
            <w:shd w:val="clear" w:color="auto" w:fill="auto"/>
            <w:vAlign w:val="center"/>
            <w:hideMark/>
          </w:tcPr>
          <w:p w14:paraId="6B913CCC"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Długopis żelowy automatyczny z wymiennym wkładem. Podgumowany uchwyt. Linia pisania EXTRA FINE 0,32 mm, długość linii min 1200 m, czarny</w:t>
            </w:r>
          </w:p>
        </w:tc>
        <w:tc>
          <w:tcPr>
            <w:tcW w:w="992" w:type="dxa"/>
            <w:tcBorders>
              <w:top w:val="nil"/>
              <w:left w:val="single" w:sz="8" w:space="0" w:color="000000"/>
              <w:bottom w:val="single" w:sz="8" w:space="0" w:color="000000"/>
              <w:right w:val="nil"/>
            </w:tcBorders>
            <w:shd w:val="clear" w:color="auto" w:fill="auto"/>
            <w:vAlign w:val="center"/>
            <w:hideMark/>
          </w:tcPr>
          <w:p w14:paraId="3DD64D01"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80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6154F29B"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0C7455E2" w14:textId="77777777" w:rsidTr="00F7083C">
        <w:trPr>
          <w:trHeight w:val="369"/>
        </w:trPr>
        <w:tc>
          <w:tcPr>
            <w:tcW w:w="435" w:type="dxa"/>
            <w:tcBorders>
              <w:top w:val="nil"/>
              <w:left w:val="single" w:sz="8" w:space="0" w:color="000000"/>
              <w:bottom w:val="single" w:sz="4" w:space="0" w:color="auto"/>
              <w:right w:val="nil"/>
            </w:tcBorders>
            <w:shd w:val="clear" w:color="auto" w:fill="auto"/>
            <w:vAlign w:val="center"/>
          </w:tcPr>
          <w:p w14:paraId="507B90BB" w14:textId="1CE64BE5"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6511" w:type="dxa"/>
            <w:tcBorders>
              <w:top w:val="nil"/>
              <w:left w:val="single" w:sz="8" w:space="0" w:color="000000"/>
              <w:bottom w:val="single" w:sz="4" w:space="0" w:color="auto"/>
              <w:right w:val="nil"/>
            </w:tcBorders>
            <w:shd w:val="clear" w:color="auto" w:fill="auto"/>
            <w:vAlign w:val="center"/>
            <w:hideMark/>
          </w:tcPr>
          <w:p w14:paraId="2F6C3971"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Druk delegacji, polecenie wyjazdu służbowego, format A5, bloczek.</w:t>
            </w:r>
          </w:p>
        </w:tc>
        <w:tc>
          <w:tcPr>
            <w:tcW w:w="992" w:type="dxa"/>
            <w:tcBorders>
              <w:top w:val="nil"/>
              <w:left w:val="single" w:sz="8" w:space="0" w:color="000000"/>
              <w:bottom w:val="single" w:sz="4" w:space="0" w:color="auto"/>
              <w:right w:val="nil"/>
            </w:tcBorders>
            <w:shd w:val="clear" w:color="auto" w:fill="auto"/>
            <w:vAlign w:val="center"/>
            <w:hideMark/>
          </w:tcPr>
          <w:p w14:paraId="65E45FEB"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40</w:t>
            </w:r>
          </w:p>
        </w:tc>
        <w:tc>
          <w:tcPr>
            <w:tcW w:w="1134" w:type="dxa"/>
            <w:tcBorders>
              <w:top w:val="nil"/>
              <w:left w:val="single" w:sz="8" w:space="0" w:color="000000"/>
              <w:bottom w:val="single" w:sz="4" w:space="0" w:color="auto"/>
              <w:right w:val="single" w:sz="4" w:space="0" w:color="auto"/>
            </w:tcBorders>
            <w:shd w:val="clear" w:color="auto" w:fill="auto"/>
            <w:vAlign w:val="center"/>
            <w:hideMark/>
          </w:tcPr>
          <w:p w14:paraId="0540993C"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proofErr w:type="spellStart"/>
            <w:r w:rsidRPr="00F410E6">
              <w:rPr>
                <w:rFonts w:ascii="Times New Roman" w:eastAsia="Times New Roman" w:hAnsi="Times New Roman" w:cs="Times New Roman"/>
                <w:sz w:val="16"/>
                <w:szCs w:val="16"/>
                <w:lang w:eastAsia="pl-PL"/>
              </w:rPr>
              <w:t>bl.</w:t>
            </w:r>
            <w:proofErr w:type="spellEnd"/>
          </w:p>
        </w:tc>
      </w:tr>
      <w:tr w:rsidR="00BF6405" w:rsidRPr="00F410E6" w14:paraId="0E233862" w14:textId="77777777" w:rsidTr="00F7083C">
        <w:trPr>
          <w:trHeight w:val="412"/>
        </w:trPr>
        <w:tc>
          <w:tcPr>
            <w:tcW w:w="435" w:type="dxa"/>
            <w:tcBorders>
              <w:top w:val="single" w:sz="4" w:space="0" w:color="auto"/>
              <w:left w:val="single" w:sz="8" w:space="0" w:color="000000"/>
              <w:bottom w:val="single" w:sz="8" w:space="0" w:color="000000"/>
              <w:right w:val="nil"/>
            </w:tcBorders>
            <w:shd w:val="clear" w:color="auto" w:fill="auto"/>
            <w:vAlign w:val="center"/>
          </w:tcPr>
          <w:p w14:paraId="660F6B9B" w14:textId="5CBD8C20"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6511" w:type="dxa"/>
            <w:tcBorders>
              <w:top w:val="single" w:sz="4" w:space="0" w:color="auto"/>
              <w:left w:val="single" w:sz="8" w:space="0" w:color="000000"/>
              <w:bottom w:val="single" w:sz="8" w:space="0" w:color="000000"/>
              <w:right w:val="nil"/>
            </w:tcBorders>
            <w:shd w:val="clear" w:color="auto" w:fill="auto"/>
            <w:vAlign w:val="center"/>
            <w:hideMark/>
          </w:tcPr>
          <w:p w14:paraId="78A01576"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Druk karta drogowa A5 100 kart. dwustronna /bloczek ponumerowany/</w:t>
            </w:r>
          </w:p>
        </w:tc>
        <w:tc>
          <w:tcPr>
            <w:tcW w:w="992" w:type="dxa"/>
            <w:tcBorders>
              <w:top w:val="single" w:sz="4" w:space="0" w:color="auto"/>
              <w:left w:val="single" w:sz="8" w:space="0" w:color="000000"/>
              <w:bottom w:val="single" w:sz="8" w:space="0" w:color="000000"/>
              <w:right w:val="nil"/>
            </w:tcBorders>
            <w:shd w:val="clear" w:color="auto" w:fill="auto"/>
            <w:vAlign w:val="center"/>
            <w:hideMark/>
          </w:tcPr>
          <w:p w14:paraId="30644F3F"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400</w:t>
            </w:r>
          </w:p>
        </w:tc>
        <w:tc>
          <w:tcPr>
            <w:tcW w:w="1134"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1340F5A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proofErr w:type="spellStart"/>
            <w:r w:rsidRPr="00F410E6">
              <w:rPr>
                <w:rFonts w:ascii="Times New Roman" w:eastAsia="Times New Roman" w:hAnsi="Times New Roman" w:cs="Times New Roman"/>
                <w:sz w:val="16"/>
                <w:szCs w:val="16"/>
                <w:lang w:eastAsia="pl-PL"/>
              </w:rPr>
              <w:t>bl.</w:t>
            </w:r>
            <w:proofErr w:type="spellEnd"/>
          </w:p>
        </w:tc>
      </w:tr>
      <w:tr w:rsidR="00BF6405" w:rsidRPr="00F410E6" w14:paraId="20663CA8" w14:textId="77777777" w:rsidTr="00F7083C">
        <w:trPr>
          <w:trHeight w:val="490"/>
        </w:trPr>
        <w:tc>
          <w:tcPr>
            <w:tcW w:w="435" w:type="dxa"/>
            <w:tcBorders>
              <w:top w:val="nil"/>
              <w:left w:val="single" w:sz="8" w:space="0" w:color="000000"/>
              <w:bottom w:val="single" w:sz="4" w:space="0" w:color="auto"/>
              <w:right w:val="nil"/>
            </w:tcBorders>
            <w:shd w:val="clear" w:color="auto" w:fill="auto"/>
            <w:vAlign w:val="center"/>
          </w:tcPr>
          <w:p w14:paraId="7836BE99" w14:textId="28231AD2"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6511" w:type="dxa"/>
            <w:tcBorders>
              <w:top w:val="nil"/>
              <w:left w:val="single" w:sz="8" w:space="0" w:color="000000"/>
              <w:bottom w:val="single" w:sz="4" w:space="0" w:color="auto"/>
              <w:right w:val="nil"/>
            </w:tcBorders>
            <w:shd w:val="clear" w:color="auto" w:fill="auto"/>
            <w:vAlign w:val="center"/>
            <w:hideMark/>
          </w:tcPr>
          <w:p w14:paraId="673AD9DB" w14:textId="77777777" w:rsidR="00BF6405" w:rsidRPr="004C243D" w:rsidRDefault="00BF6405" w:rsidP="00F410E6">
            <w:pPr>
              <w:spacing w:after="0" w:line="240" w:lineRule="auto"/>
              <w:rPr>
                <w:rFonts w:ascii="Times New Roman" w:eastAsia="Times New Roman" w:hAnsi="Times New Roman" w:cs="Times New Roman"/>
                <w:sz w:val="16"/>
                <w:szCs w:val="16"/>
                <w:lang w:val="en-US" w:eastAsia="pl-PL"/>
              </w:rPr>
            </w:pPr>
            <w:r w:rsidRPr="00F410E6">
              <w:rPr>
                <w:rFonts w:ascii="Times New Roman" w:eastAsia="Times New Roman" w:hAnsi="Times New Roman" w:cs="Times New Roman"/>
                <w:sz w:val="16"/>
                <w:szCs w:val="16"/>
                <w:lang w:eastAsia="pl-PL"/>
              </w:rPr>
              <w:t xml:space="preserve">Dziurkacz 40 kartek. Ogranicznik z okienkiem. </w:t>
            </w:r>
            <w:r w:rsidRPr="004C243D">
              <w:rPr>
                <w:rFonts w:ascii="Times New Roman" w:eastAsia="Times New Roman" w:hAnsi="Times New Roman" w:cs="Times New Roman"/>
                <w:sz w:val="16"/>
                <w:szCs w:val="16"/>
                <w:lang w:val="en-US" w:eastAsia="pl-PL"/>
              </w:rPr>
              <w:t xml:space="preserve">Format A4, A5, A6, folio, US-Quart, 8x8x8 cm. </w:t>
            </w:r>
          </w:p>
        </w:tc>
        <w:tc>
          <w:tcPr>
            <w:tcW w:w="992" w:type="dxa"/>
            <w:tcBorders>
              <w:top w:val="nil"/>
              <w:left w:val="single" w:sz="8" w:space="0" w:color="000000"/>
              <w:bottom w:val="single" w:sz="4" w:space="0" w:color="auto"/>
              <w:right w:val="nil"/>
            </w:tcBorders>
            <w:shd w:val="clear" w:color="auto" w:fill="auto"/>
            <w:vAlign w:val="center"/>
            <w:hideMark/>
          </w:tcPr>
          <w:p w14:paraId="57C4A48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15</w:t>
            </w:r>
          </w:p>
        </w:tc>
        <w:tc>
          <w:tcPr>
            <w:tcW w:w="1134" w:type="dxa"/>
            <w:tcBorders>
              <w:top w:val="nil"/>
              <w:left w:val="single" w:sz="8" w:space="0" w:color="000000"/>
              <w:bottom w:val="single" w:sz="4" w:space="0" w:color="auto"/>
              <w:right w:val="single" w:sz="4" w:space="0" w:color="auto"/>
            </w:tcBorders>
            <w:shd w:val="clear" w:color="auto" w:fill="auto"/>
            <w:vAlign w:val="center"/>
            <w:hideMark/>
          </w:tcPr>
          <w:p w14:paraId="2DE81C65"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83DE2E2" w14:textId="77777777" w:rsidTr="00F7083C">
        <w:trPr>
          <w:trHeight w:val="422"/>
        </w:trPr>
        <w:tc>
          <w:tcPr>
            <w:tcW w:w="435" w:type="dxa"/>
            <w:tcBorders>
              <w:top w:val="single" w:sz="4" w:space="0" w:color="auto"/>
              <w:left w:val="single" w:sz="8" w:space="0" w:color="000000"/>
              <w:bottom w:val="single" w:sz="8" w:space="0" w:color="000000"/>
              <w:right w:val="nil"/>
            </w:tcBorders>
            <w:shd w:val="clear" w:color="auto" w:fill="auto"/>
            <w:vAlign w:val="center"/>
          </w:tcPr>
          <w:p w14:paraId="0D31C4B6" w14:textId="5BEB6E44"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6511" w:type="dxa"/>
            <w:tcBorders>
              <w:top w:val="single" w:sz="4" w:space="0" w:color="auto"/>
              <w:left w:val="single" w:sz="8" w:space="0" w:color="000000"/>
              <w:bottom w:val="single" w:sz="8" w:space="0" w:color="000000"/>
              <w:right w:val="nil"/>
            </w:tcBorders>
            <w:shd w:val="clear" w:color="auto" w:fill="auto"/>
            <w:vAlign w:val="center"/>
            <w:hideMark/>
          </w:tcPr>
          <w:p w14:paraId="49543F20"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Deseczka formatu A5 z klipem zamykana różne kolory</w:t>
            </w:r>
          </w:p>
        </w:tc>
        <w:tc>
          <w:tcPr>
            <w:tcW w:w="992" w:type="dxa"/>
            <w:tcBorders>
              <w:top w:val="single" w:sz="4" w:space="0" w:color="auto"/>
              <w:left w:val="single" w:sz="8" w:space="0" w:color="000000"/>
              <w:bottom w:val="single" w:sz="8" w:space="0" w:color="000000"/>
              <w:right w:val="nil"/>
            </w:tcBorders>
            <w:shd w:val="clear" w:color="auto" w:fill="auto"/>
            <w:vAlign w:val="center"/>
            <w:hideMark/>
          </w:tcPr>
          <w:p w14:paraId="400693A1"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40</w:t>
            </w:r>
          </w:p>
        </w:tc>
        <w:tc>
          <w:tcPr>
            <w:tcW w:w="1134"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575A5BA2"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2BD5C794" w14:textId="77777777" w:rsidTr="00F7083C">
        <w:trPr>
          <w:trHeight w:val="405"/>
        </w:trPr>
        <w:tc>
          <w:tcPr>
            <w:tcW w:w="435" w:type="dxa"/>
            <w:tcBorders>
              <w:top w:val="nil"/>
              <w:left w:val="single" w:sz="8" w:space="0" w:color="000000"/>
              <w:bottom w:val="single" w:sz="8" w:space="0" w:color="000000"/>
              <w:right w:val="nil"/>
            </w:tcBorders>
            <w:shd w:val="clear" w:color="auto" w:fill="auto"/>
            <w:vAlign w:val="center"/>
          </w:tcPr>
          <w:p w14:paraId="1935BDB6" w14:textId="1AC18D71"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6511" w:type="dxa"/>
            <w:tcBorders>
              <w:top w:val="nil"/>
              <w:left w:val="single" w:sz="8" w:space="0" w:color="000000"/>
              <w:bottom w:val="single" w:sz="8" w:space="0" w:color="000000"/>
              <w:right w:val="nil"/>
            </w:tcBorders>
            <w:shd w:val="clear" w:color="auto" w:fill="auto"/>
            <w:vAlign w:val="center"/>
            <w:hideMark/>
          </w:tcPr>
          <w:p w14:paraId="3DBBBF24"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Długopis na sprężynce stojąco-leżący</w:t>
            </w:r>
          </w:p>
        </w:tc>
        <w:tc>
          <w:tcPr>
            <w:tcW w:w="992" w:type="dxa"/>
            <w:tcBorders>
              <w:top w:val="nil"/>
              <w:left w:val="single" w:sz="8" w:space="0" w:color="000000"/>
              <w:bottom w:val="single" w:sz="8" w:space="0" w:color="000000"/>
              <w:right w:val="nil"/>
            </w:tcBorders>
            <w:shd w:val="clear" w:color="auto" w:fill="auto"/>
            <w:vAlign w:val="center"/>
            <w:hideMark/>
          </w:tcPr>
          <w:p w14:paraId="66A0A19E"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3B650690"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770DCF6D" w14:textId="77777777" w:rsidTr="00F7083C">
        <w:trPr>
          <w:trHeight w:val="496"/>
        </w:trPr>
        <w:tc>
          <w:tcPr>
            <w:tcW w:w="435" w:type="dxa"/>
            <w:tcBorders>
              <w:top w:val="nil"/>
              <w:left w:val="single" w:sz="8" w:space="0" w:color="000000"/>
              <w:bottom w:val="single" w:sz="8" w:space="0" w:color="000000"/>
              <w:right w:val="nil"/>
            </w:tcBorders>
            <w:shd w:val="clear" w:color="auto" w:fill="auto"/>
            <w:vAlign w:val="center"/>
          </w:tcPr>
          <w:p w14:paraId="43564711" w14:textId="3F2CC67D"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6511" w:type="dxa"/>
            <w:tcBorders>
              <w:top w:val="nil"/>
              <w:left w:val="single" w:sz="8" w:space="0" w:color="000000"/>
              <w:bottom w:val="single" w:sz="8" w:space="0" w:color="000000"/>
              <w:right w:val="nil"/>
            </w:tcBorders>
            <w:shd w:val="clear" w:color="auto" w:fill="auto"/>
            <w:vAlign w:val="center"/>
            <w:hideMark/>
          </w:tcPr>
          <w:p w14:paraId="5FF129E5"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Etykieta samoprzylepna do drukarek atramentowych, laserowych i kopiarek formatu A4 pakowana po 100 szt. 210x297 mm.</w:t>
            </w:r>
          </w:p>
        </w:tc>
        <w:tc>
          <w:tcPr>
            <w:tcW w:w="992" w:type="dxa"/>
            <w:tcBorders>
              <w:top w:val="nil"/>
              <w:left w:val="single" w:sz="8" w:space="0" w:color="000000"/>
              <w:bottom w:val="single" w:sz="8" w:space="0" w:color="000000"/>
              <w:right w:val="nil"/>
            </w:tcBorders>
            <w:shd w:val="clear" w:color="auto" w:fill="auto"/>
            <w:vAlign w:val="center"/>
            <w:hideMark/>
          </w:tcPr>
          <w:p w14:paraId="41E12469"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753EB16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50CBC28A"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67DB76D1" w14:textId="321A362C"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6511" w:type="dxa"/>
            <w:tcBorders>
              <w:top w:val="nil"/>
              <w:left w:val="single" w:sz="8" w:space="0" w:color="000000"/>
              <w:bottom w:val="single" w:sz="8" w:space="0" w:color="000000"/>
              <w:right w:val="nil"/>
            </w:tcBorders>
            <w:shd w:val="clear" w:color="auto" w:fill="auto"/>
            <w:vAlign w:val="center"/>
            <w:hideMark/>
          </w:tcPr>
          <w:p w14:paraId="696A1141"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Folia do laminatora format A4, rozmiar 216x303 mm, 100 </w:t>
            </w:r>
            <w:proofErr w:type="spellStart"/>
            <w:r w:rsidRPr="00F410E6">
              <w:rPr>
                <w:rFonts w:ascii="Times New Roman" w:eastAsia="Times New Roman" w:hAnsi="Times New Roman" w:cs="Times New Roman"/>
                <w:sz w:val="16"/>
                <w:szCs w:val="16"/>
                <w:lang w:eastAsia="pl-PL"/>
              </w:rPr>
              <w:t>mic</w:t>
            </w:r>
            <w:proofErr w:type="spellEnd"/>
            <w:r w:rsidRPr="00F410E6">
              <w:rPr>
                <w:rFonts w:ascii="Times New Roman" w:eastAsia="Times New Roman" w:hAnsi="Times New Roman" w:cs="Times New Roman"/>
                <w:sz w:val="16"/>
                <w:szCs w:val="16"/>
                <w:lang w:eastAsia="pl-PL"/>
              </w:rPr>
              <w:t>, pakowana po 100 szt.</w:t>
            </w:r>
          </w:p>
        </w:tc>
        <w:tc>
          <w:tcPr>
            <w:tcW w:w="992" w:type="dxa"/>
            <w:tcBorders>
              <w:top w:val="nil"/>
              <w:left w:val="single" w:sz="8" w:space="0" w:color="000000"/>
              <w:bottom w:val="single" w:sz="8" w:space="0" w:color="000000"/>
              <w:right w:val="nil"/>
            </w:tcBorders>
            <w:shd w:val="clear" w:color="auto" w:fill="auto"/>
            <w:vAlign w:val="center"/>
            <w:hideMark/>
          </w:tcPr>
          <w:p w14:paraId="2524E8F2"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140948D5"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7692A2BA" w14:textId="77777777" w:rsidTr="00F7083C">
        <w:trPr>
          <w:trHeight w:val="480"/>
        </w:trPr>
        <w:tc>
          <w:tcPr>
            <w:tcW w:w="435" w:type="dxa"/>
            <w:tcBorders>
              <w:top w:val="nil"/>
              <w:left w:val="single" w:sz="8" w:space="0" w:color="000000"/>
              <w:bottom w:val="single" w:sz="8" w:space="0" w:color="000000"/>
              <w:right w:val="nil"/>
            </w:tcBorders>
            <w:shd w:val="clear" w:color="auto" w:fill="auto"/>
            <w:vAlign w:val="center"/>
          </w:tcPr>
          <w:p w14:paraId="33F2F755" w14:textId="37DF61CE"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6511" w:type="dxa"/>
            <w:tcBorders>
              <w:top w:val="nil"/>
              <w:left w:val="single" w:sz="8" w:space="0" w:color="000000"/>
              <w:bottom w:val="single" w:sz="8" w:space="0" w:color="000000"/>
              <w:right w:val="nil"/>
            </w:tcBorders>
            <w:shd w:val="clear" w:color="auto" w:fill="auto"/>
            <w:vAlign w:val="center"/>
            <w:hideMark/>
          </w:tcPr>
          <w:p w14:paraId="0B07517F"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Folia do laminatora format A3, rozmiar 303x426  mm, 100 </w:t>
            </w:r>
            <w:proofErr w:type="spellStart"/>
            <w:r w:rsidRPr="00F410E6">
              <w:rPr>
                <w:rFonts w:ascii="Times New Roman" w:eastAsia="Times New Roman" w:hAnsi="Times New Roman" w:cs="Times New Roman"/>
                <w:sz w:val="16"/>
                <w:szCs w:val="16"/>
                <w:lang w:eastAsia="pl-PL"/>
              </w:rPr>
              <w:t>mic</w:t>
            </w:r>
            <w:proofErr w:type="spellEnd"/>
            <w:r w:rsidRPr="00F410E6">
              <w:rPr>
                <w:rFonts w:ascii="Times New Roman" w:eastAsia="Times New Roman" w:hAnsi="Times New Roman" w:cs="Times New Roman"/>
                <w:sz w:val="16"/>
                <w:szCs w:val="16"/>
                <w:lang w:eastAsia="pl-PL"/>
              </w:rPr>
              <w:t>, pakowana po 100 szt.</w:t>
            </w:r>
          </w:p>
        </w:tc>
        <w:tc>
          <w:tcPr>
            <w:tcW w:w="992" w:type="dxa"/>
            <w:tcBorders>
              <w:top w:val="nil"/>
              <w:left w:val="single" w:sz="8" w:space="0" w:color="000000"/>
              <w:bottom w:val="single" w:sz="8" w:space="0" w:color="000000"/>
              <w:right w:val="nil"/>
            </w:tcBorders>
            <w:shd w:val="clear" w:color="auto" w:fill="auto"/>
            <w:vAlign w:val="center"/>
            <w:hideMark/>
          </w:tcPr>
          <w:p w14:paraId="32CE31E8"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2B5D50AC"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0444B03C"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7279B7BF" w14:textId="44984AEB"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17</w:t>
            </w:r>
          </w:p>
        </w:tc>
        <w:tc>
          <w:tcPr>
            <w:tcW w:w="6511" w:type="dxa"/>
            <w:tcBorders>
              <w:top w:val="nil"/>
              <w:left w:val="single" w:sz="8" w:space="0" w:color="000000"/>
              <w:bottom w:val="single" w:sz="8" w:space="0" w:color="000000"/>
              <w:right w:val="nil"/>
            </w:tcBorders>
            <w:shd w:val="clear" w:color="auto" w:fill="auto"/>
            <w:vAlign w:val="center"/>
            <w:hideMark/>
          </w:tcPr>
          <w:p w14:paraId="428B1618"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Karteczki samoprzylepne koloru żółtego format 38x51, po 100 kartek w bloczku.</w:t>
            </w:r>
          </w:p>
        </w:tc>
        <w:tc>
          <w:tcPr>
            <w:tcW w:w="992" w:type="dxa"/>
            <w:tcBorders>
              <w:top w:val="nil"/>
              <w:left w:val="single" w:sz="8" w:space="0" w:color="000000"/>
              <w:bottom w:val="single" w:sz="8" w:space="0" w:color="000000"/>
              <w:right w:val="nil"/>
            </w:tcBorders>
            <w:shd w:val="clear" w:color="auto" w:fill="auto"/>
            <w:vAlign w:val="center"/>
            <w:hideMark/>
          </w:tcPr>
          <w:p w14:paraId="6CDB6C5C"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150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38D8F6DD"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proofErr w:type="spellStart"/>
            <w:r w:rsidRPr="00F410E6">
              <w:rPr>
                <w:rFonts w:ascii="Times New Roman" w:eastAsia="Times New Roman" w:hAnsi="Times New Roman" w:cs="Times New Roman"/>
                <w:sz w:val="16"/>
                <w:szCs w:val="16"/>
                <w:lang w:eastAsia="pl-PL"/>
              </w:rPr>
              <w:t>bl.</w:t>
            </w:r>
            <w:proofErr w:type="spellEnd"/>
          </w:p>
        </w:tc>
      </w:tr>
      <w:tr w:rsidR="00BF6405" w:rsidRPr="00F410E6" w14:paraId="24A488FF"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5A299C67" w14:textId="5A7495CE"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w:t>
            </w:r>
          </w:p>
        </w:tc>
        <w:tc>
          <w:tcPr>
            <w:tcW w:w="6511" w:type="dxa"/>
            <w:tcBorders>
              <w:top w:val="nil"/>
              <w:left w:val="single" w:sz="8" w:space="0" w:color="000000"/>
              <w:bottom w:val="single" w:sz="8" w:space="0" w:color="000000"/>
              <w:right w:val="nil"/>
            </w:tcBorders>
            <w:shd w:val="clear" w:color="auto" w:fill="auto"/>
            <w:vAlign w:val="center"/>
            <w:hideMark/>
          </w:tcPr>
          <w:p w14:paraId="0961F483"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Karteczki samoprzylepne koloru żółtego format 76x76 po 100 kartek w bloczku.</w:t>
            </w:r>
          </w:p>
        </w:tc>
        <w:tc>
          <w:tcPr>
            <w:tcW w:w="992" w:type="dxa"/>
            <w:tcBorders>
              <w:top w:val="nil"/>
              <w:left w:val="single" w:sz="8" w:space="0" w:color="000000"/>
              <w:bottom w:val="single" w:sz="8" w:space="0" w:color="000000"/>
              <w:right w:val="nil"/>
            </w:tcBorders>
            <w:shd w:val="clear" w:color="auto" w:fill="auto"/>
            <w:vAlign w:val="center"/>
            <w:hideMark/>
          </w:tcPr>
          <w:p w14:paraId="0DEDF7F2"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150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7D4DB4C9"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proofErr w:type="spellStart"/>
            <w:r w:rsidRPr="00F410E6">
              <w:rPr>
                <w:rFonts w:ascii="Times New Roman" w:eastAsia="Times New Roman" w:hAnsi="Times New Roman" w:cs="Times New Roman"/>
                <w:sz w:val="16"/>
                <w:szCs w:val="16"/>
                <w:lang w:eastAsia="pl-PL"/>
              </w:rPr>
              <w:t>bl.</w:t>
            </w:r>
            <w:proofErr w:type="spellEnd"/>
          </w:p>
        </w:tc>
      </w:tr>
      <w:tr w:rsidR="00BF6405" w:rsidRPr="00F410E6" w14:paraId="3D6E4D9B"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572867B1" w14:textId="1CD32211"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19</w:t>
            </w:r>
          </w:p>
        </w:tc>
        <w:tc>
          <w:tcPr>
            <w:tcW w:w="6511" w:type="dxa"/>
            <w:tcBorders>
              <w:top w:val="nil"/>
              <w:left w:val="single" w:sz="8" w:space="0" w:color="000000"/>
              <w:bottom w:val="single" w:sz="8" w:space="0" w:color="000000"/>
              <w:right w:val="nil"/>
            </w:tcBorders>
            <w:shd w:val="clear" w:color="auto" w:fill="auto"/>
            <w:vAlign w:val="center"/>
            <w:hideMark/>
          </w:tcPr>
          <w:p w14:paraId="441ECEF6"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Klej w sztyfcie 35G na bazie PVP posiada atest PZH oraz normą ASTM i CE</w:t>
            </w:r>
          </w:p>
        </w:tc>
        <w:tc>
          <w:tcPr>
            <w:tcW w:w="992" w:type="dxa"/>
            <w:tcBorders>
              <w:top w:val="nil"/>
              <w:left w:val="single" w:sz="8" w:space="0" w:color="000000"/>
              <w:bottom w:val="single" w:sz="8" w:space="0" w:color="000000"/>
              <w:right w:val="nil"/>
            </w:tcBorders>
            <w:shd w:val="clear" w:color="auto" w:fill="auto"/>
            <w:vAlign w:val="center"/>
            <w:hideMark/>
          </w:tcPr>
          <w:p w14:paraId="6CF68F27"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49DEB890"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57C43C0F" w14:textId="77777777" w:rsidTr="00F7083C">
        <w:trPr>
          <w:trHeight w:val="375"/>
        </w:trPr>
        <w:tc>
          <w:tcPr>
            <w:tcW w:w="435" w:type="dxa"/>
            <w:tcBorders>
              <w:top w:val="nil"/>
              <w:left w:val="single" w:sz="8" w:space="0" w:color="000000"/>
              <w:bottom w:val="single" w:sz="8" w:space="0" w:color="000000"/>
              <w:right w:val="nil"/>
            </w:tcBorders>
            <w:shd w:val="clear" w:color="auto" w:fill="auto"/>
            <w:vAlign w:val="center"/>
          </w:tcPr>
          <w:p w14:paraId="4BA418C3" w14:textId="7342EE75"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6511" w:type="dxa"/>
            <w:tcBorders>
              <w:top w:val="nil"/>
              <w:left w:val="single" w:sz="8" w:space="0" w:color="000000"/>
              <w:bottom w:val="single" w:sz="8" w:space="0" w:color="000000"/>
              <w:right w:val="nil"/>
            </w:tcBorders>
            <w:shd w:val="clear" w:color="auto" w:fill="auto"/>
            <w:vAlign w:val="center"/>
            <w:hideMark/>
          </w:tcPr>
          <w:p w14:paraId="7156C86E"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Koperta samoklejąca biała SK B4/250szt.</w:t>
            </w:r>
          </w:p>
        </w:tc>
        <w:tc>
          <w:tcPr>
            <w:tcW w:w="992" w:type="dxa"/>
            <w:tcBorders>
              <w:top w:val="nil"/>
              <w:left w:val="single" w:sz="8" w:space="0" w:color="000000"/>
              <w:bottom w:val="single" w:sz="8" w:space="0" w:color="000000"/>
              <w:right w:val="nil"/>
            </w:tcBorders>
            <w:shd w:val="clear" w:color="auto" w:fill="auto"/>
            <w:vAlign w:val="center"/>
            <w:hideMark/>
          </w:tcPr>
          <w:p w14:paraId="29540AC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182DBCC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01B4EFDC" w14:textId="77777777" w:rsidTr="00F7083C">
        <w:trPr>
          <w:trHeight w:val="345"/>
        </w:trPr>
        <w:tc>
          <w:tcPr>
            <w:tcW w:w="435" w:type="dxa"/>
            <w:tcBorders>
              <w:top w:val="nil"/>
              <w:left w:val="single" w:sz="8" w:space="0" w:color="000000"/>
              <w:bottom w:val="single" w:sz="8" w:space="0" w:color="000000"/>
              <w:right w:val="nil"/>
            </w:tcBorders>
            <w:shd w:val="clear" w:color="auto" w:fill="auto"/>
            <w:vAlign w:val="center"/>
          </w:tcPr>
          <w:p w14:paraId="1E40FDCB" w14:textId="57ED6836"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w:t>
            </w:r>
          </w:p>
        </w:tc>
        <w:tc>
          <w:tcPr>
            <w:tcW w:w="6511" w:type="dxa"/>
            <w:tcBorders>
              <w:top w:val="nil"/>
              <w:left w:val="single" w:sz="8" w:space="0" w:color="000000"/>
              <w:bottom w:val="single" w:sz="8" w:space="0" w:color="000000"/>
              <w:right w:val="nil"/>
            </w:tcBorders>
            <w:shd w:val="clear" w:color="auto" w:fill="auto"/>
            <w:vAlign w:val="center"/>
            <w:hideMark/>
          </w:tcPr>
          <w:p w14:paraId="3E550F44"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Koperta samoklejąca biała SK C5/500szt.</w:t>
            </w:r>
          </w:p>
        </w:tc>
        <w:tc>
          <w:tcPr>
            <w:tcW w:w="992" w:type="dxa"/>
            <w:tcBorders>
              <w:top w:val="nil"/>
              <w:left w:val="single" w:sz="8" w:space="0" w:color="000000"/>
              <w:bottom w:val="single" w:sz="8" w:space="0" w:color="000000"/>
              <w:right w:val="nil"/>
            </w:tcBorders>
            <w:shd w:val="clear" w:color="auto" w:fill="auto"/>
            <w:vAlign w:val="center"/>
            <w:hideMark/>
          </w:tcPr>
          <w:p w14:paraId="60377838"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4B0BF85A"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1B7224D2" w14:textId="77777777" w:rsidTr="00F7083C">
        <w:trPr>
          <w:trHeight w:val="375"/>
        </w:trPr>
        <w:tc>
          <w:tcPr>
            <w:tcW w:w="435" w:type="dxa"/>
            <w:tcBorders>
              <w:top w:val="nil"/>
              <w:left w:val="single" w:sz="8" w:space="0" w:color="000000"/>
              <w:bottom w:val="single" w:sz="8" w:space="0" w:color="000000"/>
              <w:right w:val="nil"/>
            </w:tcBorders>
            <w:shd w:val="clear" w:color="auto" w:fill="auto"/>
            <w:vAlign w:val="center"/>
          </w:tcPr>
          <w:p w14:paraId="15626945" w14:textId="18BBE2D9"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w:t>
            </w:r>
          </w:p>
        </w:tc>
        <w:tc>
          <w:tcPr>
            <w:tcW w:w="6511" w:type="dxa"/>
            <w:tcBorders>
              <w:top w:val="nil"/>
              <w:left w:val="single" w:sz="8" w:space="0" w:color="000000"/>
              <w:bottom w:val="single" w:sz="8" w:space="0" w:color="000000"/>
              <w:right w:val="nil"/>
            </w:tcBorders>
            <w:shd w:val="clear" w:color="auto" w:fill="auto"/>
            <w:vAlign w:val="center"/>
            <w:hideMark/>
          </w:tcPr>
          <w:p w14:paraId="7B6D4532"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Koperta samoklejąca biała SK C6/1000szt.</w:t>
            </w:r>
          </w:p>
        </w:tc>
        <w:tc>
          <w:tcPr>
            <w:tcW w:w="992" w:type="dxa"/>
            <w:tcBorders>
              <w:top w:val="nil"/>
              <w:left w:val="single" w:sz="8" w:space="0" w:color="000000"/>
              <w:bottom w:val="single" w:sz="8" w:space="0" w:color="000000"/>
              <w:right w:val="nil"/>
            </w:tcBorders>
            <w:shd w:val="clear" w:color="auto" w:fill="auto"/>
            <w:vAlign w:val="center"/>
            <w:hideMark/>
          </w:tcPr>
          <w:p w14:paraId="2A048ACC"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0B4D82DD"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5D037F23"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04FB3E1F" w14:textId="611CC5C5"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w:t>
            </w:r>
          </w:p>
        </w:tc>
        <w:tc>
          <w:tcPr>
            <w:tcW w:w="6511" w:type="dxa"/>
            <w:tcBorders>
              <w:top w:val="nil"/>
              <w:left w:val="single" w:sz="8" w:space="0" w:color="000000"/>
              <w:bottom w:val="single" w:sz="8" w:space="0" w:color="000000"/>
              <w:right w:val="nil"/>
            </w:tcBorders>
            <w:shd w:val="clear" w:color="auto" w:fill="auto"/>
            <w:vAlign w:val="center"/>
            <w:hideMark/>
          </w:tcPr>
          <w:p w14:paraId="358AD6B9"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Korektor w taśmie z wymiennym wkładem 8,4 x 8,5 m</w:t>
            </w:r>
          </w:p>
        </w:tc>
        <w:tc>
          <w:tcPr>
            <w:tcW w:w="992" w:type="dxa"/>
            <w:tcBorders>
              <w:top w:val="nil"/>
              <w:left w:val="single" w:sz="8" w:space="0" w:color="000000"/>
              <w:bottom w:val="single" w:sz="8" w:space="0" w:color="000000"/>
              <w:right w:val="nil"/>
            </w:tcBorders>
            <w:shd w:val="clear" w:color="auto" w:fill="auto"/>
            <w:vAlign w:val="center"/>
            <w:hideMark/>
          </w:tcPr>
          <w:p w14:paraId="2A5C382C"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2EE3B5F8"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DC7C346"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6A3144EB" w14:textId="5454793D"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tc>
        <w:tc>
          <w:tcPr>
            <w:tcW w:w="6511" w:type="dxa"/>
            <w:tcBorders>
              <w:top w:val="nil"/>
              <w:left w:val="single" w:sz="8" w:space="0" w:color="000000"/>
              <w:bottom w:val="single" w:sz="8" w:space="0" w:color="000000"/>
              <w:right w:val="nil"/>
            </w:tcBorders>
            <w:shd w:val="clear" w:color="auto" w:fill="auto"/>
            <w:vAlign w:val="center"/>
            <w:hideMark/>
          </w:tcPr>
          <w:p w14:paraId="7F2DD817"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Koszulka przeźroczysta formatu A4 z klapką (10 szt. w opakowaniu)</w:t>
            </w:r>
          </w:p>
        </w:tc>
        <w:tc>
          <w:tcPr>
            <w:tcW w:w="992" w:type="dxa"/>
            <w:tcBorders>
              <w:top w:val="nil"/>
              <w:left w:val="single" w:sz="8" w:space="0" w:color="000000"/>
              <w:bottom w:val="single" w:sz="8" w:space="0" w:color="000000"/>
              <w:right w:val="nil"/>
            </w:tcBorders>
            <w:shd w:val="clear" w:color="auto" w:fill="auto"/>
            <w:vAlign w:val="center"/>
            <w:hideMark/>
          </w:tcPr>
          <w:p w14:paraId="1CC7D9B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39F77EDF"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546A3512"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139B10E6" w14:textId="4E5773E3"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tc>
        <w:tc>
          <w:tcPr>
            <w:tcW w:w="6511" w:type="dxa"/>
            <w:tcBorders>
              <w:top w:val="nil"/>
              <w:left w:val="single" w:sz="8" w:space="0" w:color="000000"/>
              <w:bottom w:val="single" w:sz="8" w:space="0" w:color="000000"/>
              <w:right w:val="nil"/>
            </w:tcBorders>
            <w:shd w:val="clear" w:color="auto" w:fill="auto"/>
            <w:vAlign w:val="center"/>
            <w:hideMark/>
          </w:tcPr>
          <w:p w14:paraId="3EE4116F"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Koszulka A4, krystaliczna z </w:t>
            </w:r>
            <w:proofErr w:type="spellStart"/>
            <w:r w:rsidRPr="00F410E6">
              <w:rPr>
                <w:rFonts w:ascii="Times New Roman" w:eastAsia="Times New Roman" w:hAnsi="Times New Roman" w:cs="Times New Roman"/>
                <w:sz w:val="16"/>
                <w:szCs w:val="16"/>
                <w:lang w:eastAsia="pl-PL"/>
              </w:rPr>
              <w:t>multiperforacją</w:t>
            </w:r>
            <w:proofErr w:type="spellEnd"/>
            <w:r w:rsidRPr="00F410E6">
              <w:rPr>
                <w:rFonts w:ascii="Times New Roman" w:eastAsia="Times New Roman" w:hAnsi="Times New Roman" w:cs="Times New Roman"/>
                <w:sz w:val="16"/>
                <w:szCs w:val="16"/>
                <w:lang w:eastAsia="pl-PL"/>
              </w:rPr>
              <w:t xml:space="preserve">, otwierana u góry, min. 75 </w:t>
            </w:r>
            <w:proofErr w:type="spellStart"/>
            <w:r w:rsidRPr="00F410E6">
              <w:rPr>
                <w:rFonts w:ascii="Times New Roman" w:eastAsia="Times New Roman" w:hAnsi="Times New Roman" w:cs="Times New Roman"/>
                <w:sz w:val="16"/>
                <w:szCs w:val="16"/>
                <w:lang w:eastAsia="pl-PL"/>
              </w:rPr>
              <w:t>mic</w:t>
            </w:r>
            <w:proofErr w:type="spellEnd"/>
            <w:r w:rsidRPr="00F410E6">
              <w:rPr>
                <w:rFonts w:ascii="Times New Roman" w:eastAsia="Times New Roman" w:hAnsi="Times New Roman" w:cs="Times New Roman"/>
                <w:sz w:val="16"/>
                <w:szCs w:val="16"/>
                <w:lang w:eastAsia="pl-PL"/>
              </w:rPr>
              <w:t xml:space="preserve"> (op. 100 szt.)</w:t>
            </w:r>
          </w:p>
        </w:tc>
        <w:tc>
          <w:tcPr>
            <w:tcW w:w="992" w:type="dxa"/>
            <w:tcBorders>
              <w:top w:val="nil"/>
              <w:left w:val="single" w:sz="8" w:space="0" w:color="000000"/>
              <w:bottom w:val="single" w:sz="8" w:space="0" w:color="000000"/>
              <w:right w:val="nil"/>
            </w:tcBorders>
            <w:shd w:val="clear" w:color="auto" w:fill="auto"/>
            <w:vAlign w:val="center"/>
            <w:hideMark/>
          </w:tcPr>
          <w:p w14:paraId="4E7DACE9"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80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465F3B77"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2A9501EF"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0982CA03" w14:textId="0F0D6E14"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w:t>
            </w:r>
          </w:p>
        </w:tc>
        <w:tc>
          <w:tcPr>
            <w:tcW w:w="6511" w:type="dxa"/>
            <w:tcBorders>
              <w:top w:val="nil"/>
              <w:left w:val="single" w:sz="8" w:space="0" w:color="000000"/>
              <w:bottom w:val="single" w:sz="8" w:space="0" w:color="000000"/>
              <w:right w:val="nil"/>
            </w:tcBorders>
            <w:shd w:val="clear" w:color="auto" w:fill="auto"/>
            <w:vAlign w:val="center"/>
            <w:hideMark/>
          </w:tcPr>
          <w:p w14:paraId="798C79BA"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Klip biurowy 32 mm do spinania papieru (12 szt. w opakowaniu)</w:t>
            </w:r>
          </w:p>
        </w:tc>
        <w:tc>
          <w:tcPr>
            <w:tcW w:w="992" w:type="dxa"/>
            <w:tcBorders>
              <w:top w:val="nil"/>
              <w:left w:val="single" w:sz="8" w:space="0" w:color="000000"/>
              <w:bottom w:val="single" w:sz="8" w:space="0" w:color="000000"/>
              <w:right w:val="nil"/>
            </w:tcBorders>
            <w:shd w:val="clear" w:color="auto" w:fill="auto"/>
            <w:vAlign w:val="center"/>
            <w:hideMark/>
          </w:tcPr>
          <w:p w14:paraId="1D26CDF5"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74B7ED5E"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0A0A17C2"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3177F263" w14:textId="47E0CDBD"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w:t>
            </w:r>
          </w:p>
        </w:tc>
        <w:tc>
          <w:tcPr>
            <w:tcW w:w="6511" w:type="dxa"/>
            <w:tcBorders>
              <w:top w:val="nil"/>
              <w:left w:val="single" w:sz="8" w:space="0" w:color="000000"/>
              <w:bottom w:val="single" w:sz="8" w:space="0" w:color="000000"/>
              <w:right w:val="nil"/>
            </w:tcBorders>
            <w:shd w:val="clear" w:color="auto" w:fill="auto"/>
            <w:vAlign w:val="center"/>
            <w:hideMark/>
          </w:tcPr>
          <w:p w14:paraId="619A7B28"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Klip biurowy 41 mm do spinania papieru (12 szt. w opakowaniu)</w:t>
            </w:r>
          </w:p>
        </w:tc>
        <w:tc>
          <w:tcPr>
            <w:tcW w:w="992" w:type="dxa"/>
            <w:tcBorders>
              <w:top w:val="nil"/>
              <w:left w:val="single" w:sz="8" w:space="0" w:color="000000"/>
              <w:bottom w:val="single" w:sz="8" w:space="0" w:color="000000"/>
              <w:right w:val="nil"/>
            </w:tcBorders>
            <w:shd w:val="clear" w:color="auto" w:fill="auto"/>
            <w:vAlign w:val="center"/>
            <w:hideMark/>
          </w:tcPr>
          <w:p w14:paraId="7E739A6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33F7385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5DA3BAF7" w14:textId="77777777" w:rsidTr="00F7083C">
        <w:trPr>
          <w:trHeight w:val="450"/>
        </w:trPr>
        <w:tc>
          <w:tcPr>
            <w:tcW w:w="435" w:type="dxa"/>
            <w:tcBorders>
              <w:top w:val="nil"/>
              <w:left w:val="single" w:sz="8" w:space="0" w:color="000000"/>
              <w:bottom w:val="single" w:sz="8" w:space="0" w:color="000000"/>
              <w:right w:val="nil"/>
            </w:tcBorders>
            <w:shd w:val="clear" w:color="auto" w:fill="auto"/>
            <w:vAlign w:val="center"/>
          </w:tcPr>
          <w:p w14:paraId="403E2BAB" w14:textId="51931373"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w:t>
            </w:r>
          </w:p>
        </w:tc>
        <w:tc>
          <w:tcPr>
            <w:tcW w:w="6511" w:type="dxa"/>
            <w:tcBorders>
              <w:top w:val="nil"/>
              <w:left w:val="single" w:sz="8" w:space="0" w:color="000000"/>
              <w:bottom w:val="single" w:sz="8" w:space="0" w:color="000000"/>
              <w:right w:val="nil"/>
            </w:tcBorders>
            <w:shd w:val="clear" w:color="auto" w:fill="auto"/>
            <w:vAlign w:val="center"/>
            <w:hideMark/>
          </w:tcPr>
          <w:p w14:paraId="2C1E0FD2"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Klips archiwizacyjny pro clip na zaczepy, w opakowaniu 100 szt.</w:t>
            </w:r>
          </w:p>
        </w:tc>
        <w:tc>
          <w:tcPr>
            <w:tcW w:w="992" w:type="dxa"/>
            <w:tcBorders>
              <w:top w:val="nil"/>
              <w:left w:val="single" w:sz="8" w:space="0" w:color="000000"/>
              <w:bottom w:val="single" w:sz="8" w:space="0" w:color="000000"/>
              <w:right w:val="nil"/>
            </w:tcBorders>
            <w:shd w:val="clear" w:color="auto" w:fill="auto"/>
            <w:vAlign w:val="center"/>
            <w:hideMark/>
          </w:tcPr>
          <w:p w14:paraId="1851B6D2"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11DF4D5D"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707B5C87" w14:textId="77777777" w:rsidTr="00F7083C">
        <w:trPr>
          <w:trHeight w:val="390"/>
        </w:trPr>
        <w:tc>
          <w:tcPr>
            <w:tcW w:w="435" w:type="dxa"/>
            <w:tcBorders>
              <w:top w:val="nil"/>
              <w:left w:val="single" w:sz="8" w:space="0" w:color="000000"/>
              <w:bottom w:val="single" w:sz="8" w:space="0" w:color="000000"/>
              <w:right w:val="nil"/>
            </w:tcBorders>
            <w:shd w:val="clear" w:color="auto" w:fill="auto"/>
            <w:vAlign w:val="center"/>
          </w:tcPr>
          <w:p w14:paraId="6D4883CC" w14:textId="5FD12FD1"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w:t>
            </w:r>
          </w:p>
        </w:tc>
        <w:tc>
          <w:tcPr>
            <w:tcW w:w="6511" w:type="dxa"/>
            <w:tcBorders>
              <w:top w:val="nil"/>
              <w:left w:val="single" w:sz="8" w:space="0" w:color="000000"/>
              <w:bottom w:val="single" w:sz="8" w:space="0" w:color="000000"/>
              <w:right w:val="nil"/>
            </w:tcBorders>
            <w:shd w:val="clear" w:color="auto" w:fill="auto"/>
            <w:vAlign w:val="center"/>
            <w:hideMark/>
          </w:tcPr>
          <w:p w14:paraId="11F522CC"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Linijka biurowa 20cm</w:t>
            </w:r>
          </w:p>
        </w:tc>
        <w:tc>
          <w:tcPr>
            <w:tcW w:w="992" w:type="dxa"/>
            <w:tcBorders>
              <w:top w:val="nil"/>
              <w:left w:val="single" w:sz="8" w:space="0" w:color="000000"/>
              <w:bottom w:val="single" w:sz="8" w:space="0" w:color="000000"/>
              <w:right w:val="nil"/>
            </w:tcBorders>
            <w:shd w:val="clear" w:color="auto" w:fill="auto"/>
            <w:vAlign w:val="center"/>
            <w:hideMark/>
          </w:tcPr>
          <w:p w14:paraId="04449EFD"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5794103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587EE590"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47999138" w14:textId="4DA7FEBD"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tc>
        <w:tc>
          <w:tcPr>
            <w:tcW w:w="6511" w:type="dxa"/>
            <w:tcBorders>
              <w:top w:val="nil"/>
              <w:left w:val="single" w:sz="8" w:space="0" w:color="000000"/>
              <w:bottom w:val="single" w:sz="8" w:space="0" w:color="000000"/>
              <w:right w:val="nil"/>
            </w:tcBorders>
            <w:shd w:val="clear" w:color="auto" w:fill="auto"/>
            <w:vAlign w:val="center"/>
            <w:hideMark/>
          </w:tcPr>
          <w:p w14:paraId="6964DF31"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Marker do tablic </w:t>
            </w:r>
            <w:proofErr w:type="spellStart"/>
            <w:r w:rsidRPr="00F410E6">
              <w:rPr>
                <w:rFonts w:ascii="Times New Roman" w:eastAsia="Times New Roman" w:hAnsi="Times New Roman" w:cs="Times New Roman"/>
                <w:sz w:val="16"/>
                <w:szCs w:val="16"/>
                <w:lang w:eastAsia="pl-PL"/>
              </w:rPr>
              <w:t>suchościeralny</w:t>
            </w:r>
            <w:proofErr w:type="spellEnd"/>
            <w:r w:rsidRPr="00F410E6">
              <w:rPr>
                <w:rFonts w:ascii="Times New Roman" w:eastAsia="Times New Roman" w:hAnsi="Times New Roman" w:cs="Times New Roman"/>
                <w:sz w:val="16"/>
                <w:szCs w:val="16"/>
                <w:lang w:eastAsia="pl-PL"/>
              </w:rPr>
              <w:t xml:space="preserve"> gr. końcówki 4,4 linia pisania 1,9 czerwony</w:t>
            </w:r>
          </w:p>
        </w:tc>
        <w:tc>
          <w:tcPr>
            <w:tcW w:w="992" w:type="dxa"/>
            <w:tcBorders>
              <w:top w:val="nil"/>
              <w:left w:val="single" w:sz="8" w:space="0" w:color="000000"/>
              <w:bottom w:val="single" w:sz="8" w:space="0" w:color="000000"/>
              <w:right w:val="nil"/>
            </w:tcBorders>
            <w:shd w:val="clear" w:color="auto" w:fill="auto"/>
            <w:vAlign w:val="center"/>
            <w:hideMark/>
          </w:tcPr>
          <w:p w14:paraId="5DD35070"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0EC1B94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608C57FA"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1739B555" w14:textId="73EA1069"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w:t>
            </w:r>
          </w:p>
        </w:tc>
        <w:tc>
          <w:tcPr>
            <w:tcW w:w="6511" w:type="dxa"/>
            <w:tcBorders>
              <w:top w:val="nil"/>
              <w:left w:val="single" w:sz="8" w:space="0" w:color="000000"/>
              <w:bottom w:val="single" w:sz="8" w:space="0" w:color="000000"/>
              <w:right w:val="nil"/>
            </w:tcBorders>
            <w:shd w:val="clear" w:color="auto" w:fill="auto"/>
            <w:vAlign w:val="center"/>
            <w:hideMark/>
          </w:tcPr>
          <w:p w14:paraId="1BEE4690"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Marker do tablic </w:t>
            </w:r>
            <w:proofErr w:type="spellStart"/>
            <w:r w:rsidRPr="00F410E6">
              <w:rPr>
                <w:rFonts w:ascii="Times New Roman" w:eastAsia="Times New Roman" w:hAnsi="Times New Roman" w:cs="Times New Roman"/>
                <w:sz w:val="16"/>
                <w:szCs w:val="16"/>
                <w:lang w:eastAsia="pl-PL"/>
              </w:rPr>
              <w:t>suchościeralny</w:t>
            </w:r>
            <w:proofErr w:type="spellEnd"/>
            <w:r w:rsidRPr="00F410E6">
              <w:rPr>
                <w:rFonts w:ascii="Times New Roman" w:eastAsia="Times New Roman" w:hAnsi="Times New Roman" w:cs="Times New Roman"/>
                <w:sz w:val="16"/>
                <w:szCs w:val="16"/>
                <w:lang w:eastAsia="pl-PL"/>
              </w:rPr>
              <w:t xml:space="preserve"> gr. końcówki 4,4 linia pisania 1,9  zielony</w:t>
            </w:r>
          </w:p>
        </w:tc>
        <w:tc>
          <w:tcPr>
            <w:tcW w:w="992" w:type="dxa"/>
            <w:tcBorders>
              <w:top w:val="nil"/>
              <w:left w:val="single" w:sz="8" w:space="0" w:color="000000"/>
              <w:bottom w:val="single" w:sz="8" w:space="0" w:color="000000"/>
              <w:right w:val="nil"/>
            </w:tcBorders>
            <w:shd w:val="clear" w:color="auto" w:fill="auto"/>
            <w:vAlign w:val="center"/>
            <w:hideMark/>
          </w:tcPr>
          <w:p w14:paraId="1F15BD22"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20058B62"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760345ED"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03180956" w14:textId="1C133AD4"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w:t>
            </w:r>
          </w:p>
        </w:tc>
        <w:tc>
          <w:tcPr>
            <w:tcW w:w="6511" w:type="dxa"/>
            <w:tcBorders>
              <w:top w:val="nil"/>
              <w:left w:val="single" w:sz="8" w:space="0" w:color="000000"/>
              <w:bottom w:val="single" w:sz="8" w:space="0" w:color="000000"/>
              <w:right w:val="nil"/>
            </w:tcBorders>
            <w:shd w:val="clear" w:color="auto" w:fill="auto"/>
            <w:vAlign w:val="center"/>
            <w:hideMark/>
          </w:tcPr>
          <w:p w14:paraId="4C2AD0DA"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Marker do tablic </w:t>
            </w:r>
            <w:proofErr w:type="spellStart"/>
            <w:r w:rsidRPr="00F410E6">
              <w:rPr>
                <w:rFonts w:ascii="Times New Roman" w:eastAsia="Times New Roman" w:hAnsi="Times New Roman" w:cs="Times New Roman"/>
                <w:sz w:val="16"/>
                <w:szCs w:val="16"/>
                <w:lang w:eastAsia="pl-PL"/>
              </w:rPr>
              <w:t>suchościeralny</w:t>
            </w:r>
            <w:proofErr w:type="spellEnd"/>
            <w:r w:rsidRPr="00F410E6">
              <w:rPr>
                <w:rFonts w:ascii="Times New Roman" w:eastAsia="Times New Roman" w:hAnsi="Times New Roman" w:cs="Times New Roman"/>
                <w:sz w:val="16"/>
                <w:szCs w:val="16"/>
                <w:lang w:eastAsia="pl-PL"/>
              </w:rPr>
              <w:t xml:space="preserve"> </w:t>
            </w:r>
            <w:proofErr w:type="spellStart"/>
            <w:r w:rsidRPr="00F410E6">
              <w:rPr>
                <w:rFonts w:ascii="Times New Roman" w:eastAsia="Times New Roman" w:hAnsi="Times New Roman" w:cs="Times New Roman"/>
                <w:sz w:val="16"/>
                <w:szCs w:val="16"/>
                <w:lang w:eastAsia="pl-PL"/>
              </w:rPr>
              <w:t>gr.końcówki</w:t>
            </w:r>
            <w:proofErr w:type="spellEnd"/>
            <w:r w:rsidRPr="00F410E6">
              <w:rPr>
                <w:rFonts w:ascii="Times New Roman" w:eastAsia="Times New Roman" w:hAnsi="Times New Roman" w:cs="Times New Roman"/>
                <w:sz w:val="16"/>
                <w:szCs w:val="16"/>
                <w:lang w:eastAsia="pl-PL"/>
              </w:rPr>
              <w:t xml:space="preserve"> 4,4 linia pisania1,9 czarny</w:t>
            </w:r>
          </w:p>
        </w:tc>
        <w:tc>
          <w:tcPr>
            <w:tcW w:w="992" w:type="dxa"/>
            <w:tcBorders>
              <w:top w:val="nil"/>
              <w:left w:val="single" w:sz="8" w:space="0" w:color="000000"/>
              <w:bottom w:val="single" w:sz="8" w:space="0" w:color="000000"/>
              <w:right w:val="nil"/>
            </w:tcBorders>
            <w:shd w:val="clear" w:color="auto" w:fill="auto"/>
            <w:vAlign w:val="center"/>
            <w:hideMark/>
          </w:tcPr>
          <w:p w14:paraId="219B264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5818053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35DEA0B9"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769E7A06" w14:textId="3D822AFD"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w:t>
            </w:r>
          </w:p>
        </w:tc>
        <w:tc>
          <w:tcPr>
            <w:tcW w:w="6511" w:type="dxa"/>
            <w:tcBorders>
              <w:top w:val="nil"/>
              <w:left w:val="single" w:sz="8" w:space="0" w:color="000000"/>
              <w:bottom w:val="single" w:sz="8" w:space="0" w:color="000000"/>
              <w:right w:val="nil"/>
            </w:tcBorders>
            <w:shd w:val="clear" w:color="auto" w:fill="auto"/>
            <w:vAlign w:val="center"/>
            <w:hideMark/>
          </w:tcPr>
          <w:p w14:paraId="38BC2BCB"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Marker do tablic </w:t>
            </w:r>
            <w:proofErr w:type="spellStart"/>
            <w:r w:rsidRPr="00F410E6">
              <w:rPr>
                <w:rFonts w:ascii="Times New Roman" w:eastAsia="Times New Roman" w:hAnsi="Times New Roman" w:cs="Times New Roman"/>
                <w:sz w:val="16"/>
                <w:szCs w:val="16"/>
                <w:lang w:eastAsia="pl-PL"/>
              </w:rPr>
              <w:t>suchościeralny</w:t>
            </w:r>
            <w:proofErr w:type="spellEnd"/>
            <w:r w:rsidRPr="00F410E6">
              <w:rPr>
                <w:rFonts w:ascii="Times New Roman" w:eastAsia="Times New Roman" w:hAnsi="Times New Roman" w:cs="Times New Roman"/>
                <w:sz w:val="16"/>
                <w:szCs w:val="16"/>
                <w:lang w:eastAsia="pl-PL"/>
              </w:rPr>
              <w:t xml:space="preserve"> gr. końcówki 4,4 linia pisania 1,9 niebieski</w:t>
            </w:r>
          </w:p>
        </w:tc>
        <w:tc>
          <w:tcPr>
            <w:tcW w:w="992" w:type="dxa"/>
            <w:tcBorders>
              <w:top w:val="nil"/>
              <w:left w:val="single" w:sz="8" w:space="0" w:color="000000"/>
              <w:bottom w:val="single" w:sz="8" w:space="0" w:color="000000"/>
              <w:right w:val="nil"/>
            </w:tcBorders>
            <w:shd w:val="clear" w:color="auto" w:fill="auto"/>
            <w:vAlign w:val="center"/>
            <w:hideMark/>
          </w:tcPr>
          <w:p w14:paraId="25E8EF1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74288E0E"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485C0FC"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38C8A077" w14:textId="079FB5A2"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34</w:t>
            </w:r>
          </w:p>
        </w:tc>
        <w:tc>
          <w:tcPr>
            <w:tcW w:w="6511" w:type="dxa"/>
            <w:tcBorders>
              <w:top w:val="nil"/>
              <w:left w:val="single" w:sz="8" w:space="0" w:color="000000"/>
              <w:bottom w:val="single" w:sz="8" w:space="0" w:color="000000"/>
              <w:right w:val="nil"/>
            </w:tcBorders>
            <w:shd w:val="clear" w:color="auto" w:fill="auto"/>
            <w:vAlign w:val="center"/>
            <w:hideMark/>
          </w:tcPr>
          <w:p w14:paraId="03C0C51C"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Notes kostka klejona biała (kwadrat) w kostce 800 kartek.</w:t>
            </w:r>
          </w:p>
        </w:tc>
        <w:tc>
          <w:tcPr>
            <w:tcW w:w="992" w:type="dxa"/>
            <w:tcBorders>
              <w:top w:val="nil"/>
              <w:left w:val="single" w:sz="8" w:space="0" w:color="000000"/>
              <w:bottom w:val="single" w:sz="8" w:space="0" w:color="000000"/>
              <w:right w:val="nil"/>
            </w:tcBorders>
            <w:shd w:val="clear" w:color="auto" w:fill="auto"/>
            <w:vAlign w:val="center"/>
            <w:hideMark/>
          </w:tcPr>
          <w:p w14:paraId="1556686A"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2EF0688D"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proofErr w:type="spellStart"/>
            <w:r w:rsidRPr="00F410E6">
              <w:rPr>
                <w:rFonts w:ascii="Times New Roman" w:eastAsia="Times New Roman" w:hAnsi="Times New Roman" w:cs="Times New Roman"/>
                <w:sz w:val="16"/>
                <w:szCs w:val="16"/>
                <w:lang w:eastAsia="pl-PL"/>
              </w:rPr>
              <w:t>bl.</w:t>
            </w:r>
            <w:proofErr w:type="spellEnd"/>
          </w:p>
        </w:tc>
      </w:tr>
      <w:tr w:rsidR="00BF6405" w:rsidRPr="00F410E6" w14:paraId="03A3CB73"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6A493586" w14:textId="17851DD8"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35</w:t>
            </w:r>
          </w:p>
        </w:tc>
        <w:tc>
          <w:tcPr>
            <w:tcW w:w="6511" w:type="dxa"/>
            <w:tcBorders>
              <w:top w:val="nil"/>
              <w:left w:val="single" w:sz="8" w:space="0" w:color="000000"/>
              <w:bottom w:val="single" w:sz="8" w:space="0" w:color="000000"/>
              <w:right w:val="nil"/>
            </w:tcBorders>
            <w:shd w:val="clear" w:color="auto" w:fill="auto"/>
            <w:vAlign w:val="center"/>
            <w:hideMark/>
          </w:tcPr>
          <w:p w14:paraId="15973571"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Nożyczki metalowe (rączka + ostrze), ze stali nierdzewnej o całkowitej dł. min 20 cm w etui</w:t>
            </w:r>
          </w:p>
        </w:tc>
        <w:tc>
          <w:tcPr>
            <w:tcW w:w="992" w:type="dxa"/>
            <w:tcBorders>
              <w:top w:val="nil"/>
              <w:left w:val="single" w:sz="8" w:space="0" w:color="000000"/>
              <w:bottom w:val="single" w:sz="8" w:space="0" w:color="000000"/>
              <w:right w:val="nil"/>
            </w:tcBorders>
            <w:shd w:val="clear" w:color="auto" w:fill="auto"/>
            <w:vAlign w:val="center"/>
            <w:hideMark/>
          </w:tcPr>
          <w:p w14:paraId="64E9E8C5"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7C93BAA9"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4815E860"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3DC0A077" w14:textId="63A7B061"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36</w:t>
            </w:r>
          </w:p>
        </w:tc>
        <w:tc>
          <w:tcPr>
            <w:tcW w:w="6511" w:type="dxa"/>
            <w:tcBorders>
              <w:top w:val="nil"/>
              <w:left w:val="single" w:sz="8" w:space="0" w:color="000000"/>
              <w:bottom w:val="single" w:sz="8" w:space="0" w:color="000000"/>
              <w:right w:val="nil"/>
            </w:tcBorders>
            <w:shd w:val="clear" w:color="auto" w:fill="auto"/>
            <w:vAlign w:val="center"/>
            <w:hideMark/>
          </w:tcPr>
          <w:p w14:paraId="21D8DD15"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Ołówek zwykły z gumką, wkład B</w:t>
            </w:r>
          </w:p>
        </w:tc>
        <w:tc>
          <w:tcPr>
            <w:tcW w:w="992" w:type="dxa"/>
            <w:tcBorders>
              <w:top w:val="nil"/>
              <w:left w:val="single" w:sz="8" w:space="0" w:color="000000"/>
              <w:bottom w:val="single" w:sz="8" w:space="0" w:color="000000"/>
              <w:right w:val="nil"/>
            </w:tcBorders>
            <w:shd w:val="clear" w:color="auto" w:fill="auto"/>
            <w:vAlign w:val="center"/>
            <w:hideMark/>
          </w:tcPr>
          <w:p w14:paraId="17A63F08"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5FCCC58F"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39895660" w14:textId="77777777" w:rsidTr="00F7083C">
        <w:trPr>
          <w:trHeight w:val="450"/>
        </w:trPr>
        <w:tc>
          <w:tcPr>
            <w:tcW w:w="435" w:type="dxa"/>
            <w:tcBorders>
              <w:top w:val="nil"/>
              <w:left w:val="single" w:sz="8" w:space="0" w:color="000000"/>
              <w:bottom w:val="single" w:sz="4" w:space="0" w:color="auto"/>
              <w:right w:val="nil"/>
            </w:tcBorders>
            <w:shd w:val="clear" w:color="auto" w:fill="auto"/>
            <w:vAlign w:val="center"/>
          </w:tcPr>
          <w:p w14:paraId="0B8074D5" w14:textId="6950D656"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37</w:t>
            </w:r>
          </w:p>
        </w:tc>
        <w:tc>
          <w:tcPr>
            <w:tcW w:w="6511" w:type="dxa"/>
            <w:tcBorders>
              <w:top w:val="single" w:sz="8" w:space="0" w:color="000000"/>
              <w:left w:val="single" w:sz="8" w:space="0" w:color="000000"/>
              <w:bottom w:val="single" w:sz="4" w:space="0" w:color="auto"/>
              <w:right w:val="nil"/>
            </w:tcBorders>
            <w:shd w:val="clear" w:color="auto" w:fill="auto"/>
            <w:vAlign w:val="center"/>
            <w:hideMark/>
          </w:tcPr>
          <w:p w14:paraId="5A0ECD91" w14:textId="4CDC0332"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Pisak do płyt CD dwustronny 0,4-0,7 czarny</w:t>
            </w:r>
          </w:p>
        </w:tc>
        <w:tc>
          <w:tcPr>
            <w:tcW w:w="992" w:type="dxa"/>
            <w:tcBorders>
              <w:top w:val="single" w:sz="8" w:space="0" w:color="000000"/>
              <w:left w:val="single" w:sz="8" w:space="0" w:color="000000"/>
              <w:bottom w:val="single" w:sz="4" w:space="0" w:color="auto"/>
              <w:right w:val="nil"/>
            </w:tcBorders>
            <w:shd w:val="clear" w:color="auto" w:fill="auto"/>
            <w:vAlign w:val="center"/>
            <w:hideMark/>
          </w:tcPr>
          <w:p w14:paraId="04F12ABE"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134" w:type="dxa"/>
            <w:tcBorders>
              <w:top w:val="single" w:sz="8" w:space="0" w:color="000000"/>
              <w:left w:val="single" w:sz="8" w:space="0" w:color="000000"/>
              <w:bottom w:val="single" w:sz="4" w:space="0" w:color="auto"/>
              <w:right w:val="single" w:sz="4" w:space="0" w:color="auto"/>
            </w:tcBorders>
            <w:shd w:val="clear" w:color="auto" w:fill="auto"/>
            <w:vAlign w:val="center"/>
            <w:hideMark/>
          </w:tcPr>
          <w:p w14:paraId="33016030"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3503B812" w14:textId="77777777" w:rsidTr="00F7083C">
        <w:trPr>
          <w:trHeight w:val="225"/>
        </w:trPr>
        <w:tc>
          <w:tcPr>
            <w:tcW w:w="435" w:type="dxa"/>
            <w:tcBorders>
              <w:top w:val="single" w:sz="4" w:space="0" w:color="auto"/>
              <w:left w:val="single" w:sz="8" w:space="0" w:color="000000"/>
              <w:bottom w:val="single" w:sz="8" w:space="0" w:color="000000"/>
              <w:right w:val="single" w:sz="4" w:space="0" w:color="auto"/>
            </w:tcBorders>
            <w:shd w:val="clear" w:color="auto" w:fill="auto"/>
            <w:vAlign w:val="center"/>
          </w:tcPr>
          <w:p w14:paraId="64C37551" w14:textId="4C2D67D3"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38</w:t>
            </w:r>
          </w:p>
        </w:tc>
        <w:tc>
          <w:tcPr>
            <w:tcW w:w="6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89977"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Przybornik biurkowy z wyposażeniem obrotowy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4396E"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6</w:t>
            </w:r>
          </w:p>
        </w:tc>
        <w:tc>
          <w:tcPr>
            <w:tcW w:w="1134" w:type="dxa"/>
            <w:tcBorders>
              <w:top w:val="single" w:sz="4" w:space="0" w:color="auto"/>
              <w:left w:val="nil"/>
              <w:bottom w:val="single" w:sz="8" w:space="0" w:color="000000"/>
              <w:right w:val="single" w:sz="4" w:space="0" w:color="auto"/>
            </w:tcBorders>
            <w:shd w:val="clear" w:color="auto" w:fill="auto"/>
            <w:vAlign w:val="center"/>
            <w:hideMark/>
          </w:tcPr>
          <w:p w14:paraId="513C0A9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054FB164" w14:textId="77777777" w:rsidTr="00F7083C">
        <w:trPr>
          <w:trHeight w:val="255"/>
        </w:trPr>
        <w:tc>
          <w:tcPr>
            <w:tcW w:w="435" w:type="dxa"/>
            <w:tcBorders>
              <w:top w:val="single" w:sz="8" w:space="0" w:color="000000"/>
              <w:left w:val="single" w:sz="8" w:space="0" w:color="000000"/>
              <w:bottom w:val="single" w:sz="4" w:space="0" w:color="auto"/>
              <w:right w:val="single" w:sz="8" w:space="0" w:color="000000"/>
            </w:tcBorders>
            <w:shd w:val="clear" w:color="auto" w:fill="auto"/>
            <w:vAlign w:val="center"/>
          </w:tcPr>
          <w:p w14:paraId="6AB965E0" w14:textId="64BD9DFE"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39</w:t>
            </w:r>
          </w:p>
        </w:tc>
        <w:tc>
          <w:tcPr>
            <w:tcW w:w="6511" w:type="dxa"/>
            <w:tcBorders>
              <w:top w:val="single" w:sz="4" w:space="0" w:color="auto"/>
              <w:left w:val="nil"/>
              <w:bottom w:val="single" w:sz="4" w:space="0" w:color="auto"/>
              <w:right w:val="nil"/>
            </w:tcBorders>
            <w:shd w:val="clear" w:color="auto" w:fill="auto"/>
            <w:vAlign w:val="center"/>
            <w:hideMark/>
          </w:tcPr>
          <w:p w14:paraId="65862C52"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Przekładka do segregatora kartonowa1-31</w:t>
            </w:r>
          </w:p>
        </w:tc>
        <w:tc>
          <w:tcPr>
            <w:tcW w:w="992" w:type="dxa"/>
            <w:tcBorders>
              <w:top w:val="single" w:sz="4" w:space="0" w:color="auto"/>
              <w:left w:val="single" w:sz="8" w:space="0" w:color="000000"/>
              <w:bottom w:val="single" w:sz="4" w:space="0" w:color="auto"/>
              <w:right w:val="nil"/>
            </w:tcBorders>
            <w:shd w:val="clear" w:color="auto" w:fill="auto"/>
            <w:vAlign w:val="center"/>
            <w:hideMark/>
          </w:tcPr>
          <w:p w14:paraId="675F3FD8"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40</w:t>
            </w:r>
          </w:p>
        </w:tc>
        <w:tc>
          <w:tcPr>
            <w:tcW w:w="1134" w:type="dxa"/>
            <w:tcBorders>
              <w:top w:val="single" w:sz="8" w:space="0" w:color="000000"/>
              <w:left w:val="single" w:sz="8" w:space="0" w:color="000000"/>
              <w:bottom w:val="single" w:sz="4" w:space="0" w:color="auto"/>
              <w:right w:val="single" w:sz="4" w:space="0" w:color="auto"/>
            </w:tcBorders>
            <w:shd w:val="clear" w:color="auto" w:fill="auto"/>
            <w:vAlign w:val="center"/>
            <w:hideMark/>
          </w:tcPr>
          <w:p w14:paraId="4C213D8D"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3626DFF0" w14:textId="77777777" w:rsidTr="00F7083C">
        <w:trPr>
          <w:trHeight w:val="675"/>
        </w:trPr>
        <w:tc>
          <w:tcPr>
            <w:tcW w:w="435" w:type="dxa"/>
            <w:tcBorders>
              <w:top w:val="single" w:sz="4" w:space="0" w:color="auto"/>
              <w:left w:val="single" w:sz="8" w:space="0" w:color="000000"/>
              <w:bottom w:val="single" w:sz="4" w:space="0" w:color="auto"/>
              <w:right w:val="nil"/>
            </w:tcBorders>
            <w:shd w:val="clear" w:color="auto" w:fill="auto"/>
            <w:vAlign w:val="center"/>
          </w:tcPr>
          <w:p w14:paraId="5D54E98C" w14:textId="6941B719"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c>
          <w:tcPr>
            <w:tcW w:w="6511" w:type="dxa"/>
            <w:tcBorders>
              <w:top w:val="single" w:sz="4" w:space="0" w:color="auto"/>
              <w:left w:val="single" w:sz="8" w:space="0" w:color="000000"/>
              <w:bottom w:val="single" w:sz="4" w:space="0" w:color="auto"/>
              <w:right w:val="nil"/>
            </w:tcBorders>
            <w:shd w:val="clear" w:color="auto" w:fill="auto"/>
            <w:vAlign w:val="center"/>
            <w:hideMark/>
          </w:tcPr>
          <w:p w14:paraId="1D907DBF"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Pióro kulkowe z szybkoschnącym tuszem pigmentowym, średnica kulki 0,7 mm, grubość linii pisania ok 0,35 mm. Wymienny wkład niebieski</w:t>
            </w:r>
          </w:p>
        </w:tc>
        <w:tc>
          <w:tcPr>
            <w:tcW w:w="992" w:type="dxa"/>
            <w:tcBorders>
              <w:top w:val="single" w:sz="4" w:space="0" w:color="auto"/>
              <w:left w:val="single" w:sz="8" w:space="0" w:color="000000"/>
              <w:bottom w:val="single" w:sz="4" w:space="0" w:color="auto"/>
              <w:right w:val="nil"/>
            </w:tcBorders>
            <w:shd w:val="clear" w:color="auto" w:fill="auto"/>
            <w:vAlign w:val="center"/>
            <w:hideMark/>
          </w:tcPr>
          <w:p w14:paraId="4B34D2B7"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200</w:t>
            </w:r>
          </w:p>
        </w:tc>
        <w:tc>
          <w:tcPr>
            <w:tcW w:w="1134"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4484978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5247165F" w14:textId="77777777" w:rsidTr="00F7083C">
        <w:trPr>
          <w:trHeight w:val="509"/>
        </w:trPr>
        <w:tc>
          <w:tcPr>
            <w:tcW w:w="435" w:type="dxa"/>
            <w:tcBorders>
              <w:top w:val="single" w:sz="4" w:space="0" w:color="auto"/>
              <w:left w:val="single" w:sz="8" w:space="0" w:color="000000"/>
              <w:bottom w:val="single" w:sz="8" w:space="0" w:color="000000"/>
              <w:right w:val="nil"/>
            </w:tcBorders>
            <w:shd w:val="clear" w:color="auto" w:fill="auto"/>
            <w:vAlign w:val="center"/>
          </w:tcPr>
          <w:p w14:paraId="0C69CF16" w14:textId="1B260C3F"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w:t>
            </w:r>
          </w:p>
        </w:tc>
        <w:tc>
          <w:tcPr>
            <w:tcW w:w="6511" w:type="dxa"/>
            <w:tcBorders>
              <w:top w:val="single" w:sz="4" w:space="0" w:color="auto"/>
              <w:left w:val="single" w:sz="8" w:space="0" w:color="000000"/>
              <w:bottom w:val="single" w:sz="8" w:space="0" w:color="000000"/>
              <w:right w:val="nil"/>
            </w:tcBorders>
            <w:shd w:val="clear" w:color="auto" w:fill="auto"/>
            <w:vAlign w:val="center"/>
            <w:hideMark/>
          </w:tcPr>
          <w:p w14:paraId="523A2AC0"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Pióro kulkowe z szybkoschnącym tuszem pigmentowym, średnica kulki 0,7 mm, grubość linii pisania ok 0,35 mm. Wymienny wkład czarny</w:t>
            </w:r>
          </w:p>
        </w:tc>
        <w:tc>
          <w:tcPr>
            <w:tcW w:w="992" w:type="dxa"/>
            <w:tcBorders>
              <w:top w:val="single" w:sz="4" w:space="0" w:color="auto"/>
              <w:left w:val="single" w:sz="8" w:space="0" w:color="000000"/>
              <w:bottom w:val="single" w:sz="8" w:space="0" w:color="000000"/>
              <w:right w:val="nil"/>
            </w:tcBorders>
            <w:shd w:val="clear" w:color="auto" w:fill="auto"/>
            <w:vAlign w:val="center"/>
            <w:hideMark/>
          </w:tcPr>
          <w:p w14:paraId="1C86E497"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60</w:t>
            </w:r>
          </w:p>
        </w:tc>
        <w:tc>
          <w:tcPr>
            <w:tcW w:w="1134"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7DFC2A5A"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89A457B"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0C322417" w14:textId="1090E870"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w:t>
            </w:r>
          </w:p>
        </w:tc>
        <w:tc>
          <w:tcPr>
            <w:tcW w:w="6511" w:type="dxa"/>
            <w:tcBorders>
              <w:top w:val="nil"/>
              <w:left w:val="single" w:sz="8" w:space="0" w:color="000000"/>
              <w:bottom w:val="single" w:sz="8" w:space="0" w:color="000000"/>
              <w:right w:val="nil"/>
            </w:tcBorders>
            <w:shd w:val="clear" w:color="auto" w:fill="auto"/>
            <w:vAlign w:val="center"/>
            <w:hideMark/>
          </w:tcPr>
          <w:p w14:paraId="7A9F3735"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Rolka papieru termicznego szer. 80 mm do drukarki star TSP100. 10szt w opakowaniu</w:t>
            </w:r>
          </w:p>
        </w:tc>
        <w:tc>
          <w:tcPr>
            <w:tcW w:w="992" w:type="dxa"/>
            <w:tcBorders>
              <w:top w:val="nil"/>
              <w:left w:val="single" w:sz="8" w:space="0" w:color="000000"/>
              <w:bottom w:val="single" w:sz="8" w:space="0" w:color="000000"/>
              <w:right w:val="nil"/>
            </w:tcBorders>
            <w:shd w:val="clear" w:color="auto" w:fill="auto"/>
            <w:vAlign w:val="center"/>
            <w:hideMark/>
          </w:tcPr>
          <w:p w14:paraId="4915D69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60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65D5BC0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4059D282" w14:textId="77777777" w:rsidTr="00F7083C">
        <w:trPr>
          <w:trHeight w:val="358"/>
        </w:trPr>
        <w:tc>
          <w:tcPr>
            <w:tcW w:w="435" w:type="dxa"/>
            <w:tcBorders>
              <w:top w:val="nil"/>
              <w:left w:val="single" w:sz="8" w:space="0" w:color="000000"/>
              <w:bottom w:val="single" w:sz="8" w:space="0" w:color="000000"/>
              <w:right w:val="nil"/>
            </w:tcBorders>
            <w:shd w:val="clear" w:color="auto" w:fill="auto"/>
            <w:vAlign w:val="center"/>
          </w:tcPr>
          <w:p w14:paraId="716830C2" w14:textId="08AAC35C"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w:t>
            </w:r>
          </w:p>
        </w:tc>
        <w:tc>
          <w:tcPr>
            <w:tcW w:w="6511" w:type="dxa"/>
            <w:tcBorders>
              <w:top w:val="nil"/>
              <w:left w:val="single" w:sz="8" w:space="0" w:color="000000"/>
              <w:bottom w:val="single" w:sz="8" w:space="0" w:color="000000"/>
              <w:right w:val="nil"/>
            </w:tcBorders>
            <w:shd w:val="clear" w:color="auto" w:fill="auto"/>
            <w:vAlign w:val="center"/>
            <w:hideMark/>
          </w:tcPr>
          <w:p w14:paraId="452381B4"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Rolki kasowe </w:t>
            </w:r>
            <w:proofErr w:type="spellStart"/>
            <w:r w:rsidRPr="00F410E6">
              <w:rPr>
                <w:rFonts w:ascii="Times New Roman" w:eastAsia="Times New Roman" w:hAnsi="Times New Roman" w:cs="Times New Roman"/>
                <w:sz w:val="16"/>
                <w:szCs w:val="16"/>
                <w:lang w:eastAsia="pl-PL"/>
              </w:rPr>
              <w:t>termoczułe</w:t>
            </w:r>
            <w:proofErr w:type="spellEnd"/>
            <w:r w:rsidRPr="00F410E6">
              <w:rPr>
                <w:rFonts w:ascii="Times New Roman" w:eastAsia="Times New Roman" w:hAnsi="Times New Roman" w:cs="Times New Roman"/>
                <w:sz w:val="16"/>
                <w:szCs w:val="16"/>
                <w:lang w:eastAsia="pl-PL"/>
              </w:rPr>
              <w:t xml:space="preserve">. Papier bezpyłowy, bezdrzewny, </w:t>
            </w:r>
            <w:proofErr w:type="spellStart"/>
            <w:r w:rsidRPr="00F410E6">
              <w:rPr>
                <w:rFonts w:ascii="Times New Roman" w:eastAsia="Times New Roman" w:hAnsi="Times New Roman" w:cs="Times New Roman"/>
                <w:sz w:val="16"/>
                <w:szCs w:val="16"/>
                <w:lang w:eastAsia="pl-PL"/>
              </w:rPr>
              <w:t>bezchlorowy</w:t>
            </w:r>
            <w:proofErr w:type="spellEnd"/>
            <w:r w:rsidRPr="00F410E6">
              <w:rPr>
                <w:rFonts w:ascii="Times New Roman" w:eastAsia="Times New Roman" w:hAnsi="Times New Roman" w:cs="Times New Roman"/>
                <w:sz w:val="16"/>
                <w:szCs w:val="16"/>
                <w:lang w:eastAsia="pl-PL"/>
              </w:rPr>
              <w:t xml:space="preserve">. </w:t>
            </w:r>
            <w:proofErr w:type="spellStart"/>
            <w:r w:rsidRPr="00F410E6">
              <w:rPr>
                <w:rFonts w:ascii="Times New Roman" w:eastAsia="Times New Roman" w:hAnsi="Times New Roman" w:cs="Times New Roman"/>
                <w:sz w:val="16"/>
                <w:szCs w:val="16"/>
                <w:lang w:eastAsia="pl-PL"/>
              </w:rPr>
              <w:t>Szer</w:t>
            </w:r>
            <w:proofErr w:type="spellEnd"/>
            <w:r w:rsidRPr="00F410E6">
              <w:rPr>
                <w:rFonts w:ascii="Times New Roman" w:eastAsia="Times New Roman" w:hAnsi="Times New Roman" w:cs="Times New Roman"/>
                <w:sz w:val="16"/>
                <w:szCs w:val="16"/>
                <w:lang w:eastAsia="pl-PL"/>
              </w:rPr>
              <w:t xml:space="preserve"> 57mm, 20m, 10szt w opakowaniu</w:t>
            </w:r>
          </w:p>
        </w:tc>
        <w:tc>
          <w:tcPr>
            <w:tcW w:w="992" w:type="dxa"/>
            <w:tcBorders>
              <w:top w:val="nil"/>
              <w:left w:val="single" w:sz="8" w:space="0" w:color="000000"/>
              <w:bottom w:val="single" w:sz="8" w:space="0" w:color="000000"/>
              <w:right w:val="nil"/>
            </w:tcBorders>
            <w:shd w:val="clear" w:color="auto" w:fill="auto"/>
            <w:vAlign w:val="center"/>
            <w:hideMark/>
          </w:tcPr>
          <w:p w14:paraId="7E33C0B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80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2274FCA8"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66090DB4" w14:textId="77777777" w:rsidTr="00F7083C">
        <w:trPr>
          <w:trHeight w:val="375"/>
        </w:trPr>
        <w:tc>
          <w:tcPr>
            <w:tcW w:w="435" w:type="dxa"/>
            <w:tcBorders>
              <w:top w:val="nil"/>
              <w:left w:val="single" w:sz="8" w:space="0" w:color="000000"/>
              <w:bottom w:val="single" w:sz="8" w:space="0" w:color="000000"/>
              <w:right w:val="nil"/>
            </w:tcBorders>
            <w:shd w:val="clear" w:color="auto" w:fill="auto"/>
            <w:vAlign w:val="center"/>
          </w:tcPr>
          <w:p w14:paraId="50ED988C" w14:textId="1E05B5AD"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44</w:t>
            </w:r>
          </w:p>
        </w:tc>
        <w:tc>
          <w:tcPr>
            <w:tcW w:w="6511" w:type="dxa"/>
            <w:tcBorders>
              <w:top w:val="nil"/>
              <w:left w:val="single" w:sz="8" w:space="0" w:color="000000"/>
              <w:bottom w:val="single" w:sz="8" w:space="0" w:color="000000"/>
              <w:right w:val="nil"/>
            </w:tcBorders>
            <w:shd w:val="clear" w:color="auto" w:fill="auto"/>
            <w:vAlign w:val="center"/>
            <w:hideMark/>
          </w:tcPr>
          <w:p w14:paraId="46020C19"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Rozszywasz biurowy.</w:t>
            </w:r>
          </w:p>
        </w:tc>
        <w:tc>
          <w:tcPr>
            <w:tcW w:w="992" w:type="dxa"/>
            <w:tcBorders>
              <w:top w:val="nil"/>
              <w:left w:val="single" w:sz="8" w:space="0" w:color="000000"/>
              <w:bottom w:val="single" w:sz="8" w:space="0" w:color="000000"/>
              <w:right w:val="nil"/>
            </w:tcBorders>
            <w:shd w:val="clear" w:color="auto" w:fill="auto"/>
            <w:vAlign w:val="center"/>
            <w:hideMark/>
          </w:tcPr>
          <w:p w14:paraId="579701BC"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572A5D4A"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D01C424" w14:textId="77777777" w:rsidTr="00F7083C">
        <w:trPr>
          <w:trHeight w:val="390"/>
        </w:trPr>
        <w:tc>
          <w:tcPr>
            <w:tcW w:w="435" w:type="dxa"/>
            <w:tcBorders>
              <w:top w:val="nil"/>
              <w:left w:val="single" w:sz="8" w:space="0" w:color="000000"/>
              <w:bottom w:val="single" w:sz="8" w:space="0" w:color="000000"/>
              <w:right w:val="nil"/>
            </w:tcBorders>
            <w:shd w:val="clear" w:color="auto" w:fill="auto"/>
            <w:vAlign w:val="center"/>
          </w:tcPr>
          <w:p w14:paraId="045FA847" w14:textId="31E3346D"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w:t>
            </w:r>
          </w:p>
        </w:tc>
        <w:tc>
          <w:tcPr>
            <w:tcW w:w="6511" w:type="dxa"/>
            <w:tcBorders>
              <w:top w:val="nil"/>
              <w:left w:val="single" w:sz="8" w:space="0" w:color="000000"/>
              <w:bottom w:val="single" w:sz="8" w:space="0" w:color="000000"/>
              <w:right w:val="nil"/>
            </w:tcBorders>
            <w:shd w:val="clear" w:color="auto" w:fill="auto"/>
            <w:vAlign w:val="center"/>
            <w:hideMark/>
          </w:tcPr>
          <w:p w14:paraId="64C74CAF" w14:textId="77777777" w:rsidR="00BF6405" w:rsidRPr="00F410E6" w:rsidRDefault="00BF6405" w:rsidP="00990D20">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Spinacz biurowy w pudełku 28 mm.(100szt.)</w:t>
            </w:r>
          </w:p>
        </w:tc>
        <w:tc>
          <w:tcPr>
            <w:tcW w:w="992" w:type="dxa"/>
            <w:tcBorders>
              <w:top w:val="nil"/>
              <w:left w:val="single" w:sz="8" w:space="0" w:color="000000"/>
              <w:bottom w:val="single" w:sz="8" w:space="0" w:color="000000"/>
              <w:right w:val="nil"/>
            </w:tcBorders>
            <w:shd w:val="clear" w:color="auto" w:fill="auto"/>
            <w:vAlign w:val="center"/>
            <w:hideMark/>
          </w:tcPr>
          <w:p w14:paraId="4CD5CBD0"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40F8B62A"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4DB9E657" w14:textId="77777777" w:rsidTr="00F7083C">
        <w:trPr>
          <w:trHeight w:val="465"/>
        </w:trPr>
        <w:tc>
          <w:tcPr>
            <w:tcW w:w="435" w:type="dxa"/>
            <w:tcBorders>
              <w:top w:val="nil"/>
              <w:left w:val="single" w:sz="8" w:space="0" w:color="000000"/>
              <w:bottom w:val="single" w:sz="4" w:space="0" w:color="auto"/>
              <w:right w:val="nil"/>
            </w:tcBorders>
            <w:shd w:val="clear" w:color="auto" w:fill="auto"/>
            <w:vAlign w:val="center"/>
          </w:tcPr>
          <w:p w14:paraId="67CE48F5" w14:textId="55A8E643"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46</w:t>
            </w:r>
          </w:p>
        </w:tc>
        <w:tc>
          <w:tcPr>
            <w:tcW w:w="6511" w:type="dxa"/>
            <w:tcBorders>
              <w:top w:val="nil"/>
              <w:left w:val="single" w:sz="8" w:space="0" w:color="000000"/>
              <w:bottom w:val="single" w:sz="4" w:space="0" w:color="auto"/>
              <w:right w:val="nil"/>
            </w:tcBorders>
            <w:shd w:val="clear" w:color="auto" w:fill="auto"/>
            <w:vAlign w:val="center"/>
            <w:hideMark/>
          </w:tcPr>
          <w:p w14:paraId="6FD1BB76"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Skoroszyt zawieszkowy ½ A4 tekturowy 350g</w:t>
            </w:r>
          </w:p>
        </w:tc>
        <w:tc>
          <w:tcPr>
            <w:tcW w:w="992" w:type="dxa"/>
            <w:tcBorders>
              <w:top w:val="nil"/>
              <w:left w:val="single" w:sz="8" w:space="0" w:color="000000"/>
              <w:bottom w:val="single" w:sz="4" w:space="0" w:color="auto"/>
              <w:right w:val="nil"/>
            </w:tcBorders>
            <w:shd w:val="clear" w:color="auto" w:fill="auto"/>
            <w:vAlign w:val="center"/>
            <w:hideMark/>
          </w:tcPr>
          <w:p w14:paraId="5C11A39D"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800</w:t>
            </w:r>
          </w:p>
        </w:tc>
        <w:tc>
          <w:tcPr>
            <w:tcW w:w="1134" w:type="dxa"/>
            <w:tcBorders>
              <w:top w:val="nil"/>
              <w:left w:val="single" w:sz="8" w:space="0" w:color="000000"/>
              <w:bottom w:val="single" w:sz="4" w:space="0" w:color="auto"/>
              <w:right w:val="single" w:sz="4" w:space="0" w:color="auto"/>
            </w:tcBorders>
            <w:shd w:val="clear" w:color="auto" w:fill="auto"/>
            <w:vAlign w:val="center"/>
            <w:hideMark/>
          </w:tcPr>
          <w:p w14:paraId="2BBEA0B8"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69C2DED8" w14:textId="77777777" w:rsidTr="00F7083C">
        <w:trPr>
          <w:trHeight w:val="552"/>
        </w:trPr>
        <w:tc>
          <w:tcPr>
            <w:tcW w:w="435" w:type="dxa"/>
            <w:tcBorders>
              <w:top w:val="single" w:sz="4" w:space="0" w:color="auto"/>
              <w:left w:val="single" w:sz="8" w:space="0" w:color="000000"/>
              <w:bottom w:val="single" w:sz="8" w:space="0" w:color="000000"/>
              <w:right w:val="nil"/>
            </w:tcBorders>
            <w:shd w:val="clear" w:color="auto" w:fill="auto"/>
            <w:vAlign w:val="center"/>
          </w:tcPr>
          <w:p w14:paraId="6FC66F58" w14:textId="36FE4EEE"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47</w:t>
            </w:r>
          </w:p>
        </w:tc>
        <w:tc>
          <w:tcPr>
            <w:tcW w:w="6511" w:type="dxa"/>
            <w:tcBorders>
              <w:top w:val="single" w:sz="4" w:space="0" w:color="auto"/>
              <w:left w:val="single" w:sz="8" w:space="0" w:color="000000"/>
              <w:bottom w:val="single" w:sz="8" w:space="0" w:color="000000"/>
              <w:right w:val="nil"/>
            </w:tcBorders>
            <w:shd w:val="clear" w:color="auto" w:fill="auto"/>
            <w:vAlign w:val="center"/>
            <w:hideMark/>
          </w:tcPr>
          <w:p w14:paraId="2AAA8618"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Skoroszyt plastikowy PVP zawieszkowy A4 różne kolory, wyposażony w boczną perforację umożliwiającą wpięcie do segregatora.</w:t>
            </w:r>
          </w:p>
        </w:tc>
        <w:tc>
          <w:tcPr>
            <w:tcW w:w="992" w:type="dxa"/>
            <w:tcBorders>
              <w:top w:val="single" w:sz="4" w:space="0" w:color="auto"/>
              <w:left w:val="single" w:sz="8" w:space="0" w:color="000000"/>
              <w:bottom w:val="single" w:sz="8" w:space="0" w:color="000000"/>
              <w:right w:val="nil"/>
            </w:tcBorders>
            <w:shd w:val="clear" w:color="auto" w:fill="auto"/>
            <w:vAlign w:val="center"/>
            <w:hideMark/>
          </w:tcPr>
          <w:p w14:paraId="6AE71BC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300</w:t>
            </w:r>
          </w:p>
        </w:tc>
        <w:tc>
          <w:tcPr>
            <w:tcW w:w="1134"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3F20E7E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25879D1B" w14:textId="77777777" w:rsidTr="00F7083C">
        <w:trPr>
          <w:trHeight w:val="692"/>
        </w:trPr>
        <w:tc>
          <w:tcPr>
            <w:tcW w:w="435" w:type="dxa"/>
            <w:tcBorders>
              <w:top w:val="nil"/>
              <w:left w:val="single" w:sz="8" w:space="0" w:color="000000"/>
              <w:bottom w:val="single" w:sz="8" w:space="0" w:color="000000"/>
              <w:right w:val="nil"/>
            </w:tcBorders>
            <w:shd w:val="clear" w:color="auto" w:fill="auto"/>
            <w:vAlign w:val="center"/>
          </w:tcPr>
          <w:p w14:paraId="73EBE559" w14:textId="32375C57"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48</w:t>
            </w:r>
          </w:p>
        </w:tc>
        <w:tc>
          <w:tcPr>
            <w:tcW w:w="6511" w:type="dxa"/>
            <w:tcBorders>
              <w:top w:val="nil"/>
              <w:left w:val="single" w:sz="8" w:space="0" w:color="000000"/>
              <w:bottom w:val="single" w:sz="8" w:space="0" w:color="000000"/>
              <w:right w:val="nil"/>
            </w:tcBorders>
            <w:shd w:val="clear" w:color="auto" w:fill="auto"/>
            <w:vAlign w:val="center"/>
            <w:hideMark/>
          </w:tcPr>
          <w:p w14:paraId="3BCA8237"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Segregator A4/50 mm, wykonany z tektury, oklejony wew. I zew. </w:t>
            </w:r>
            <w:proofErr w:type="spellStart"/>
            <w:r w:rsidRPr="00F410E6">
              <w:rPr>
                <w:rFonts w:ascii="Times New Roman" w:eastAsia="Times New Roman" w:hAnsi="Times New Roman" w:cs="Times New Roman"/>
                <w:sz w:val="16"/>
                <w:szCs w:val="16"/>
                <w:lang w:eastAsia="pl-PL"/>
              </w:rPr>
              <w:t>Poliolefiną</w:t>
            </w:r>
            <w:proofErr w:type="spellEnd"/>
            <w:r w:rsidRPr="00F410E6">
              <w:rPr>
                <w:rFonts w:ascii="Times New Roman" w:eastAsia="Times New Roman" w:hAnsi="Times New Roman" w:cs="Times New Roman"/>
                <w:sz w:val="16"/>
                <w:szCs w:val="16"/>
                <w:lang w:eastAsia="pl-PL"/>
              </w:rPr>
              <w:t>, dwustronna etykieta na grzbiecie, mechanizm z dociskaczem, dwa okute otwory na przedniej okładce, na grzbiecie okuty otwór na palec, na dolnych krawędziach metalowe okucia, kolor do uzgodnienia.</w:t>
            </w:r>
          </w:p>
        </w:tc>
        <w:tc>
          <w:tcPr>
            <w:tcW w:w="992" w:type="dxa"/>
            <w:tcBorders>
              <w:top w:val="nil"/>
              <w:left w:val="single" w:sz="8" w:space="0" w:color="000000"/>
              <w:bottom w:val="single" w:sz="8" w:space="0" w:color="000000"/>
              <w:right w:val="nil"/>
            </w:tcBorders>
            <w:shd w:val="clear" w:color="auto" w:fill="auto"/>
            <w:vAlign w:val="center"/>
            <w:hideMark/>
          </w:tcPr>
          <w:p w14:paraId="62F24D9F"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25</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0498BE35"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44AE7DA6" w14:textId="77777777" w:rsidTr="00F7083C">
        <w:trPr>
          <w:trHeight w:val="663"/>
        </w:trPr>
        <w:tc>
          <w:tcPr>
            <w:tcW w:w="435" w:type="dxa"/>
            <w:tcBorders>
              <w:top w:val="nil"/>
              <w:left w:val="single" w:sz="8" w:space="0" w:color="000000"/>
              <w:bottom w:val="single" w:sz="8" w:space="0" w:color="000000"/>
              <w:right w:val="nil"/>
            </w:tcBorders>
            <w:shd w:val="clear" w:color="auto" w:fill="auto"/>
            <w:vAlign w:val="center"/>
          </w:tcPr>
          <w:p w14:paraId="5EA2DDF0" w14:textId="4025B275"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49</w:t>
            </w:r>
          </w:p>
        </w:tc>
        <w:tc>
          <w:tcPr>
            <w:tcW w:w="6511" w:type="dxa"/>
            <w:tcBorders>
              <w:top w:val="nil"/>
              <w:left w:val="single" w:sz="8" w:space="0" w:color="000000"/>
              <w:bottom w:val="single" w:sz="8" w:space="0" w:color="000000"/>
              <w:right w:val="nil"/>
            </w:tcBorders>
            <w:shd w:val="clear" w:color="auto" w:fill="auto"/>
            <w:vAlign w:val="center"/>
            <w:hideMark/>
          </w:tcPr>
          <w:p w14:paraId="292924D1"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Segregator A4/75 mm, wykonany z tektury, oklejony wew. I zew. </w:t>
            </w:r>
            <w:proofErr w:type="spellStart"/>
            <w:r w:rsidRPr="00F410E6">
              <w:rPr>
                <w:rFonts w:ascii="Times New Roman" w:eastAsia="Times New Roman" w:hAnsi="Times New Roman" w:cs="Times New Roman"/>
                <w:sz w:val="16"/>
                <w:szCs w:val="16"/>
                <w:lang w:eastAsia="pl-PL"/>
              </w:rPr>
              <w:t>Poliolefiną</w:t>
            </w:r>
            <w:proofErr w:type="spellEnd"/>
            <w:r w:rsidRPr="00F410E6">
              <w:rPr>
                <w:rFonts w:ascii="Times New Roman" w:eastAsia="Times New Roman" w:hAnsi="Times New Roman" w:cs="Times New Roman"/>
                <w:sz w:val="16"/>
                <w:szCs w:val="16"/>
                <w:lang w:eastAsia="pl-PL"/>
              </w:rPr>
              <w:t>, dwustronna etykieta na grzbiecie, mechanizm z dociskaczem, dwa okute otwory na przedniej okładce, na grzbiecie okuty otwór na palec, na dolnych krawędziach metalowe okucia, kolor do uzgodnienia.</w:t>
            </w:r>
          </w:p>
        </w:tc>
        <w:tc>
          <w:tcPr>
            <w:tcW w:w="992" w:type="dxa"/>
            <w:tcBorders>
              <w:top w:val="nil"/>
              <w:left w:val="single" w:sz="8" w:space="0" w:color="000000"/>
              <w:bottom w:val="single" w:sz="8" w:space="0" w:color="000000"/>
              <w:right w:val="nil"/>
            </w:tcBorders>
            <w:shd w:val="clear" w:color="auto" w:fill="auto"/>
            <w:vAlign w:val="center"/>
            <w:hideMark/>
          </w:tcPr>
          <w:p w14:paraId="2A763D98"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25</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1525B7A1"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5903A30C" w14:textId="77777777" w:rsidTr="00F7083C">
        <w:trPr>
          <w:trHeight w:val="360"/>
        </w:trPr>
        <w:tc>
          <w:tcPr>
            <w:tcW w:w="435" w:type="dxa"/>
            <w:tcBorders>
              <w:top w:val="nil"/>
              <w:left w:val="single" w:sz="8" w:space="0" w:color="000000"/>
              <w:bottom w:val="single" w:sz="8" w:space="0" w:color="000000"/>
              <w:right w:val="nil"/>
            </w:tcBorders>
            <w:shd w:val="clear" w:color="auto" w:fill="auto"/>
            <w:vAlign w:val="center"/>
          </w:tcPr>
          <w:p w14:paraId="751721A4" w14:textId="19C33778"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50</w:t>
            </w:r>
          </w:p>
        </w:tc>
        <w:tc>
          <w:tcPr>
            <w:tcW w:w="6511" w:type="dxa"/>
            <w:tcBorders>
              <w:top w:val="nil"/>
              <w:left w:val="single" w:sz="8" w:space="0" w:color="000000"/>
              <w:bottom w:val="single" w:sz="8" w:space="0" w:color="000000"/>
              <w:right w:val="nil"/>
            </w:tcBorders>
            <w:shd w:val="clear" w:color="auto" w:fill="auto"/>
            <w:vAlign w:val="center"/>
            <w:hideMark/>
          </w:tcPr>
          <w:p w14:paraId="137296B4"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Taśma klejąca przeźroczysta szer.2,4cm.</w:t>
            </w:r>
          </w:p>
        </w:tc>
        <w:tc>
          <w:tcPr>
            <w:tcW w:w="992" w:type="dxa"/>
            <w:tcBorders>
              <w:top w:val="nil"/>
              <w:left w:val="single" w:sz="8" w:space="0" w:color="000000"/>
              <w:bottom w:val="single" w:sz="8" w:space="0" w:color="000000"/>
              <w:right w:val="nil"/>
            </w:tcBorders>
            <w:shd w:val="clear" w:color="auto" w:fill="auto"/>
            <w:vAlign w:val="center"/>
            <w:hideMark/>
          </w:tcPr>
          <w:p w14:paraId="2E0C304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150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24A44F0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7ADB324" w14:textId="77777777" w:rsidTr="00F7083C">
        <w:trPr>
          <w:trHeight w:val="405"/>
        </w:trPr>
        <w:tc>
          <w:tcPr>
            <w:tcW w:w="435" w:type="dxa"/>
            <w:tcBorders>
              <w:top w:val="nil"/>
              <w:left w:val="single" w:sz="8" w:space="0" w:color="000000"/>
              <w:bottom w:val="single" w:sz="8" w:space="0" w:color="000000"/>
              <w:right w:val="nil"/>
            </w:tcBorders>
            <w:shd w:val="clear" w:color="auto" w:fill="auto"/>
            <w:vAlign w:val="center"/>
          </w:tcPr>
          <w:p w14:paraId="7B92D614" w14:textId="074815E6"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w:t>
            </w:r>
          </w:p>
        </w:tc>
        <w:tc>
          <w:tcPr>
            <w:tcW w:w="6511" w:type="dxa"/>
            <w:tcBorders>
              <w:top w:val="nil"/>
              <w:left w:val="single" w:sz="8" w:space="0" w:color="000000"/>
              <w:bottom w:val="single" w:sz="8" w:space="0" w:color="000000"/>
              <w:right w:val="nil"/>
            </w:tcBorders>
            <w:shd w:val="clear" w:color="auto" w:fill="auto"/>
            <w:vAlign w:val="center"/>
            <w:hideMark/>
          </w:tcPr>
          <w:p w14:paraId="4B2BAB7C"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Teczka tekturowa biała wiązana format A4.</w:t>
            </w:r>
          </w:p>
        </w:tc>
        <w:tc>
          <w:tcPr>
            <w:tcW w:w="992" w:type="dxa"/>
            <w:tcBorders>
              <w:top w:val="nil"/>
              <w:left w:val="single" w:sz="8" w:space="0" w:color="000000"/>
              <w:bottom w:val="single" w:sz="8" w:space="0" w:color="000000"/>
              <w:right w:val="nil"/>
            </w:tcBorders>
            <w:shd w:val="clear" w:color="auto" w:fill="auto"/>
            <w:vAlign w:val="center"/>
            <w:hideMark/>
          </w:tcPr>
          <w:p w14:paraId="655E9560"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1200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7895823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2ACF55A9"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7DBE21A6" w14:textId="45750F63"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w:t>
            </w:r>
          </w:p>
        </w:tc>
        <w:tc>
          <w:tcPr>
            <w:tcW w:w="6511" w:type="dxa"/>
            <w:tcBorders>
              <w:top w:val="nil"/>
              <w:left w:val="single" w:sz="8" w:space="0" w:color="000000"/>
              <w:bottom w:val="single" w:sz="8" w:space="0" w:color="000000"/>
              <w:right w:val="nil"/>
            </w:tcBorders>
            <w:shd w:val="clear" w:color="auto" w:fill="auto"/>
            <w:vAlign w:val="center"/>
            <w:hideMark/>
          </w:tcPr>
          <w:p w14:paraId="021DD8A4"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Teczka tekturowa lakierowana, różne kolory z gumką, format A4. </w:t>
            </w:r>
          </w:p>
        </w:tc>
        <w:tc>
          <w:tcPr>
            <w:tcW w:w="992" w:type="dxa"/>
            <w:tcBorders>
              <w:top w:val="nil"/>
              <w:left w:val="single" w:sz="8" w:space="0" w:color="000000"/>
              <w:bottom w:val="single" w:sz="8" w:space="0" w:color="000000"/>
              <w:right w:val="nil"/>
            </w:tcBorders>
            <w:shd w:val="clear" w:color="auto" w:fill="auto"/>
            <w:vAlign w:val="center"/>
            <w:hideMark/>
          </w:tcPr>
          <w:p w14:paraId="4E0CBE7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500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59F34ECB"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12CADAC"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6F160072" w14:textId="756F43B2"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w:t>
            </w:r>
          </w:p>
        </w:tc>
        <w:tc>
          <w:tcPr>
            <w:tcW w:w="6511" w:type="dxa"/>
            <w:tcBorders>
              <w:top w:val="nil"/>
              <w:left w:val="single" w:sz="8" w:space="0" w:color="000000"/>
              <w:bottom w:val="single" w:sz="8" w:space="0" w:color="000000"/>
              <w:right w:val="nil"/>
            </w:tcBorders>
            <w:shd w:val="clear" w:color="auto" w:fill="auto"/>
            <w:vAlign w:val="center"/>
            <w:hideMark/>
          </w:tcPr>
          <w:p w14:paraId="3A1BFD44"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Tusz do pieczątek bezolejowy 22 ml czerwony</w:t>
            </w:r>
          </w:p>
        </w:tc>
        <w:tc>
          <w:tcPr>
            <w:tcW w:w="992" w:type="dxa"/>
            <w:tcBorders>
              <w:top w:val="nil"/>
              <w:left w:val="single" w:sz="8" w:space="0" w:color="000000"/>
              <w:bottom w:val="single" w:sz="8" w:space="0" w:color="000000"/>
              <w:right w:val="nil"/>
            </w:tcBorders>
            <w:shd w:val="clear" w:color="auto" w:fill="auto"/>
            <w:vAlign w:val="center"/>
            <w:hideMark/>
          </w:tcPr>
          <w:p w14:paraId="5ECFEA40"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695A7D3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4A8FE669"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7A0F4A57" w14:textId="7465FFED"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w:t>
            </w:r>
          </w:p>
        </w:tc>
        <w:tc>
          <w:tcPr>
            <w:tcW w:w="6511" w:type="dxa"/>
            <w:tcBorders>
              <w:top w:val="nil"/>
              <w:left w:val="single" w:sz="8" w:space="0" w:color="000000"/>
              <w:bottom w:val="single" w:sz="8" w:space="0" w:color="000000"/>
              <w:right w:val="nil"/>
            </w:tcBorders>
            <w:shd w:val="clear" w:color="auto" w:fill="auto"/>
            <w:vAlign w:val="center"/>
            <w:hideMark/>
          </w:tcPr>
          <w:p w14:paraId="37A3E7EA"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Tusz do pieczątek bezolejowy 22 ml czarny</w:t>
            </w:r>
          </w:p>
        </w:tc>
        <w:tc>
          <w:tcPr>
            <w:tcW w:w="992" w:type="dxa"/>
            <w:tcBorders>
              <w:top w:val="nil"/>
              <w:left w:val="single" w:sz="8" w:space="0" w:color="000000"/>
              <w:bottom w:val="single" w:sz="8" w:space="0" w:color="000000"/>
              <w:right w:val="nil"/>
            </w:tcBorders>
            <w:shd w:val="clear" w:color="auto" w:fill="auto"/>
            <w:vAlign w:val="center"/>
            <w:hideMark/>
          </w:tcPr>
          <w:p w14:paraId="2604BCAC"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1EC6E2F6"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387A73C1" w14:textId="77777777" w:rsidTr="00F7083C">
        <w:trPr>
          <w:trHeight w:val="508"/>
        </w:trPr>
        <w:tc>
          <w:tcPr>
            <w:tcW w:w="435" w:type="dxa"/>
            <w:tcBorders>
              <w:top w:val="nil"/>
              <w:left w:val="single" w:sz="8" w:space="0" w:color="000000"/>
              <w:bottom w:val="single" w:sz="8" w:space="0" w:color="000000"/>
              <w:right w:val="nil"/>
            </w:tcBorders>
            <w:shd w:val="clear" w:color="auto" w:fill="auto"/>
            <w:vAlign w:val="center"/>
          </w:tcPr>
          <w:p w14:paraId="0D8722F0" w14:textId="79CC9831"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w:t>
            </w:r>
          </w:p>
        </w:tc>
        <w:tc>
          <w:tcPr>
            <w:tcW w:w="6511" w:type="dxa"/>
            <w:tcBorders>
              <w:top w:val="nil"/>
              <w:left w:val="single" w:sz="8" w:space="0" w:color="000000"/>
              <w:bottom w:val="single" w:sz="8" w:space="0" w:color="000000"/>
              <w:right w:val="nil"/>
            </w:tcBorders>
            <w:shd w:val="clear" w:color="auto" w:fill="auto"/>
            <w:vAlign w:val="center"/>
            <w:hideMark/>
          </w:tcPr>
          <w:p w14:paraId="14540E08"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Zszywacz min 40k innowacyjny system płaskiego zszywania, możliwość zszywania tapicerskiego</w:t>
            </w:r>
          </w:p>
        </w:tc>
        <w:tc>
          <w:tcPr>
            <w:tcW w:w="992" w:type="dxa"/>
            <w:tcBorders>
              <w:top w:val="nil"/>
              <w:left w:val="single" w:sz="8" w:space="0" w:color="000000"/>
              <w:bottom w:val="single" w:sz="8" w:space="0" w:color="000000"/>
              <w:right w:val="nil"/>
            </w:tcBorders>
            <w:shd w:val="clear" w:color="auto" w:fill="auto"/>
            <w:vAlign w:val="center"/>
            <w:hideMark/>
          </w:tcPr>
          <w:p w14:paraId="77AB0F4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78756CAE"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7F6AF935" w14:textId="77777777" w:rsidTr="00F7083C">
        <w:trPr>
          <w:trHeight w:val="543"/>
        </w:trPr>
        <w:tc>
          <w:tcPr>
            <w:tcW w:w="435" w:type="dxa"/>
            <w:tcBorders>
              <w:top w:val="nil"/>
              <w:left w:val="single" w:sz="8" w:space="0" w:color="000000"/>
              <w:bottom w:val="single" w:sz="8" w:space="0" w:color="000000"/>
              <w:right w:val="nil"/>
            </w:tcBorders>
            <w:shd w:val="clear" w:color="auto" w:fill="auto"/>
            <w:vAlign w:val="center"/>
          </w:tcPr>
          <w:p w14:paraId="4CB7951E" w14:textId="0D4A40AD"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w:t>
            </w:r>
          </w:p>
        </w:tc>
        <w:tc>
          <w:tcPr>
            <w:tcW w:w="6511" w:type="dxa"/>
            <w:tcBorders>
              <w:top w:val="nil"/>
              <w:left w:val="single" w:sz="8" w:space="0" w:color="000000"/>
              <w:bottom w:val="single" w:sz="8" w:space="0" w:color="000000"/>
              <w:right w:val="nil"/>
            </w:tcBorders>
            <w:shd w:val="clear" w:color="auto" w:fill="auto"/>
            <w:vAlign w:val="center"/>
            <w:hideMark/>
          </w:tcPr>
          <w:p w14:paraId="39E09037"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Zszywacz średni metalowy, zszywa do 30 kartek, poręczny, zintegrowany </w:t>
            </w:r>
            <w:proofErr w:type="spellStart"/>
            <w:r w:rsidRPr="00F410E6">
              <w:rPr>
                <w:rFonts w:ascii="Times New Roman" w:eastAsia="Times New Roman" w:hAnsi="Times New Roman" w:cs="Times New Roman"/>
                <w:sz w:val="16"/>
                <w:szCs w:val="16"/>
                <w:lang w:eastAsia="pl-PL"/>
              </w:rPr>
              <w:t>rozszywacz</w:t>
            </w:r>
            <w:proofErr w:type="spellEnd"/>
            <w:r w:rsidRPr="00F410E6">
              <w:rPr>
                <w:rFonts w:ascii="Times New Roman" w:eastAsia="Times New Roman" w:hAnsi="Times New Roman" w:cs="Times New Roman"/>
                <w:sz w:val="16"/>
                <w:szCs w:val="16"/>
                <w:lang w:eastAsia="pl-PL"/>
              </w:rPr>
              <w:t>, zszywanie otwarte i zamknięte, umożliwia również zszywanie tapicerskie, na zszywki 24/6 i 26/6, gwarancja 10 lat, ładowanie od góry.</w:t>
            </w:r>
          </w:p>
        </w:tc>
        <w:tc>
          <w:tcPr>
            <w:tcW w:w="992" w:type="dxa"/>
            <w:tcBorders>
              <w:top w:val="nil"/>
              <w:left w:val="single" w:sz="8" w:space="0" w:color="000000"/>
              <w:bottom w:val="single" w:sz="8" w:space="0" w:color="000000"/>
              <w:right w:val="nil"/>
            </w:tcBorders>
            <w:shd w:val="clear" w:color="auto" w:fill="auto"/>
            <w:vAlign w:val="center"/>
            <w:hideMark/>
          </w:tcPr>
          <w:p w14:paraId="77097288"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25</w:t>
            </w:r>
          </w:p>
        </w:tc>
        <w:tc>
          <w:tcPr>
            <w:tcW w:w="1134" w:type="dxa"/>
            <w:tcBorders>
              <w:top w:val="nil"/>
              <w:left w:val="single" w:sz="8" w:space="0" w:color="000000"/>
              <w:bottom w:val="nil"/>
              <w:right w:val="single" w:sz="4" w:space="0" w:color="auto"/>
            </w:tcBorders>
            <w:shd w:val="clear" w:color="auto" w:fill="auto"/>
            <w:vAlign w:val="center"/>
            <w:hideMark/>
          </w:tcPr>
          <w:p w14:paraId="407BC278"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4AFF3227" w14:textId="77777777" w:rsidTr="00F7083C">
        <w:trPr>
          <w:trHeight w:val="411"/>
        </w:trPr>
        <w:tc>
          <w:tcPr>
            <w:tcW w:w="435" w:type="dxa"/>
            <w:tcBorders>
              <w:top w:val="nil"/>
              <w:left w:val="single" w:sz="8" w:space="0" w:color="000000"/>
              <w:bottom w:val="single" w:sz="8" w:space="0" w:color="000000"/>
              <w:right w:val="nil"/>
            </w:tcBorders>
            <w:shd w:val="clear" w:color="auto" w:fill="auto"/>
            <w:vAlign w:val="center"/>
          </w:tcPr>
          <w:p w14:paraId="45E75A8B" w14:textId="691919FB"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w:t>
            </w:r>
          </w:p>
        </w:tc>
        <w:tc>
          <w:tcPr>
            <w:tcW w:w="6511"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7895CBD"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Zszywki biurowe 24/6 miedziane </w:t>
            </w:r>
            <w:proofErr w:type="spellStart"/>
            <w:r w:rsidRPr="00F410E6">
              <w:rPr>
                <w:rFonts w:ascii="Times New Roman" w:eastAsia="Times New Roman" w:hAnsi="Times New Roman" w:cs="Times New Roman"/>
                <w:sz w:val="16"/>
                <w:szCs w:val="16"/>
                <w:lang w:eastAsia="pl-PL"/>
              </w:rPr>
              <w:t>op</w:t>
            </w:r>
            <w:proofErr w:type="spellEnd"/>
            <w:r w:rsidRPr="00F410E6">
              <w:rPr>
                <w:rFonts w:ascii="Times New Roman" w:eastAsia="Times New Roman" w:hAnsi="Times New Roman" w:cs="Times New Roman"/>
                <w:sz w:val="16"/>
                <w:szCs w:val="16"/>
                <w:lang w:eastAsia="pl-PL"/>
              </w:rPr>
              <w:t xml:space="preserve"> 1000 szt.</w:t>
            </w:r>
          </w:p>
        </w:tc>
        <w:tc>
          <w:tcPr>
            <w:tcW w:w="992" w:type="dxa"/>
            <w:tcBorders>
              <w:top w:val="single" w:sz="8" w:space="0" w:color="000000"/>
              <w:left w:val="single" w:sz="4" w:space="0" w:color="auto"/>
              <w:bottom w:val="single" w:sz="8" w:space="0" w:color="000000"/>
              <w:right w:val="nil"/>
            </w:tcBorders>
            <w:shd w:val="clear" w:color="auto" w:fill="auto"/>
            <w:vAlign w:val="center"/>
            <w:hideMark/>
          </w:tcPr>
          <w:p w14:paraId="4BB79B1F"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400</w:t>
            </w:r>
          </w:p>
        </w:tc>
        <w:tc>
          <w:tcPr>
            <w:tcW w:w="1134"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DC6D3A5"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403E76B5" w14:textId="77777777" w:rsidTr="00F7083C">
        <w:trPr>
          <w:trHeight w:val="465"/>
        </w:trPr>
        <w:tc>
          <w:tcPr>
            <w:tcW w:w="435" w:type="dxa"/>
            <w:tcBorders>
              <w:top w:val="single" w:sz="8" w:space="0" w:color="000000"/>
              <w:left w:val="single" w:sz="8" w:space="0" w:color="000000"/>
              <w:bottom w:val="single" w:sz="4" w:space="0" w:color="auto"/>
              <w:right w:val="single" w:sz="8" w:space="0" w:color="000000"/>
            </w:tcBorders>
            <w:shd w:val="clear" w:color="auto" w:fill="auto"/>
            <w:vAlign w:val="center"/>
          </w:tcPr>
          <w:p w14:paraId="3B33D437" w14:textId="66312A90"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58</w:t>
            </w:r>
          </w:p>
        </w:tc>
        <w:tc>
          <w:tcPr>
            <w:tcW w:w="6511" w:type="dxa"/>
            <w:tcBorders>
              <w:top w:val="nil"/>
              <w:left w:val="nil"/>
              <w:bottom w:val="single" w:sz="4" w:space="0" w:color="auto"/>
              <w:right w:val="nil"/>
            </w:tcBorders>
            <w:shd w:val="clear" w:color="auto" w:fill="auto"/>
            <w:vAlign w:val="center"/>
            <w:hideMark/>
          </w:tcPr>
          <w:p w14:paraId="4E6117D9"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Zeszyt formatu A4, 100 kartkowy w kratkę, twarda oprawa.</w:t>
            </w:r>
          </w:p>
        </w:tc>
        <w:tc>
          <w:tcPr>
            <w:tcW w:w="992" w:type="dxa"/>
            <w:tcBorders>
              <w:top w:val="nil"/>
              <w:left w:val="single" w:sz="8" w:space="0" w:color="000000"/>
              <w:bottom w:val="single" w:sz="4" w:space="0" w:color="auto"/>
              <w:right w:val="nil"/>
            </w:tcBorders>
            <w:shd w:val="clear" w:color="auto" w:fill="auto"/>
            <w:vAlign w:val="center"/>
            <w:hideMark/>
          </w:tcPr>
          <w:p w14:paraId="7DDCBFD0"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134" w:type="dxa"/>
            <w:tcBorders>
              <w:top w:val="nil"/>
              <w:left w:val="single" w:sz="8" w:space="0" w:color="000000"/>
              <w:bottom w:val="single" w:sz="4" w:space="0" w:color="auto"/>
              <w:right w:val="single" w:sz="4" w:space="0" w:color="auto"/>
            </w:tcBorders>
            <w:shd w:val="clear" w:color="auto" w:fill="auto"/>
            <w:vAlign w:val="center"/>
            <w:hideMark/>
          </w:tcPr>
          <w:p w14:paraId="18B7828E"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AB7B0AE" w14:textId="77777777" w:rsidTr="00F7083C">
        <w:trPr>
          <w:trHeight w:val="465"/>
        </w:trPr>
        <w:tc>
          <w:tcPr>
            <w:tcW w:w="435" w:type="dxa"/>
            <w:tcBorders>
              <w:top w:val="single" w:sz="4" w:space="0" w:color="auto"/>
              <w:left w:val="single" w:sz="8" w:space="0" w:color="000000"/>
              <w:bottom w:val="single" w:sz="8" w:space="0" w:color="000000"/>
              <w:right w:val="single" w:sz="8" w:space="0" w:color="000000"/>
            </w:tcBorders>
            <w:shd w:val="clear" w:color="auto" w:fill="auto"/>
            <w:vAlign w:val="center"/>
          </w:tcPr>
          <w:p w14:paraId="375CE036" w14:textId="1BFC3AD8"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59</w:t>
            </w:r>
          </w:p>
        </w:tc>
        <w:tc>
          <w:tcPr>
            <w:tcW w:w="6511" w:type="dxa"/>
            <w:tcBorders>
              <w:top w:val="single" w:sz="4" w:space="0" w:color="auto"/>
              <w:left w:val="nil"/>
              <w:bottom w:val="single" w:sz="8" w:space="0" w:color="000000"/>
              <w:right w:val="nil"/>
            </w:tcBorders>
            <w:shd w:val="clear" w:color="auto" w:fill="auto"/>
            <w:vAlign w:val="center"/>
            <w:hideMark/>
          </w:tcPr>
          <w:p w14:paraId="01124506"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Zeszyt formatu A5, 100 kartkowy w kratkę, twarda oprawa.</w:t>
            </w:r>
          </w:p>
        </w:tc>
        <w:tc>
          <w:tcPr>
            <w:tcW w:w="992" w:type="dxa"/>
            <w:tcBorders>
              <w:top w:val="single" w:sz="4" w:space="0" w:color="auto"/>
              <w:left w:val="single" w:sz="8" w:space="0" w:color="000000"/>
              <w:bottom w:val="single" w:sz="8" w:space="0" w:color="000000"/>
              <w:right w:val="nil"/>
            </w:tcBorders>
            <w:shd w:val="clear" w:color="auto" w:fill="auto"/>
            <w:vAlign w:val="center"/>
            <w:hideMark/>
          </w:tcPr>
          <w:p w14:paraId="34EE9CA5"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134"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40FC38E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778364D" w14:textId="77777777" w:rsidTr="00F7083C">
        <w:trPr>
          <w:trHeight w:val="345"/>
        </w:trPr>
        <w:tc>
          <w:tcPr>
            <w:tcW w:w="435" w:type="dxa"/>
            <w:tcBorders>
              <w:top w:val="nil"/>
              <w:left w:val="single" w:sz="8" w:space="0" w:color="000000"/>
              <w:bottom w:val="single" w:sz="4" w:space="0" w:color="auto"/>
              <w:right w:val="nil"/>
            </w:tcBorders>
            <w:shd w:val="clear" w:color="auto" w:fill="auto"/>
            <w:vAlign w:val="center"/>
          </w:tcPr>
          <w:p w14:paraId="1401D0EA" w14:textId="4EDDF39B" w:rsidR="00BF6405" w:rsidRPr="00F410E6" w:rsidRDefault="00990D20" w:rsidP="00990D2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60</w:t>
            </w:r>
          </w:p>
        </w:tc>
        <w:tc>
          <w:tcPr>
            <w:tcW w:w="6511" w:type="dxa"/>
            <w:tcBorders>
              <w:top w:val="nil"/>
              <w:left w:val="single" w:sz="8" w:space="0" w:color="000000"/>
              <w:bottom w:val="single" w:sz="4" w:space="0" w:color="auto"/>
              <w:right w:val="nil"/>
            </w:tcBorders>
            <w:shd w:val="clear" w:color="auto" w:fill="auto"/>
            <w:vAlign w:val="center"/>
            <w:hideMark/>
          </w:tcPr>
          <w:p w14:paraId="24B86259"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Zwilżacz do palców glicerynowy.</w:t>
            </w:r>
          </w:p>
        </w:tc>
        <w:tc>
          <w:tcPr>
            <w:tcW w:w="992" w:type="dxa"/>
            <w:tcBorders>
              <w:top w:val="nil"/>
              <w:left w:val="single" w:sz="8" w:space="0" w:color="000000"/>
              <w:bottom w:val="single" w:sz="4" w:space="0" w:color="auto"/>
              <w:right w:val="nil"/>
            </w:tcBorders>
            <w:shd w:val="clear" w:color="auto" w:fill="auto"/>
            <w:vAlign w:val="center"/>
            <w:hideMark/>
          </w:tcPr>
          <w:p w14:paraId="50A1B2CB"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134" w:type="dxa"/>
            <w:tcBorders>
              <w:top w:val="nil"/>
              <w:left w:val="single" w:sz="8" w:space="0" w:color="000000"/>
              <w:bottom w:val="single" w:sz="4" w:space="0" w:color="auto"/>
              <w:right w:val="single" w:sz="4" w:space="0" w:color="auto"/>
            </w:tcBorders>
            <w:shd w:val="clear" w:color="auto" w:fill="auto"/>
            <w:vAlign w:val="center"/>
            <w:hideMark/>
          </w:tcPr>
          <w:p w14:paraId="6654F401"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1AB84B8D" w14:textId="77777777" w:rsidTr="00F7083C">
        <w:trPr>
          <w:trHeight w:val="645"/>
        </w:trPr>
        <w:tc>
          <w:tcPr>
            <w:tcW w:w="435" w:type="dxa"/>
            <w:tcBorders>
              <w:top w:val="single" w:sz="4" w:space="0" w:color="auto"/>
              <w:left w:val="single" w:sz="8" w:space="0" w:color="000000"/>
              <w:bottom w:val="single" w:sz="8" w:space="0" w:color="000000"/>
              <w:right w:val="nil"/>
            </w:tcBorders>
            <w:shd w:val="clear" w:color="auto" w:fill="auto"/>
            <w:vAlign w:val="center"/>
          </w:tcPr>
          <w:p w14:paraId="79C7E0C4" w14:textId="003BAE36"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w:t>
            </w:r>
          </w:p>
        </w:tc>
        <w:tc>
          <w:tcPr>
            <w:tcW w:w="6511" w:type="dxa"/>
            <w:tcBorders>
              <w:top w:val="single" w:sz="4" w:space="0" w:color="auto"/>
              <w:left w:val="single" w:sz="8" w:space="0" w:color="000000"/>
              <w:bottom w:val="single" w:sz="8" w:space="0" w:color="000000"/>
              <w:right w:val="nil"/>
            </w:tcBorders>
            <w:shd w:val="clear" w:color="auto" w:fill="auto"/>
            <w:vAlign w:val="center"/>
            <w:hideMark/>
          </w:tcPr>
          <w:p w14:paraId="0406B345"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proofErr w:type="spellStart"/>
            <w:r w:rsidRPr="00F410E6">
              <w:rPr>
                <w:rFonts w:ascii="Times New Roman" w:eastAsia="Times New Roman" w:hAnsi="Times New Roman" w:cs="Times New Roman"/>
                <w:sz w:val="16"/>
                <w:szCs w:val="16"/>
                <w:lang w:eastAsia="pl-PL"/>
              </w:rPr>
              <w:t>Zakreślacz</w:t>
            </w:r>
            <w:proofErr w:type="spellEnd"/>
            <w:r w:rsidRPr="00F410E6">
              <w:rPr>
                <w:rFonts w:ascii="Times New Roman" w:eastAsia="Times New Roman" w:hAnsi="Times New Roman" w:cs="Times New Roman"/>
                <w:sz w:val="16"/>
                <w:szCs w:val="16"/>
                <w:lang w:eastAsia="pl-PL"/>
              </w:rPr>
              <w:t xml:space="preserve"> z tuszem na bazie wody do pisania na wszystkich rodzajach papieru, pozostawione bez skuwki nie zasychają przez 4 godz. Ścięta końcówka 2-5 mm, dostępny w co najmniej 8 kol.</w:t>
            </w:r>
          </w:p>
        </w:tc>
        <w:tc>
          <w:tcPr>
            <w:tcW w:w="992" w:type="dxa"/>
            <w:tcBorders>
              <w:top w:val="single" w:sz="4" w:space="0" w:color="auto"/>
              <w:left w:val="single" w:sz="8" w:space="0" w:color="000000"/>
              <w:bottom w:val="single" w:sz="8" w:space="0" w:color="000000"/>
              <w:right w:val="nil"/>
            </w:tcBorders>
            <w:shd w:val="clear" w:color="auto" w:fill="auto"/>
            <w:vAlign w:val="center"/>
            <w:hideMark/>
          </w:tcPr>
          <w:p w14:paraId="10181F7B"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100</w:t>
            </w:r>
          </w:p>
        </w:tc>
        <w:tc>
          <w:tcPr>
            <w:tcW w:w="1134"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087C7B1E"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7D9D7F40" w14:textId="77777777" w:rsidTr="00F7083C">
        <w:trPr>
          <w:trHeight w:val="403"/>
        </w:trPr>
        <w:tc>
          <w:tcPr>
            <w:tcW w:w="435" w:type="dxa"/>
            <w:tcBorders>
              <w:top w:val="nil"/>
              <w:left w:val="single" w:sz="8" w:space="0" w:color="000000"/>
              <w:bottom w:val="single" w:sz="8" w:space="0" w:color="000000"/>
              <w:right w:val="nil"/>
            </w:tcBorders>
            <w:shd w:val="clear" w:color="auto" w:fill="auto"/>
            <w:vAlign w:val="center"/>
          </w:tcPr>
          <w:p w14:paraId="2B372682" w14:textId="2792A29E"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w:t>
            </w:r>
          </w:p>
        </w:tc>
        <w:tc>
          <w:tcPr>
            <w:tcW w:w="6511" w:type="dxa"/>
            <w:tcBorders>
              <w:top w:val="nil"/>
              <w:left w:val="single" w:sz="8" w:space="0" w:color="000000"/>
              <w:bottom w:val="single" w:sz="8" w:space="0" w:color="000000"/>
              <w:right w:val="nil"/>
            </w:tcBorders>
            <w:shd w:val="clear" w:color="auto" w:fill="auto"/>
            <w:vAlign w:val="center"/>
            <w:hideMark/>
          </w:tcPr>
          <w:p w14:paraId="7DCD0B3C"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Zakładka indeksująca 50x20 mm 4 kolory po 50 szt.</w:t>
            </w:r>
          </w:p>
        </w:tc>
        <w:tc>
          <w:tcPr>
            <w:tcW w:w="992" w:type="dxa"/>
            <w:tcBorders>
              <w:top w:val="nil"/>
              <w:left w:val="single" w:sz="8" w:space="0" w:color="000000"/>
              <w:bottom w:val="single" w:sz="8" w:space="0" w:color="000000"/>
              <w:right w:val="nil"/>
            </w:tcBorders>
            <w:shd w:val="clear" w:color="auto" w:fill="auto"/>
            <w:vAlign w:val="center"/>
            <w:hideMark/>
          </w:tcPr>
          <w:p w14:paraId="3E34FDF9"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120018FE"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2EFF7E8F" w14:textId="77777777" w:rsidTr="00F7083C">
        <w:trPr>
          <w:trHeight w:val="465"/>
        </w:trPr>
        <w:tc>
          <w:tcPr>
            <w:tcW w:w="435" w:type="dxa"/>
            <w:tcBorders>
              <w:top w:val="nil"/>
              <w:left w:val="single" w:sz="8" w:space="0" w:color="000000"/>
              <w:bottom w:val="single" w:sz="8" w:space="0" w:color="000000"/>
              <w:right w:val="nil"/>
            </w:tcBorders>
            <w:shd w:val="clear" w:color="auto" w:fill="auto"/>
            <w:vAlign w:val="center"/>
          </w:tcPr>
          <w:p w14:paraId="1E27B669" w14:textId="69408E5A"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w:t>
            </w:r>
          </w:p>
        </w:tc>
        <w:tc>
          <w:tcPr>
            <w:tcW w:w="6511" w:type="dxa"/>
            <w:tcBorders>
              <w:top w:val="nil"/>
              <w:left w:val="single" w:sz="8" w:space="0" w:color="000000"/>
              <w:bottom w:val="single" w:sz="8" w:space="0" w:color="000000"/>
              <w:right w:val="nil"/>
            </w:tcBorders>
            <w:shd w:val="clear" w:color="auto" w:fill="auto"/>
            <w:vAlign w:val="center"/>
            <w:hideMark/>
          </w:tcPr>
          <w:p w14:paraId="748D9868"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Okładka do bindowania A4 przód bezbarwny 200mik pak.100szt.</w:t>
            </w:r>
          </w:p>
        </w:tc>
        <w:tc>
          <w:tcPr>
            <w:tcW w:w="992" w:type="dxa"/>
            <w:tcBorders>
              <w:top w:val="nil"/>
              <w:left w:val="single" w:sz="8" w:space="0" w:color="000000"/>
              <w:bottom w:val="single" w:sz="8" w:space="0" w:color="000000"/>
              <w:right w:val="nil"/>
            </w:tcBorders>
            <w:shd w:val="clear" w:color="auto" w:fill="auto"/>
            <w:vAlign w:val="center"/>
            <w:hideMark/>
          </w:tcPr>
          <w:p w14:paraId="771CCBCF"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w:t>
            </w:r>
          </w:p>
        </w:tc>
        <w:tc>
          <w:tcPr>
            <w:tcW w:w="1134" w:type="dxa"/>
            <w:tcBorders>
              <w:top w:val="nil"/>
              <w:left w:val="single" w:sz="8" w:space="0" w:color="000000"/>
              <w:bottom w:val="single" w:sz="8" w:space="0" w:color="000000"/>
              <w:right w:val="single" w:sz="4" w:space="0" w:color="auto"/>
            </w:tcBorders>
            <w:shd w:val="clear" w:color="auto" w:fill="auto"/>
            <w:vAlign w:val="center"/>
            <w:hideMark/>
          </w:tcPr>
          <w:p w14:paraId="26C3B21F"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62D88691" w14:textId="77777777" w:rsidTr="00F7083C">
        <w:trPr>
          <w:trHeight w:val="465"/>
        </w:trPr>
        <w:tc>
          <w:tcPr>
            <w:tcW w:w="435" w:type="dxa"/>
            <w:tcBorders>
              <w:top w:val="nil"/>
              <w:left w:val="single" w:sz="8" w:space="0" w:color="000000"/>
              <w:bottom w:val="nil"/>
              <w:right w:val="nil"/>
            </w:tcBorders>
            <w:shd w:val="clear" w:color="auto" w:fill="auto"/>
            <w:vAlign w:val="center"/>
          </w:tcPr>
          <w:p w14:paraId="1AA70387" w14:textId="68A10FA9"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w:t>
            </w:r>
          </w:p>
        </w:tc>
        <w:tc>
          <w:tcPr>
            <w:tcW w:w="6511" w:type="dxa"/>
            <w:tcBorders>
              <w:top w:val="nil"/>
              <w:left w:val="single" w:sz="8" w:space="0" w:color="000000"/>
              <w:bottom w:val="nil"/>
              <w:right w:val="nil"/>
            </w:tcBorders>
            <w:shd w:val="clear" w:color="auto" w:fill="auto"/>
            <w:vAlign w:val="center"/>
            <w:hideMark/>
          </w:tcPr>
          <w:p w14:paraId="143F01C6"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Okładka do bindowania A4 tył różne kolory pak. 100szt.</w:t>
            </w:r>
          </w:p>
        </w:tc>
        <w:tc>
          <w:tcPr>
            <w:tcW w:w="992" w:type="dxa"/>
            <w:tcBorders>
              <w:top w:val="nil"/>
              <w:left w:val="single" w:sz="8" w:space="0" w:color="000000"/>
              <w:bottom w:val="nil"/>
              <w:right w:val="nil"/>
            </w:tcBorders>
            <w:shd w:val="clear" w:color="auto" w:fill="auto"/>
            <w:vAlign w:val="center"/>
            <w:hideMark/>
          </w:tcPr>
          <w:p w14:paraId="5033D77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w:t>
            </w:r>
          </w:p>
        </w:tc>
        <w:tc>
          <w:tcPr>
            <w:tcW w:w="1134" w:type="dxa"/>
            <w:tcBorders>
              <w:top w:val="nil"/>
              <w:left w:val="single" w:sz="8" w:space="0" w:color="000000"/>
              <w:bottom w:val="nil"/>
              <w:right w:val="single" w:sz="4" w:space="0" w:color="auto"/>
            </w:tcBorders>
            <w:shd w:val="clear" w:color="auto" w:fill="auto"/>
            <w:vAlign w:val="center"/>
            <w:hideMark/>
          </w:tcPr>
          <w:p w14:paraId="6FDD64C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op.</w:t>
            </w:r>
          </w:p>
        </w:tc>
      </w:tr>
      <w:tr w:rsidR="00BF6405" w:rsidRPr="00F410E6" w14:paraId="1FAC1B43" w14:textId="77777777" w:rsidTr="00F7083C">
        <w:trPr>
          <w:trHeight w:val="465"/>
        </w:trPr>
        <w:tc>
          <w:tcPr>
            <w:tcW w:w="435" w:type="dxa"/>
            <w:tcBorders>
              <w:top w:val="single" w:sz="8" w:space="0" w:color="auto"/>
              <w:left w:val="single" w:sz="8" w:space="0" w:color="auto"/>
              <w:bottom w:val="single" w:sz="8" w:space="0" w:color="auto"/>
              <w:right w:val="single" w:sz="4" w:space="0" w:color="auto"/>
            </w:tcBorders>
            <w:shd w:val="clear" w:color="auto" w:fill="auto"/>
            <w:vAlign w:val="center"/>
          </w:tcPr>
          <w:p w14:paraId="27AF41EB" w14:textId="539FF54B"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w:t>
            </w:r>
          </w:p>
        </w:tc>
        <w:tc>
          <w:tcPr>
            <w:tcW w:w="6511" w:type="dxa"/>
            <w:tcBorders>
              <w:top w:val="single" w:sz="8" w:space="0" w:color="auto"/>
              <w:left w:val="nil"/>
              <w:bottom w:val="single" w:sz="8" w:space="0" w:color="auto"/>
              <w:right w:val="single" w:sz="4" w:space="0" w:color="auto"/>
            </w:tcBorders>
            <w:shd w:val="clear" w:color="000000" w:fill="FFFFFF"/>
            <w:vAlign w:val="center"/>
            <w:hideMark/>
          </w:tcPr>
          <w:p w14:paraId="098094AA"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Papier satynowy biały formatu A4 o gramaturze 120g/m² (1 ryza = 250 kartek)</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14:paraId="24D3EB6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14:paraId="70FA268E"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ryza.</w:t>
            </w:r>
          </w:p>
        </w:tc>
      </w:tr>
      <w:tr w:rsidR="00BF6405" w:rsidRPr="00F410E6" w14:paraId="4E30C8D5" w14:textId="77777777" w:rsidTr="00F7083C">
        <w:trPr>
          <w:trHeight w:val="465"/>
        </w:trPr>
        <w:tc>
          <w:tcPr>
            <w:tcW w:w="435" w:type="dxa"/>
            <w:tcBorders>
              <w:top w:val="nil"/>
              <w:left w:val="single" w:sz="8" w:space="0" w:color="auto"/>
              <w:bottom w:val="nil"/>
              <w:right w:val="single" w:sz="4" w:space="0" w:color="auto"/>
            </w:tcBorders>
            <w:shd w:val="clear" w:color="auto" w:fill="auto"/>
            <w:vAlign w:val="center"/>
          </w:tcPr>
          <w:p w14:paraId="289EA2B2" w14:textId="09E3E65C"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w:t>
            </w:r>
          </w:p>
        </w:tc>
        <w:tc>
          <w:tcPr>
            <w:tcW w:w="6511" w:type="dxa"/>
            <w:tcBorders>
              <w:top w:val="nil"/>
              <w:left w:val="nil"/>
              <w:bottom w:val="nil"/>
              <w:right w:val="single" w:sz="4" w:space="0" w:color="auto"/>
            </w:tcBorders>
            <w:shd w:val="clear" w:color="000000" w:fill="FFFFFF"/>
            <w:vAlign w:val="center"/>
            <w:hideMark/>
          </w:tcPr>
          <w:p w14:paraId="68D459D5"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Papier satynowy biały formatu A4 o gramaturze 200g/m² (1 ryza = 250 kartek)</w:t>
            </w:r>
          </w:p>
        </w:tc>
        <w:tc>
          <w:tcPr>
            <w:tcW w:w="992" w:type="dxa"/>
            <w:tcBorders>
              <w:top w:val="nil"/>
              <w:left w:val="nil"/>
              <w:bottom w:val="nil"/>
              <w:right w:val="single" w:sz="4" w:space="0" w:color="auto"/>
            </w:tcBorders>
            <w:shd w:val="clear" w:color="000000" w:fill="FFFFFF"/>
            <w:vAlign w:val="center"/>
            <w:hideMark/>
          </w:tcPr>
          <w:p w14:paraId="3587320C"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134" w:type="dxa"/>
            <w:tcBorders>
              <w:top w:val="nil"/>
              <w:left w:val="nil"/>
              <w:bottom w:val="nil"/>
              <w:right w:val="single" w:sz="4" w:space="0" w:color="auto"/>
            </w:tcBorders>
            <w:shd w:val="clear" w:color="000000" w:fill="FFFFFF"/>
            <w:vAlign w:val="center"/>
            <w:hideMark/>
          </w:tcPr>
          <w:p w14:paraId="1E97BEE4"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ryza.</w:t>
            </w:r>
          </w:p>
        </w:tc>
      </w:tr>
      <w:tr w:rsidR="00BF6405" w:rsidRPr="00F410E6" w14:paraId="36DBB88D" w14:textId="77777777" w:rsidTr="00F7083C">
        <w:trPr>
          <w:trHeight w:val="1015"/>
        </w:trPr>
        <w:tc>
          <w:tcPr>
            <w:tcW w:w="435" w:type="dxa"/>
            <w:tcBorders>
              <w:top w:val="single" w:sz="8" w:space="0" w:color="auto"/>
              <w:left w:val="single" w:sz="8" w:space="0" w:color="auto"/>
              <w:bottom w:val="nil"/>
              <w:right w:val="single" w:sz="4" w:space="0" w:color="auto"/>
            </w:tcBorders>
            <w:shd w:val="clear" w:color="auto" w:fill="auto"/>
            <w:vAlign w:val="center"/>
          </w:tcPr>
          <w:p w14:paraId="4095698C" w14:textId="7085D505"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67</w:t>
            </w:r>
          </w:p>
        </w:tc>
        <w:tc>
          <w:tcPr>
            <w:tcW w:w="6511" w:type="dxa"/>
            <w:tcBorders>
              <w:top w:val="single" w:sz="8" w:space="0" w:color="auto"/>
              <w:left w:val="nil"/>
              <w:bottom w:val="nil"/>
              <w:right w:val="nil"/>
            </w:tcBorders>
            <w:shd w:val="clear" w:color="000000" w:fill="FFFFFF"/>
            <w:vAlign w:val="center"/>
            <w:hideMark/>
          </w:tcPr>
          <w:p w14:paraId="3EFEF55A"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Teczka A4 do podpisu, okładka wykonana z tektury o grubości: 1,9 mm i gramaturze 1200 </w:t>
            </w:r>
            <w:proofErr w:type="spellStart"/>
            <w:r w:rsidRPr="00F410E6">
              <w:rPr>
                <w:rFonts w:ascii="Times New Roman" w:eastAsia="Times New Roman" w:hAnsi="Times New Roman" w:cs="Times New Roman"/>
                <w:sz w:val="16"/>
                <w:szCs w:val="16"/>
                <w:lang w:eastAsia="pl-PL"/>
              </w:rPr>
              <w:t>gsm</w:t>
            </w:r>
            <w:proofErr w:type="spellEnd"/>
            <w:r w:rsidRPr="00F410E6">
              <w:rPr>
                <w:rFonts w:ascii="Times New Roman" w:eastAsia="Times New Roman" w:hAnsi="Times New Roman" w:cs="Times New Roman"/>
                <w:sz w:val="16"/>
                <w:szCs w:val="16"/>
                <w:lang w:eastAsia="pl-PL"/>
              </w:rPr>
              <w:t xml:space="preserve"> o fakturze skóry, posiada wymienną etykietę na nazwisko, 19 szarych kartek wewnętrznych oraz 20 przegródek ułatwiających umieszczanie dokumentów, 4 specjalne otwory pozwalające kontrolować zawartość segregatora, harmonijkowy grzbiet, kolor do uzgodnienia</w:t>
            </w:r>
          </w:p>
        </w:tc>
        <w:tc>
          <w:tcPr>
            <w:tcW w:w="992" w:type="dxa"/>
            <w:tcBorders>
              <w:top w:val="single" w:sz="8" w:space="0" w:color="auto"/>
              <w:left w:val="single" w:sz="4" w:space="0" w:color="auto"/>
              <w:bottom w:val="nil"/>
              <w:right w:val="single" w:sz="4" w:space="0" w:color="auto"/>
            </w:tcBorders>
            <w:shd w:val="clear" w:color="000000" w:fill="FFFFFF"/>
            <w:vAlign w:val="center"/>
            <w:hideMark/>
          </w:tcPr>
          <w:p w14:paraId="5617613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134" w:type="dxa"/>
            <w:tcBorders>
              <w:top w:val="single" w:sz="8" w:space="0" w:color="auto"/>
              <w:left w:val="nil"/>
              <w:bottom w:val="nil"/>
              <w:right w:val="single" w:sz="4" w:space="0" w:color="auto"/>
            </w:tcBorders>
            <w:shd w:val="clear" w:color="000000" w:fill="FFFFFF"/>
            <w:vAlign w:val="center"/>
            <w:hideMark/>
          </w:tcPr>
          <w:p w14:paraId="59F8C3C2"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4CEC7D5E" w14:textId="77777777" w:rsidTr="00F7083C">
        <w:trPr>
          <w:trHeight w:val="826"/>
        </w:trPr>
        <w:tc>
          <w:tcPr>
            <w:tcW w:w="435" w:type="dxa"/>
            <w:tcBorders>
              <w:top w:val="single" w:sz="8" w:space="0" w:color="auto"/>
              <w:left w:val="single" w:sz="8" w:space="0" w:color="auto"/>
              <w:bottom w:val="single" w:sz="8" w:space="0" w:color="auto"/>
              <w:right w:val="single" w:sz="4" w:space="0" w:color="auto"/>
            </w:tcBorders>
            <w:shd w:val="clear" w:color="auto" w:fill="auto"/>
            <w:vAlign w:val="center"/>
          </w:tcPr>
          <w:p w14:paraId="2643C5E0" w14:textId="57FC2318"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68</w:t>
            </w:r>
          </w:p>
        </w:tc>
        <w:tc>
          <w:tcPr>
            <w:tcW w:w="6511" w:type="dxa"/>
            <w:tcBorders>
              <w:top w:val="single" w:sz="8" w:space="0" w:color="auto"/>
              <w:left w:val="nil"/>
              <w:bottom w:val="single" w:sz="8" w:space="0" w:color="auto"/>
              <w:right w:val="single" w:sz="4" w:space="0" w:color="auto"/>
            </w:tcBorders>
            <w:shd w:val="clear" w:color="000000" w:fill="FFFFFF"/>
            <w:vAlign w:val="center"/>
            <w:hideMark/>
          </w:tcPr>
          <w:p w14:paraId="110AF540"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Okładka na dyplom formatu A4 o wymiarach +/- 220x310 mm. Podstawa teczki z tektury introligatorskiej o grubości 1,5-2 mm, środek wyklejony białym papierem (offset 120 g). Starannie wykonana, dobry gatunek okleiny skóropodobnej w kolorze granatowym zapewniającej wysoką jakość tłoczenia i nadruku. W prawym dolnym rogu zakładka przytrzymująca dokumenty wykonana z eleganckiego </w:t>
            </w:r>
            <w:proofErr w:type="spellStart"/>
            <w:r w:rsidRPr="00F410E6">
              <w:rPr>
                <w:rFonts w:ascii="Times New Roman" w:eastAsia="Times New Roman" w:hAnsi="Times New Roman" w:cs="Times New Roman"/>
                <w:sz w:val="16"/>
                <w:szCs w:val="16"/>
                <w:lang w:eastAsia="pl-PL"/>
              </w:rPr>
              <w:t>floku</w:t>
            </w:r>
            <w:proofErr w:type="spellEnd"/>
            <w:r w:rsidRPr="00F410E6">
              <w:rPr>
                <w:rFonts w:ascii="Times New Roman" w:eastAsia="Times New Roman" w:hAnsi="Times New Roman" w:cs="Times New Roman"/>
                <w:sz w:val="16"/>
                <w:szCs w:val="16"/>
                <w:lang w:eastAsia="pl-PL"/>
              </w:rPr>
              <w:t xml:space="preserve"> w odcieniu dopasowanym do okleiny. Wzdłuż długiego boku przepasana złotym sznurkiem dodającym elegancji bez nadruku, wewnątrz dodatkowa listwa uniemożliwiająca wysunięcie się dokumentu.</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14:paraId="6C6F47AD"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14:paraId="041DB73B"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szt.</w:t>
            </w:r>
          </w:p>
        </w:tc>
      </w:tr>
      <w:tr w:rsidR="00BF6405" w:rsidRPr="00F410E6" w14:paraId="34BAEA1C" w14:textId="77777777" w:rsidTr="00F7083C">
        <w:trPr>
          <w:trHeight w:val="968"/>
        </w:trPr>
        <w:tc>
          <w:tcPr>
            <w:tcW w:w="435" w:type="dxa"/>
            <w:tcBorders>
              <w:top w:val="nil"/>
              <w:left w:val="single" w:sz="8" w:space="0" w:color="auto"/>
              <w:bottom w:val="single" w:sz="4" w:space="0" w:color="auto"/>
              <w:right w:val="single" w:sz="8" w:space="0" w:color="000000"/>
            </w:tcBorders>
            <w:shd w:val="clear" w:color="auto" w:fill="auto"/>
            <w:vAlign w:val="center"/>
          </w:tcPr>
          <w:p w14:paraId="27924C40" w14:textId="66C760A1" w:rsidR="00BF6405" w:rsidRPr="00F410E6" w:rsidRDefault="00990D20" w:rsidP="00F410E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69</w:t>
            </w:r>
          </w:p>
        </w:tc>
        <w:tc>
          <w:tcPr>
            <w:tcW w:w="6511" w:type="dxa"/>
            <w:tcBorders>
              <w:top w:val="nil"/>
              <w:left w:val="nil"/>
              <w:bottom w:val="single" w:sz="4" w:space="0" w:color="auto"/>
              <w:right w:val="nil"/>
            </w:tcBorders>
            <w:shd w:val="clear" w:color="auto" w:fill="auto"/>
            <w:vAlign w:val="center"/>
            <w:hideMark/>
          </w:tcPr>
          <w:p w14:paraId="32840992"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Papier do kserokopiarek i drukarek laserowych kolorowych formatu </w:t>
            </w:r>
            <w:r w:rsidRPr="00F410E6">
              <w:rPr>
                <w:rFonts w:ascii="Times New Roman" w:eastAsia="Times New Roman" w:hAnsi="Times New Roman" w:cs="Times New Roman"/>
                <w:b/>
                <w:bCs/>
                <w:sz w:val="16"/>
                <w:szCs w:val="16"/>
                <w:lang w:eastAsia="pl-PL"/>
              </w:rPr>
              <w:t>A4</w:t>
            </w:r>
            <w:r w:rsidRPr="00F410E6">
              <w:rPr>
                <w:rFonts w:ascii="Times New Roman" w:eastAsia="Times New Roman" w:hAnsi="Times New Roman" w:cs="Times New Roman"/>
                <w:sz w:val="16"/>
                <w:szCs w:val="16"/>
                <w:lang w:eastAsia="pl-PL"/>
              </w:rPr>
              <w:t xml:space="preserve"> o gramaturze 80g/m², trwałość określona normą PN-EN ISO 9706:2001, białość min. 166 CIE określona normą PN-ISO 11475:2002, grubość min.108+-3 µm określona normą PN-EN ISO 534:2005, nieprzeźroczystość min. 91% określona normą ISO 2471:1998. W kartonie mieści się 5 szt. ryz (1 ryza = 500 kartek).</w:t>
            </w:r>
          </w:p>
        </w:tc>
        <w:tc>
          <w:tcPr>
            <w:tcW w:w="992" w:type="dxa"/>
            <w:tcBorders>
              <w:top w:val="nil"/>
              <w:left w:val="single" w:sz="8" w:space="0" w:color="000000"/>
              <w:bottom w:val="single" w:sz="4" w:space="0" w:color="auto"/>
              <w:right w:val="nil"/>
            </w:tcBorders>
            <w:shd w:val="clear" w:color="auto" w:fill="auto"/>
            <w:vAlign w:val="center"/>
            <w:hideMark/>
          </w:tcPr>
          <w:p w14:paraId="0E6FE31C" w14:textId="425BAE7B" w:rsidR="00BF6405" w:rsidRPr="00F410E6" w:rsidRDefault="00BF6405" w:rsidP="00F75E99">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w:t>
            </w:r>
            <w:r w:rsidR="00F75E99">
              <w:rPr>
                <w:rFonts w:ascii="Times New Roman" w:eastAsia="Times New Roman" w:hAnsi="Times New Roman" w:cs="Times New Roman"/>
                <w:sz w:val="16"/>
                <w:szCs w:val="16"/>
                <w:lang w:eastAsia="pl-PL"/>
              </w:rPr>
              <w:t>5</w:t>
            </w:r>
            <w:r w:rsidRPr="00F410E6">
              <w:rPr>
                <w:rFonts w:ascii="Times New Roman" w:eastAsia="Times New Roman" w:hAnsi="Times New Roman" w:cs="Times New Roman"/>
                <w:sz w:val="16"/>
                <w:szCs w:val="16"/>
                <w:lang w:eastAsia="pl-PL"/>
              </w:rPr>
              <w:t>00</w:t>
            </w:r>
          </w:p>
        </w:tc>
        <w:tc>
          <w:tcPr>
            <w:tcW w:w="1134" w:type="dxa"/>
            <w:tcBorders>
              <w:top w:val="nil"/>
              <w:left w:val="single" w:sz="8" w:space="0" w:color="000000"/>
              <w:bottom w:val="single" w:sz="4" w:space="0" w:color="auto"/>
              <w:right w:val="single" w:sz="4" w:space="0" w:color="auto"/>
            </w:tcBorders>
            <w:shd w:val="clear" w:color="auto" w:fill="auto"/>
            <w:vAlign w:val="center"/>
            <w:hideMark/>
          </w:tcPr>
          <w:p w14:paraId="75685E11"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ryza.</w:t>
            </w:r>
          </w:p>
        </w:tc>
      </w:tr>
      <w:tr w:rsidR="00BF6405" w:rsidRPr="00F410E6" w14:paraId="75092A15" w14:textId="77777777" w:rsidTr="00F7083C">
        <w:trPr>
          <w:trHeight w:val="978"/>
        </w:trPr>
        <w:tc>
          <w:tcPr>
            <w:tcW w:w="435" w:type="dxa"/>
            <w:tcBorders>
              <w:top w:val="single" w:sz="4" w:space="0" w:color="auto"/>
              <w:left w:val="single" w:sz="8" w:space="0" w:color="auto"/>
              <w:bottom w:val="single" w:sz="8" w:space="0" w:color="auto"/>
              <w:right w:val="nil"/>
            </w:tcBorders>
            <w:shd w:val="clear" w:color="auto" w:fill="auto"/>
            <w:vAlign w:val="center"/>
            <w:hideMark/>
          </w:tcPr>
          <w:p w14:paraId="01B40EC4"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70.</w:t>
            </w:r>
          </w:p>
        </w:tc>
        <w:tc>
          <w:tcPr>
            <w:tcW w:w="6511"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3A71977" w14:textId="77777777" w:rsidR="00BF6405" w:rsidRPr="00F410E6" w:rsidRDefault="00BF6405" w:rsidP="00F410E6">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Papier do kserokopiarek i drukarek laserowych kolorowych formatu </w:t>
            </w:r>
            <w:r w:rsidRPr="00F410E6">
              <w:rPr>
                <w:rFonts w:ascii="Times New Roman" w:eastAsia="Times New Roman" w:hAnsi="Times New Roman" w:cs="Times New Roman"/>
                <w:b/>
                <w:bCs/>
                <w:sz w:val="16"/>
                <w:szCs w:val="16"/>
                <w:lang w:eastAsia="pl-PL"/>
              </w:rPr>
              <w:t>A3</w:t>
            </w:r>
            <w:r w:rsidRPr="00F410E6">
              <w:rPr>
                <w:rFonts w:ascii="Times New Roman" w:eastAsia="Times New Roman" w:hAnsi="Times New Roman" w:cs="Times New Roman"/>
                <w:sz w:val="16"/>
                <w:szCs w:val="16"/>
                <w:lang w:eastAsia="pl-PL"/>
              </w:rPr>
              <w:t xml:space="preserve"> o gramaturze 80g/m², trwałość określona normą PN-EN ISO 9706:2001, białość min. 166 CIE określona normą PN-ISO 11475:2002, grubość min.108+-3 µm określona normą PN-EN ISO 534:2005, nieprzeźroczystość min. 91% określona normą ISO 2471:1998. W kartonie mieści się 5 szt. ryz (1 ryza = 500 kartek).</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6C88E723"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B1812B0" w14:textId="77777777" w:rsidR="00BF6405" w:rsidRPr="00F410E6" w:rsidRDefault="00BF6405"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ryza.</w:t>
            </w:r>
          </w:p>
        </w:tc>
      </w:tr>
    </w:tbl>
    <w:p w14:paraId="2F94620B" w14:textId="7BA8525E" w:rsidR="00D6521A" w:rsidRPr="00D6521A" w:rsidRDefault="00CE690C" w:rsidP="001B2A51">
      <w:pPr>
        <w:pStyle w:val="Nagwek1"/>
        <w:rPr>
          <w:rFonts w:eastAsia="Times New Roman"/>
          <w:szCs w:val="24"/>
          <w:lang w:eastAsia="pl-PL"/>
        </w:rPr>
      </w:pPr>
      <w:r>
        <w:t>Kryterium oceny ofert</w:t>
      </w:r>
      <w:r w:rsidR="00E965BA">
        <w:t xml:space="preserve"> oraz sposób obliczania ceny</w:t>
      </w:r>
      <w:r>
        <w:t>:</w:t>
      </w:r>
    </w:p>
    <w:p w14:paraId="352741FF" w14:textId="52417994" w:rsidR="00E965BA" w:rsidRPr="00E965BA" w:rsidRDefault="00BA43D6" w:rsidP="0084222F">
      <w:pPr>
        <w:pStyle w:val="Akapitzlist"/>
        <w:numPr>
          <w:ilvl w:val="0"/>
          <w:numId w:val="12"/>
        </w:numPr>
        <w:spacing w:after="0" w:line="360" w:lineRule="auto"/>
        <w:jc w:val="both"/>
        <w:rPr>
          <w:rFonts w:ascii="Times New Roman" w:eastAsia="Times New Roman" w:hAnsi="Times New Roman" w:cs="Times New Roman"/>
          <w:b/>
          <w:sz w:val="20"/>
          <w:szCs w:val="24"/>
          <w:lang w:eastAsia="pl-PL"/>
        </w:rPr>
      </w:pPr>
      <w:r w:rsidRPr="002C32FE">
        <w:rPr>
          <w:rFonts w:ascii="Times New Roman" w:hAnsi="Times New Roman" w:cs="Times New Roman"/>
          <w:b/>
          <w:sz w:val="20"/>
        </w:rPr>
        <w:t xml:space="preserve">Łączna cena brutto C(X) - </w:t>
      </w:r>
      <w:r w:rsidR="00FE2FE9" w:rsidRPr="002C32FE">
        <w:rPr>
          <w:rFonts w:ascii="Times New Roman" w:hAnsi="Times New Roman" w:cs="Times New Roman"/>
          <w:b/>
          <w:sz w:val="20"/>
        </w:rPr>
        <w:t>100</w:t>
      </w:r>
      <w:r w:rsidRPr="002C32FE">
        <w:rPr>
          <w:rFonts w:ascii="Times New Roman" w:hAnsi="Times New Roman" w:cs="Times New Roman"/>
          <w:b/>
          <w:sz w:val="20"/>
        </w:rPr>
        <w:t xml:space="preserve"> punktów, ustala się, że oferta z najniższą ceną brutto </w:t>
      </w:r>
      <w:r w:rsidR="00E965BA">
        <w:rPr>
          <w:rFonts w:ascii="Times New Roman" w:hAnsi="Times New Roman" w:cs="Times New Roman"/>
          <w:b/>
          <w:sz w:val="20"/>
        </w:rPr>
        <w:t xml:space="preserve">(obejmującą sumę cen brutto za dostawę poszczególnych </w:t>
      </w:r>
      <w:r w:rsidR="00C13935">
        <w:rPr>
          <w:rFonts w:ascii="Times New Roman" w:hAnsi="Times New Roman" w:cs="Times New Roman"/>
          <w:b/>
          <w:sz w:val="20"/>
        </w:rPr>
        <w:t>materiałów biurowych</w:t>
      </w:r>
      <w:r w:rsidR="00FE1ABF">
        <w:rPr>
          <w:rFonts w:ascii="Times New Roman" w:hAnsi="Times New Roman" w:cs="Times New Roman"/>
          <w:b/>
          <w:sz w:val="20"/>
        </w:rPr>
        <w:t xml:space="preserve"> wpisaną przez Wykonawcę w</w:t>
      </w:r>
      <w:r w:rsidR="00F75E99">
        <w:rPr>
          <w:rFonts w:ascii="Times New Roman" w:hAnsi="Times New Roman" w:cs="Times New Roman"/>
          <w:b/>
          <w:sz w:val="20"/>
        </w:rPr>
        <w:t> </w:t>
      </w:r>
      <w:r w:rsidR="00FE1ABF">
        <w:rPr>
          <w:rFonts w:ascii="Times New Roman" w:hAnsi="Times New Roman" w:cs="Times New Roman"/>
          <w:b/>
          <w:sz w:val="20"/>
        </w:rPr>
        <w:t xml:space="preserve"> formularzu ofertowym w ostatnim wierszu „Razem”</w:t>
      </w:r>
      <w:r w:rsidR="006901E4" w:rsidRPr="002C32FE">
        <w:rPr>
          <w:rFonts w:ascii="Times New Roman" w:hAnsi="Times New Roman" w:cs="Times New Roman"/>
          <w:b/>
          <w:sz w:val="20"/>
        </w:rPr>
        <w:t xml:space="preserve">) </w:t>
      </w:r>
      <w:r w:rsidRPr="002C32FE">
        <w:rPr>
          <w:rFonts w:ascii="Times New Roman" w:hAnsi="Times New Roman" w:cs="Times New Roman"/>
          <w:b/>
          <w:sz w:val="20"/>
        </w:rPr>
        <w:t>uzyska maksymalną ilość punktów w</w:t>
      </w:r>
      <w:r w:rsidR="00E965BA">
        <w:rPr>
          <w:rFonts w:ascii="Times New Roman" w:hAnsi="Times New Roman" w:cs="Times New Roman"/>
          <w:b/>
          <w:sz w:val="20"/>
        </w:rPr>
        <w:t>  kryterium.</w:t>
      </w:r>
    </w:p>
    <w:p w14:paraId="6A81FCE9" w14:textId="39159820" w:rsidR="00BA43D6" w:rsidRPr="002C32FE" w:rsidRDefault="00BA43D6" w:rsidP="00E965BA">
      <w:pPr>
        <w:pStyle w:val="Akapitzlist"/>
        <w:spacing w:after="0" w:line="360" w:lineRule="auto"/>
        <w:jc w:val="both"/>
        <w:rPr>
          <w:rFonts w:ascii="Times New Roman" w:eastAsia="Times New Roman" w:hAnsi="Times New Roman" w:cs="Times New Roman"/>
          <w:b/>
          <w:sz w:val="20"/>
          <w:szCs w:val="24"/>
          <w:lang w:eastAsia="pl-PL"/>
        </w:rPr>
      </w:pPr>
      <w:r w:rsidRPr="002C32FE">
        <w:rPr>
          <w:rFonts w:ascii="Times New Roman" w:hAnsi="Times New Roman" w:cs="Times New Roman"/>
          <w:b/>
          <w:sz w:val="20"/>
        </w:rPr>
        <w:t>Łączna cena brutto C(X) tj</w:t>
      </w:r>
      <w:r w:rsidR="00FE1ABF">
        <w:rPr>
          <w:rFonts w:ascii="Times New Roman" w:hAnsi="Times New Roman" w:cs="Times New Roman"/>
          <w:b/>
          <w:sz w:val="20"/>
        </w:rPr>
        <w:t>.</w:t>
      </w:r>
      <w:r w:rsidRPr="002C32FE">
        <w:rPr>
          <w:rFonts w:ascii="Times New Roman" w:hAnsi="Times New Roman" w:cs="Times New Roman"/>
          <w:b/>
          <w:sz w:val="20"/>
        </w:rPr>
        <w:t xml:space="preserve"> </w:t>
      </w:r>
      <w:r w:rsidR="00FE2FE9" w:rsidRPr="002C32FE">
        <w:rPr>
          <w:rFonts w:ascii="Times New Roman" w:hAnsi="Times New Roman" w:cs="Times New Roman"/>
          <w:b/>
          <w:sz w:val="20"/>
        </w:rPr>
        <w:t>100</w:t>
      </w:r>
      <w:r w:rsidRPr="002C32FE">
        <w:rPr>
          <w:rFonts w:ascii="Times New Roman" w:hAnsi="Times New Roman" w:cs="Times New Roman"/>
          <w:b/>
          <w:sz w:val="20"/>
        </w:rPr>
        <w:t xml:space="preserve"> pozostałe zostaną przeliczone wg wzoru</w:t>
      </w:r>
      <w:r w:rsidR="00264E81" w:rsidRPr="002C32FE">
        <w:rPr>
          <w:rFonts w:ascii="Times New Roman" w:hAnsi="Times New Roman" w:cs="Times New Roman"/>
          <w:b/>
          <w:sz w:val="20"/>
        </w:rPr>
        <w:t>:</w:t>
      </w:r>
    </w:p>
    <w:p w14:paraId="17D06A56" w14:textId="77777777" w:rsidR="00BA43D6" w:rsidRPr="00BA43D6" w:rsidRDefault="00BA43D6" w:rsidP="00BA43D6">
      <w:pPr>
        <w:pStyle w:val="Akapitzlist"/>
        <w:jc w:val="both"/>
        <w:rPr>
          <w:rFonts w:ascii="Times New Roman" w:hAnsi="Times New Roman" w:cs="Times New Roman"/>
          <w:sz w:val="20"/>
        </w:rPr>
      </w:pPr>
      <m:oMathPara>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X</m:t>
              </m:r>
            </m:e>
          </m:d>
          <m:r>
            <w:rPr>
              <w:rFonts w:ascii="Cambria Math" w:hAnsi="Cambria Math" w:cs="Times New Roman"/>
              <w:sz w:val="20"/>
            </w:rPr>
            <m:t>=</m:t>
          </m:r>
          <m:f>
            <m:fPr>
              <m:ctrlPr>
                <w:rPr>
                  <w:rFonts w:ascii="Cambria Math" w:hAnsi="Cambria Math" w:cs="Times New Roman"/>
                  <w:sz w:val="20"/>
                </w:rPr>
              </m:ctrlPr>
            </m:fPr>
            <m:num>
              <m:r>
                <w:rPr>
                  <w:rFonts w:ascii="Cambria Math" w:hAnsi="Cambria Math" w:cs="Times New Roman"/>
                  <w:sz w:val="20"/>
                </w:rPr>
                <m:t>K</m:t>
              </m:r>
            </m:num>
            <m:den>
              <m:r>
                <w:rPr>
                  <w:rFonts w:ascii="Cambria Math" w:hAnsi="Cambria Math" w:cs="Times New Roman"/>
                  <w:sz w:val="20"/>
                </w:rPr>
                <m:t>Kx</m:t>
              </m:r>
            </m:den>
          </m:f>
          <m:r>
            <w:rPr>
              <w:rFonts w:ascii="Cambria Math" w:hAnsi="Cambria Math" w:cs="Times New Roman"/>
              <w:sz w:val="20"/>
            </w:rPr>
            <m:t>x100</m:t>
          </m:r>
        </m:oMath>
      </m:oMathPara>
    </w:p>
    <w:p w14:paraId="318C2A1A"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 xml:space="preserve">gdzie: </w:t>
      </w:r>
    </w:p>
    <w:p w14:paraId="6937FE83"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C(X) – ilość punktów przyznana ofercie „x” za kryterium łączna cena brutto,</w:t>
      </w:r>
    </w:p>
    <w:p w14:paraId="242BC3FA"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K - cena brutto najniższa wśród cen zawartych w ofertach – cena oferty najkorzystniejszej,</w:t>
      </w:r>
    </w:p>
    <w:p w14:paraId="3E0A263C" w14:textId="77777777" w:rsidR="00D6521A" w:rsidRDefault="00BA43D6" w:rsidP="00BA43D6">
      <w:pPr>
        <w:pStyle w:val="Akapitzlist"/>
        <w:spacing w:line="360" w:lineRule="auto"/>
        <w:jc w:val="both"/>
        <w:rPr>
          <w:rFonts w:ascii="Times New Roman" w:hAnsi="Times New Roman" w:cs="Times New Roman"/>
          <w:sz w:val="20"/>
        </w:rPr>
      </w:pPr>
      <w:proofErr w:type="spellStart"/>
      <w:r w:rsidRPr="00BA43D6">
        <w:rPr>
          <w:rFonts w:ascii="Times New Roman" w:hAnsi="Times New Roman" w:cs="Times New Roman"/>
          <w:sz w:val="20"/>
        </w:rPr>
        <w:t>Kx</w:t>
      </w:r>
      <w:proofErr w:type="spellEnd"/>
      <w:r w:rsidRPr="00BA43D6">
        <w:rPr>
          <w:rFonts w:ascii="Times New Roman" w:hAnsi="Times New Roman" w:cs="Times New Roman"/>
          <w:sz w:val="20"/>
        </w:rPr>
        <w:t xml:space="preserve"> - cena brutto zawarta w ofercie badanej „x”.</w:t>
      </w:r>
    </w:p>
    <w:p w14:paraId="4D1C722C" w14:textId="77777777" w:rsidR="00FE1ABF" w:rsidRDefault="00FE1ABF" w:rsidP="00FE1ABF">
      <w:pPr>
        <w:spacing w:after="0" w:line="360" w:lineRule="auto"/>
        <w:ind w:left="720"/>
        <w:jc w:val="both"/>
        <w:rPr>
          <w:rFonts w:ascii="Times New Roman" w:eastAsia="Times New Roman" w:hAnsi="Times New Roman" w:cs="Times New Roman"/>
          <w:sz w:val="20"/>
          <w:szCs w:val="20"/>
          <w:lang w:eastAsia="pl-PL"/>
        </w:rPr>
      </w:pPr>
      <w:r w:rsidRPr="00E817EB">
        <w:rPr>
          <w:rFonts w:ascii="Times New Roman" w:eastAsia="Times New Roman" w:hAnsi="Times New Roman" w:cs="Times New Roman"/>
          <w:sz w:val="20"/>
          <w:szCs w:val="20"/>
          <w:lang w:eastAsia="pl-PL"/>
        </w:rPr>
        <w:t>Zamawiający oceniał będzie złożone oferty wyłącznie w oparciu o wskazane powyżej kryteri</w:t>
      </w:r>
      <w:r>
        <w:rPr>
          <w:rFonts w:ascii="Times New Roman" w:eastAsia="Times New Roman" w:hAnsi="Times New Roman" w:cs="Times New Roman"/>
          <w:sz w:val="20"/>
          <w:szCs w:val="20"/>
          <w:lang w:eastAsia="pl-PL"/>
        </w:rPr>
        <w:t>um</w:t>
      </w:r>
      <w:r w:rsidRPr="00E817EB">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Maksymalna liczba punktów, jaką może osiągnąć oferta po przeliczeniu ilości punktów przyznanych za kryteri</w:t>
      </w:r>
      <w:r>
        <w:rPr>
          <w:rFonts w:ascii="Times New Roman" w:eastAsia="Times New Roman" w:hAnsi="Times New Roman" w:cs="Times New Roman"/>
          <w:sz w:val="20"/>
          <w:szCs w:val="20"/>
          <w:lang w:eastAsia="pl-PL"/>
        </w:rPr>
        <w:t xml:space="preserve">um </w:t>
      </w:r>
      <w:r w:rsidRPr="00E817EB">
        <w:rPr>
          <w:rFonts w:ascii="Times New Roman" w:eastAsia="Times New Roman" w:hAnsi="Times New Roman" w:cs="Times New Roman"/>
          <w:sz w:val="20"/>
          <w:szCs w:val="20"/>
          <w:lang w:eastAsia="pl-PL"/>
        </w:rPr>
        <w:t>wynosi 100 pkt.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Zamawiający zastosuje zaokrąglenie wyników do dwóch miejsc po przecinku.</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 sytuacji, gdy Zamawiający nie będzie mógł dokonać wyboru najkorzystniejszej oferty z uwagi na to, że dwie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lub więcej ofert przedstawiać będzie tak</w:t>
      </w:r>
      <w:r>
        <w:rPr>
          <w:rFonts w:ascii="Times New Roman" w:eastAsia="Times New Roman" w:hAnsi="Times New Roman" w:cs="Times New Roman"/>
          <w:sz w:val="20"/>
          <w:szCs w:val="20"/>
          <w:lang w:eastAsia="pl-PL"/>
        </w:rPr>
        <w:t>ą</w:t>
      </w:r>
      <w:r w:rsidRPr="00E817EB">
        <w:rPr>
          <w:rFonts w:ascii="Times New Roman" w:eastAsia="Times New Roman" w:hAnsi="Times New Roman" w:cs="Times New Roman"/>
          <w:sz w:val="20"/>
          <w:szCs w:val="20"/>
          <w:lang w:eastAsia="pl-PL"/>
        </w:rPr>
        <w:t xml:space="preserve"> sam</w:t>
      </w:r>
      <w:r>
        <w:rPr>
          <w:rFonts w:ascii="Times New Roman" w:eastAsia="Times New Roman" w:hAnsi="Times New Roman" w:cs="Times New Roman"/>
          <w:sz w:val="20"/>
          <w:szCs w:val="20"/>
          <w:lang w:eastAsia="pl-PL"/>
        </w:rPr>
        <w:t>ą</w:t>
      </w:r>
      <w:r w:rsidRPr="00E817EB">
        <w:rPr>
          <w:rFonts w:ascii="Times New Roman" w:eastAsia="Times New Roman" w:hAnsi="Times New Roman" w:cs="Times New Roman"/>
          <w:sz w:val="20"/>
          <w:szCs w:val="20"/>
          <w:lang w:eastAsia="pl-PL"/>
        </w:rPr>
        <w:t xml:space="preserve"> cen</w:t>
      </w:r>
      <w:r>
        <w:rPr>
          <w:rFonts w:ascii="Times New Roman" w:eastAsia="Times New Roman" w:hAnsi="Times New Roman" w:cs="Times New Roman"/>
          <w:sz w:val="20"/>
          <w:szCs w:val="20"/>
          <w:lang w:eastAsia="pl-PL"/>
        </w:rPr>
        <w:t>ę</w:t>
      </w:r>
      <w:r w:rsidRPr="00E817EB">
        <w:rPr>
          <w:rFonts w:ascii="Times New Roman" w:eastAsia="Times New Roman" w:hAnsi="Times New Roman" w:cs="Times New Roman"/>
          <w:sz w:val="20"/>
          <w:szCs w:val="20"/>
          <w:lang w:eastAsia="pl-PL"/>
        </w:rPr>
        <w:t>, Zamawiający wezwie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Wykonawców, którzy złożyli te oferty, do złożenia w</w:t>
      </w:r>
      <w:r>
        <w:rPr>
          <w:rFonts w:ascii="Times New Roman" w:eastAsia="Times New Roman" w:hAnsi="Times New Roman" w:cs="Times New Roman"/>
          <w:sz w:val="20"/>
          <w:szCs w:val="20"/>
          <w:lang w:eastAsia="pl-PL"/>
        </w:rPr>
        <w:t> </w:t>
      </w:r>
      <w:r w:rsidRPr="00E817EB">
        <w:rPr>
          <w:rFonts w:ascii="Times New Roman" w:eastAsia="Times New Roman" w:hAnsi="Times New Roman" w:cs="Times New Roman"/>
          <w:sz w:val="20"/>
          <w:szCs w:val="20"/>
          <w:lang w:eastAsia="pl-PL"/>
        </w:rPr>
        <w:t xml:space="preserve"> terminie określonym przez Zamawiającego ofert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dodatkowych zawierających nową</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cenę. Wykonawcy, składając oferty dodatkowe, nie mogą oferować cen wyższych niż zaoferowane w</w:t>
      </w:r>
      <w:r>
        <w:rPr>
          <w:rFonts w:ascii="Times New Roman" w:eastAsia="Times New Roman" w:hAnsi="Times New Roman" w:cs="Times New Roman"/>
          <w:sz w:val="20"/>
          <w:szCs w:val="20"/>
          <w:lang w:eastAsia="pl-PL"/>
        </w:rPr>
        <w:t> </w:t>
      </w:r>
      <w:r w:rsidRPr="00E817EB">
        <w:rPr>
          <w:rFonts w:ascii="Times New Roman" w:eastAsia="Times New Roman" w:hAnsi="Times New Roman" w:cs="Times New Roman"/>
          <w:sz w:val="20"/>
          <w:szCs w:val="20"/>
          <w:lang w:eastAsia="pl-PL"/>
        </w:rPr>
        <w:t xml:space="preserve"> uprzednio</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złożonych przez nich oferta</w:t>
      </w:r>
      <w:r>
        <w:rPr>
          <w:rFonts w:ascii="Times New Roman" w:eastAsia="Times New Roman" w:hAnsi="Times New Roman" w:cs="Times New Roman"/>
          <w:sz w:val="20"/>
          <w:szCs w:val="20"/>
          <w:lang w:eastAsia="pl-PL"/>
        </w:rPr>
        <w:t>ch.</w:t>
      </w:r>
    </w:p>
    <w:p w14:paraId="5754DA40" w14:textId="77777777" w:rsidR="00FE1ABF" w:rsidRPr="002C32FE" w:rsidRDefault="00FE1ABF" w:rsidP="0084222F">
      <w:pPr>
        <w:pStyle w:val="Akapitzlist"/>
        <w:widowControl w:val="0"/>
        <w:numPr>
          <w:ilvl w:val="0"/>
          <w:numId w:val="12"/>
        </w:numPr>
        <w:shd w:val="clear" w:color="auto" w:fill="FFFFFF"/>
        <w:tabs>
          <w:tab w:val="left" w:leader="dot" w:pos="4939"/>
        </w:tabs>
        <w:autoSpaceDE w:val="0"/>
        <w:autoSpaceDN w:val="0"/>
        <w:adjustRightInd w:val="0"/>
        <w:spacing w:after="0" w:line="360" w:lineRule="auto"/>
        <w:jc w:val="both"/>
        <w:rPr>
          <w:rFonts w:ascii="Times New Roman" w:hAnsi="Times New Roman" w:cs="Times New Roman"/>
          <w:b/>
          <w:color w:val="000000"/>
          <w:sz w:val="20"/>
        </w:rPr>
      </w:pPr>
      <w:r w:rsidRPr="002C32FE">
        <w:rPr>
          <w:rFonts w:ascii="Times New Roman" w:hAnsi="Times New Roman" w:cs="Times New Roman"/>
          <w:b/>
          <w:sz w:val="20"/>
        </w:rPr>
        <w:t>Sposób obliczania ceny:</w:t>
      </w:r>
    </w:p>
    <w:p w14:paraId="6D45A20A" w14:textId="77777777" w:rsidR="00FE1ABF" w:rsidRDefault="00FE1ABF" w:rsidP="0084222F">
      <w:pPr>
        <w:pStyle w:val="Akapitzlist"/>
        <w:numPr>
          <w:ilvl w:val="0"/>
          <w:numId w:val="26"/>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t>Cena oferty musi być wyrażona w złotych polskich (PLN).</w:t>
      </w:r>
    </w:p>
    <w:p w14:paraId="23663CD7" w14:textId="77777777" w:rsidR="00FE1ABF" w:rsidRDefault="00FE1ABF" w:rsidP="0084222F">
      <w:pPr>
        <w:pStyle w:val="Akapitzlist"/>
        <w:numPr>
          <w:ilvl w:val="0"/>
          <w:numId w:val="26"/>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t xml:space="preserve">Łączna cena brutto wyrażona w PLN z formularza ofertowego – załącznik nr 1 do </w:t>
      </w:r>
      <w:r>
        <w:rPr>
          <w:rFonts w:ascii="Times New Roman" w:eastAsia="Times New Roman" w:hAnsi="Times New Roman" w:cs="Times New Roman"/>
          <w:sz w:val="20"/>
          <w:szCs w:val="20"/>
          <w:lang w:eastAsia="pl-PL"/>
        </w:rPr>
        <w:t>zapytania ofertowego</w:t>
      </w:r>
      <w:r w:rsidRPr="00442C1F">
        <w:rPr>
          <w:rFonts w:ascii="Times New Roman" w:eastAsia="Times New Roman" w:hAnsi="Times New Roman" w:cs="Times New Roman"/>
          <w:sz w:val="20"/>
          <w:szCs w:val="20"/>
          <w:lang w:eastAsia="pl-PL"/>
        </w:rPr>
        <w:t>, traktowana będzie jako</w:t>
      </w:r>
      <w:r>
        <w:rPr>
          <w:rFonts w:ascii="Times New Roman" w:eastAsia="Times New Roman" w:hAnsi="Times New Roman" w:cs="Times New Roman"/>
          <w:sz w:val="20"/>
          <w:szCs w:val="20"/>
          <w:lang w:eastAsia="pl-PL"/>
        </w:rPr>
        <w:t xml:space="preserve"> </w:t>
      </w:r>
      <w:r w:rsidRPr="00442C1F">
        <w:rPr>
          <w:rFonts w:ascii="Times New Roman" w:eastAsia="Times New Roman" w:hAnsi="Times New Roman" w:cs="Times New Roman"/>
          <w:sz w:val="20"/>
          <w:szCs w:val="20"/>
          <w:lang w:eastAsia="pl-PL"/>
        </w:rPr>
        <w:t>cena oferty i służyć będzie do oceny i porównania złożonych ofert w</w:t>
      </w:r>
      <w:r>
        <w:rPr>
          <w:rFonts w:ascii="Times New Roman" w:eastAsia="Times New Roman" w:hAnsi="Times New Roman" w:cs="Times New Roman"/>
          <w:sz w:val="20"/>
          <w:szCs w:val="20"/>
          <w:lang w:eastAsia="pl-PL"/>
        </w:rPr>
        <w:t> </w:t>
      </w:r>
      <w:r w:rsidRPr="00442C1F">
        <w:rPr>
          <w:rFonts w:ascii="Times New Roman" w:eastAsia="Times New Roman" w:hAnsi="Times New Roman" w:cs="Times New Roman"/>
          <w:sz w:val="20"/>
          <w:szCs w:val="20"/>
          <w:lang w:eastAsia="pl-PL"/>
        </w:rPr>
        <w:t xml:space="preserve"> ramach kryterium „</w:t>
      </w:r>
      <w:r>
        <w:rPr>
          <w:rFonts w:ascii="Times New Roman" w:eastAsia="Times New Roman" w:hAnsi="Times New Roman" w:cs="Times New Roman"/>
          <w:sz w:val="20"/>
          <w:szCs w:val="20"/>
          <w:lang w:eastAsia="pl-PL"/>
        </w:rPr>
        <w:t>Łączna cena brutto</w:t>
      </w:r>
      <w:r w:rsidRPr="00442C1F">
        <w:rPr>
          <w:rFonts w:ascii="Times New Roman" w:eastAsia="Times New Roman" w:hAnsi="Times New Roman" w:cs="Times New Roman"/>
          <w:sz w:val="20"/>
          <w:szCs w:val="20"/>
          <w:lang w:eastAsia="pl-PL"/>
        </w:rPr>
        <w:t>”.</w:t>
      </w:r>
    </w:p>
    <w:p w14:paraId="2438CA77" w14:textId="77777777" w:rsidR="00FE1ABF" w:rsidRDefault="00FE1ABF" w:rsidP="0084222F">
      <w:pPr>
        <w:pStyle w:val="Akapitzlist"/>
        <w:numPr>
          <w:ilvl w:val="0"/>
          <w:numId w:val="2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Wykonawcy zobowiązani są do zaokrąglenia cen do pełnych groszy, czyli do dwóch miejsc</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po przecinku, przy czym końcówki poniżej 0,5 grosza pomija się, a końcówki 0,5 grosza i wyższe zaokrągla się</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do 1 grosza.</w:t>
      </w:r>
    </w:p>
    <w:p w14:paraId="31BC0036" w14:textId="77777777" w:rsidR="00FE1ABF" w:rsidRDefault="00FE1ABF" w:rsidP="0084222F">
      <w:pPr>
        <w:pStyle w:val="Akapitzlist"/>
        <w:numPr>
          <w:ilvl w:val="0"/>
          <w:numId w:val="2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Rozliczenia między Zamawiającym a Wykonawcą będą prowadzone wyłącznie w złotych polskich.</w:t>
      </w:r>
    </w:p>
    <w:p w14:paraId="1460EE50" w14:textId="77777777" w:rsidR="00FE1ABF" w:rsidRDefault="00FE1ABF" w:rsidP="0084222F">
      <w:pPr>
        <w:pStyle w:val="Akapitzlist"/>
        <w:numPr>
          <w:ilvl w:val="0"/>
          <w:numId w:val="2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lastRenderedPageBreak/>
        <w:t>Wykonawca w przedstawionej ofercie winien zaoferować cenę jednoznaczną. Podanie ceny w</w:t>
      </w:r>
      <w:r>
        <w:rPr>
          <w:rFonts w:ascii="Times New Roman" w:eastAsia="Times New Roman" w:hAnsi="Times New Roman" w:cs="Times New Roman"/>
          <w:sz w:val="20"/>
          <w:szCs w:val="20"/>
          <w:lang w:eastAsia="pl-PL"/>
        </w:rPr>
        <w:t> </w:t>
      </w:r>
      <w:r w:rsidRPr="007914D4">
        <w:rPr>
          <w:rFonts w:ascii="Times New Roman" w:eastAsia="Times New Roman" w:hAnsi="Times New Roman" w:cs="Times New Roman"/>
          <w:sz w:val="20"/>
          <w:szCs w:val="20"/>
          <w:lang w:eastAsia="pl-PL"/>
        </w:rPr>
        <w:t xml:space="preserve"> inny sposób, np.</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w „widełkach cenowych” lub zawierającej warunki i zastrzeżenia spowoduje odrzucenie oferty.</w:t>
      </w:r>
    </w:p>
    <w:p w14:paraId="65A32C9B" w14:textId="77777777" w:rsidR="00FE1ABF" w:rsidRPr="007914D4" w:rsidRDefault="00FE1ABF" w:rsidP="0084222F">
      <w:pPr>
        <w:pStyle w:val="Akapitzlist"/>
        <w:numPr>
          <w:ilvl w:val="0"/>
          <w:numId w:val="2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Cena oferty nie podlega negocjacjom czy zmia</w:t>
      </w:r>
      <w:r>
        <w:rPr>
          <w:rFonts w:ascii="Times New Roman" w:eastAsia="Times New Roman" w:hAnsi="Times New Roman" w:cs="Times New Roman"/>
          <w:sz w:val="20"/>
          <w:szCs w:val="20"/>
          <w:lang w:eastAsia="pl-PL"/>
        </w:rPr>
        <w:t>nom.</w:t>
      </w:r>
    </w:p>
    <w:p w14:paraId="2A73355F" w14:textId="7EAB6A39" w:rsidR="002C32FE" w:rsidRDefault="002C32FE" w:rsidP="001B2A51">
      <w:pPr>
        <w:pStyle w:val="Nagwek1"/>
      </w:pPr>
      <w:r w:rsidRPr="002C32FE">
        <w:t>Wymagania Zamawiającego</w:t>
      </w:r>
      <w:r>
        <w:t>.</w:t>
      </w:r>
    </w:p>
    <w:p w14:paraId="66AD990C" w14:textId="77777777" w:rsidR="00F75E99" w:rsidRDefault="002C32FE" w:rsidP="0084222F">
      <w:pPr>
        <w:pStyle w:val="Akapitzlist"/>
        <w:widowControl w:val="0"/>
        <w:numPr>
          <w:ilvl w:val="0"/>
          <w:numId w:val="11"/>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color w:val="000000"/>
          <w:sz w:val="20"/>
        </w:rPr>
      </w:pPr>
      <w:r w:rsidRPr="002C32FE">
        <w:rPr>
          <w:rFonts w:ascii="Times New Roman" w:hAnsi="Times New Roman" w:cs="Times New Roman"/>
          <w:color w:val="000000"/>
          <w:sz w:val="20"/>
        </w:rPr>
        <w:t>Koszty transportu ponosi dostawca.</w:t>
      </w:r>
    </w:p>
    <w:p w14:paraId="600FCABD" w14:textId="77777777" w:rsidR="00F75E99" w:rsidRDefault="002C32FE" w:rsidP="0084222F">
      <w:pPr>
        <w:pStyle w:val="Akapitzlist"/>
        <w:widowControl w:val="0"/>
        <w:numPr>
          <w:ilvl w:val="0"/>
          <w:numId w:val="11"/>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color w:val="000000"/>
          <w:sz w:val="20"/>
        </w:rPr>
      </w:pPr>
      <w:r w:rsidRPr="00F75E99">
        <w:rPr>
          <w:rFonts w:ascii="Times New Roman" w:hAnsi="Times New Roman" w:cs="Times New Roman"/>
          <w:color w:val="000000"/>
          <w:sz w:val="20"/>
        </w:rPr>
        <w:t>Miejsce dostawy: WORD Katowice, magazyn centralny Katowice ul. Francuska 78.</w:t>
      </w:r>
    </w:p>
    <w:p w14:paraId="548FB862" w14:textId="77777777" w:rsidR="00F75E99" w:rsidRPr="00F75E99" w:rsidRDefault="002C32FE" w:rsidP="0084222F">
      <w:pPr>
        <w:pStyle w:val="Akapitzlist"/>
        <w:widowControl w:val="0"/>
        <w:numPr>
          <w:ilvl w:val="0"/>
          <w:numId w:val="11"/>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color w:val="000000"/>
          <w:sz w:val="20"/>
        </w:rPr>
      </w:pPr>
      <w:r w:rsidRPr="00F75E99">
        <w:rPr>
          <w:rFonts w:ascii="Times New Roman" w:hAnsi="Times New Roman" w:cs="Times New Roman"/>
          <w:color w:val="000000"/>
          <w:sz w:val="20"/>
        </w:rPr>
        <w:t xml:space="preserve">Termin dostawy – określony w </w:t>
      </w:r>
      <w:r w:rsidRPr="00F75E99">
        <w:rPr>
          <w:rFonts w:ascii="Times New Roman" w:hAnsi="Times New Roman" w:cs="Times New Roman"/>
          <w:sz w:val="20"/>
          <w:lang w:eastAsia="ar-SA"/>
        </w:rPr>
        <w:t>§ 3 Umowy</w:t>
      </w:r>
      <w:r w:rsidRPr="00F75E99">
        <w:rPr>
          <w:rFonts w:ascii="Times New Roman" w:hAnsi="Times New Roman" w:cs="Times New Roman"/>
          <w:color w:val="000000"/>
          <w:sz w:val="20"/>
        </w:rPr>
        <w:t xml:space="preserve"> </w:t>
      </w:r>
      <w:r w:rsidR="00F75E99" w:rsidRPr="00F75E99">
        <w:rPr>
          <w:rFonts w:ascii="Times New Roman" w:hAnsi="Times New Roman" w:cs="Times New Roman"/>
          <w:color w:val="000000"/>
          <w:sz w:val="20"/>
        </w:rPr>
        <w:t xml:space="preserve">- </w:t>
      </w:r>
      <w:r w:rsidR="00F75E99" w:rsidRPr="00F75E99">
        <w:rPr>
          <w:rFonts w:ascii="Times New Roman" w:hAnsi="Times New Roman" w:cs="Times New Roman"/>
          <w:sz w:val="20"/>
          <w:szCs w:val="20"/>
          <w:lang w:eastAsia="ar-SA"/>
        </w:rPr>
        <w:t>4 dni robocze od daty złożenia zlecenia.</w:t>
      </w:r>
    </w:p>
    <w:p w14:paraId="006664A4" w14:textId="77777777" w:rsidR="00F75E99" w:rsidRDefault="002C32FE" w:rsidP="0084222F">
      <w:pPr>
        <w:pStyle w:val="Akapitzlist"/>
        <w:widowControl w:val="0"/>
        <w:numPr>
          <w:ilvl w:val="0"/>
          <w:numId w:val="11"/>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color w:val="000000"/>
          <w:sz w:val="20"/>
        </w:rPr>
      </w:pPr>
      <w:r w:rsidRPr="00F75E99">
        <w:rPr>
          <w:rFonts w:ascii="Times New Roman" w:hAnsi="Times New Roman" w:cs="Times New Roman"/>
          <w:color w:val="000000"/>
          <w:sz w:val="20"/>
        </w:rPr>
        <w:t xml:space="preserve">Termin płatności wynosi 14 dni </w:t>
      </w:r>
      <w:r w:rsidR="00F75E99" w:rsidRPr="00F75E99">
        <w:rPr>
          <w:rFonts w:ascii="Times New Roman" w:hAnsi="Times New Roman" w:cs="Times New Roman"/>
          <w:color w:val="000000"/>
          <w:sz w:val="20"/>
        </w:rPr>
        <w:t xml:space="preserve">kalendarzowych </w:t>
      </w:r>
      <w:r w:rsidRPr="00F75E99">
        <w:rPr>
          <w:rFonts w:ascii="Times New Roman" w:hAnsi="Times New Roman" w:cs="Times New Roman"/>
          <w:color w:val="000000"/>
          <w:sz w:val="20"/>
        </w:rPr>
        <w:t>od dnia doręczenia prawidłowo wystawionej faktury.</w:t>
      </w:r>
    </w:p>
    <w:p w14:paraId="17F4DFDB" w14:textId="580E90FC" w:rsidR="00F75E99" w:rsidRPr="00F75E99" w:rsidRDefault="00F75E99" w:rsidP="0084222F">
      <w:pPr>
        <w:pStyle w:val="Akapitzlist"/>
        <w:widowControl w:val="0"/>
        <w:numPr>
          <w:ilvl w:val="0"/>
          <w:numId w:val="11"/>
        </w:numPr>
        <w:shd w:val="clear" w:color="auto" w:fill="FFFFFF"/>
        <w:tabs>
          <w:tab w:val="left" w:leader="dot" w:pos="4939"/>
        </w:tabs>
        <w:autoSpaceDE w:val="0"/>
        <w:autoSpaceDN w:val="0"/>
        <w:adjustRightInd w:val="0"/>
        <w:spacing w:after="0" w:line="360" w:lineRule="auto"/>
        <w:ind w:left="284" w:hanging="284"/>
        <w:jc w:val="both"/>
        <w:rPr>
          <w:rFonts w:ascii="Times New Roman" w:hAnsi="Times New Roman" w:cs="Times New Roman"/>
          <w:color w:val="000000"/>
          <w:sz w:val="20"/>
        </w:rPr>
      </w:pPr>
      <w:r w:rsidRPr="00F75E99">
        <w:rPr>
          <w:rFonts w:ascii="Times New Roman" w:hAnsi="Times New Roman" w:cs="Times New Roman"/>
          <w:sz w:val="20"/>
          <w:szCs w:val="20"/>
        </w:rPr>
        <w:t>Zamawiający żąda wniesienia wadium</w:t>
      </w:r>
      <w:r w:rsidR="004C243D">
        <w:rPr>
          <w:rFonts w:ascii="Times New Roman" w:hAnsi="Times New Roman" w:cs="Times New Roman"/>
          <w:sz w:val="20"/>
          <w:szCs w:val="20"/>
        </w:rPr>
        <w:t xml:space="preserve"> </w:t>
      </w:r>
      <w:r w:rsidR="004C243D" w:rsidRPr="00167B73">
        <w:rPr>
          <w:rFonts w:ascii="Times New Roman" w:hAnsi="Times New Roman" w:cs="Times New Roman"/>
          <w:sz w:val="20"/>
          <w:szCs w:val="20"/>
        </w:rPr>
        <w:t>pod rygorem odrzucenia oferty</w:t>
      </w:r>
      <w:r w:rsidRPr="00167B73">
        <w:rPr>
          <w:rFonts w:ascii="Times New Roman" w:hAnsi="Times New Roman" w:cs="Times New Roman"/>
          <w:sz w:val="20"/>
          <w:szCs w:val="20"/>
        </w:rPr>
        <w:t xml:space="preserve">: </w:t>
      </w:r>
      <w:r w:rsidRPr="00F06453">
        <w:sym w:font="Symbol" w:char="F02D"/>
      </w:r>
      <w:r w:rsidRPr="00F75E99">
        <w:rPr>
          <w:rFonts w:ascii="Times New Roman" w:hAnsi="Times New Roman" w:cs="Times New Roman"/>
          <w:sz w:val="20"/>
          <w:szCs w:val="20"/>
        </w:rPr>
        <w:t xml:space="preserve"> w kwocie 400,00zł. </w:t>
      </w:r>
    </w:p>
    <w:p w14:paraId="3B59B910" w14:textId="77ED9367" w:rsidR="00A249DA" w:rsidRDefault="00F75E99" w:rsidP="0084222F">
      <w:pPr>
        <w:pStyle w:val="Akapitzlist"/>
        <w:numPr>
          <w:ilvl w:val="0"/>
          <w:numId w:val="28"/>
        </w:numPr>
        <w:suppressAutoHyphens/>
        <w:spacing w:line="360" w:lineRule="auto"/>
        <w:ind w:left="284" w:hanging="284"/>
        <w:jc w:val="both"/>
        <w:rPr>
          <w:rFonts w:ascii="Times New Roman" w:hAnsi="Times New Roman" w:cs="Times New Roman"/>
          <w:sz w:val="20"/>
          <w:szCs w:val="20"/>
        </w:rPr>
      </w:pPr>
      <w:r w:rsidRPr="00F06453">
        <w:rPr>
          <w:rFonts w:ascii="Times New Roman" w:hAnsi="Times New Roman" w:cs="Times New Roman"/>
          <w:sz w:val="20"/>
          <w:szCs w:val="20"/>
        </w:rPr>
        <w:t>Wadium należy wnieść przed upływem terminu składania ofert i utrzymywać do dnia upływu terminu związania ofertą</w:t>
      </w:r>
      <w:r w:rsidR="00386F75">
        <w:rPr>
          <w:rFonts w:ascii="Times New Roman" w:hAnsi="Times New Roman" w:cs="Times New Roman"/>
          <w:sz w:val="20"/>
          <w:szCs w:val="20"/>
        </w:rPr>
        <w:t xml:space="preserve"> tj. 30 dni od dnia składania ofert</w:t>
      </w:r>
      <w:r w:rsidRPr="00F06453">
        <w:rPr>
          <w:rFonts w:ascii="Times New Roman" w:hAnsi="Times New Roman" w:cs="Times New Roman"/>
          <w:sz w:val="20"/>
          <w:szCs w:val="20"/>
        </w:rPr>
        <w:t>, z wyjątkiem przypadków, o których mow</w:t>
      </w:r>
      <w:r>
        <w:rPr>
          <w:rFonts w:ascii="Times New Roman" w:hAnsi="Times New Roman" w:cs="Times New Roman"/>
          <w:sz w:val="20"/>
          <w:szCs w:val="20"/>
        </w:rPr>
        <w:t>a w</w:t>
      </w:r>
      <w:r w:rsidR="00386F75">
        <w:rPr>
          <w:rFonts w:ascii="Times New Roman" w:hAnsi="Times New Roman" w:cs="Times New Roman"/>
          <w:sz w:val="20"/>
          <w:szCs w:val="20"/>
        </w:rPr>
        <w:t> </w:t>
      </w:r>
      <w:r>
        <w:rPr>
          <w:rFonts w:ascii="Times New Roman" w:hAnsi="Times New Roman" w:cs="Times New Roman"/>
          <w:sz w:val="20"/>
          <w:szCs w:val="20"/>
        </w:rPr>
        <w:t xml:space="preserve"> niniejszym </w:t>
      </w:r>
      <w:r w:rsidR="00B338DE">
        <w:rPr>
          <w:rFonts w:ascii="Times New Roman" w:hAnsi="Times New Roman" w:cs="Times New Roman"/>
          <w:sz w:val="20"/>
          <w:szCs w:val="20"/>
        </w:rPr>
        <w:t>zapytaniu ofertowym</w:t>
      </w:r>
      <w:r>
        <w:rPr>
          <w:rFonts w:ascii="Times New Roman" w:hAnsi="Times New Roman" w:cs="Times New Roman"/>
          <w:sz w:val="20"/>
          <w:szCs w:val="20"/>
        </w:rPr>
        <w:t>.</w:t>
      </w:r>
    </w:p>
    <w:p w14:paraId="108B4BF8" w14:textId="7926F978" w:rsidR="00A249DA" w:rsidRDefault="00F75E99" w:rsidP="0084222F">
      <w:pPr>
        <w:pStyle w:val="Akapitzlist"/>
        <w:numPr>
          <w:ilvl w:val="0"/>
          <w:numId w:val="28"/>
        </w:numPr>
        <w:suppressAutoHyphens/>
        <w:spacing w:line="360" w:lineRule="auto"/>
        <w:ind w:left="284" w:hanging="284"/>
        <w:jc w:val="both"/>
        <w:rPr>
          <w:rFonts w:ascii="Times New Roman" w:hAnsi="Times New Roman" w:cs="Times New Roman"/>
          <w:sz w:val="20"/>
          <w:szCs w:val="20"/>
        </w:rPr>
      </w:pPr>
      <w:r w:rsidRPr="00A249DA">
        <w:rPr>
          <w:rFonts w:ascii="Times New Roman" w:hAnsi="Times New Roman" w:cs="Times New Roman"/>
          <w:sz w:val="20"/>
          <w:szCs w:val="20"/>
        </w:rPr>
        <w:t xml:space="preserve">Termin wnoszenia wadium upływa w dniu: </w:t>
      </w:r>
      <w:r w:rsidR="006255B8">
        <w:rPr>
          <w:rFonts w:ascii="Times New Roman" w:hAnsi="Times New Roman" w:cs="Times New Roman"/>
          <w:sz w:val="20"/>
          <w:szCs w:val="20"/>
        </w:rPr>
        <w:t>5</w:t>
      </w:r>
      <w:bookmarkStart w:id="0" w:name="_GoBack"/>
      <w:bookmarkEnd w:id="0"/>
      <w:r w:rsidR="00A249DA" w:rsidRPr="00A249DA">
        <w:rPr>
          <w:rFonts w:ascii="Times New Roman" w:hAnsi="Times New Roman" w:cs="Times New Roman"/>
          <w:sz w:val="20"/>
          <w:szCs w:val="20"/>
        </w:rPr>
        <w:t>.02.2025</w:t>
      </w:r>
      <w:r w:rsidRPr="00A249DA">
        <w:rPr>
          <w:rFonts w:ascii="Times New Roman" w:hAnsi="Times New Roman" w:cs="Times New Roman"/>
          <w:sz w:val="20"/>
          <w:szCs w:val="20"/>
        </w:rPr>
        <w:t xml:space="preserve"> r. o godzinie 10:00.</w:t>
      </w:r>
    </w:p>
    <w:p w14:paraId="138A526F" w14:textId="553B5852" w:rsidR="00A249DA" w:rsidRDefault="00F75E99" w:rsidP="0084222F">
      <w:pPr>
        <w:pStyle w:val="Akapitzlist"/>
        <w:numPr>
          <w:ilvl w:val="0"/>
          <w:numId w:val="28"/>
        </w:numPr>
        <w:suppressAutoHyphens/>
        <w:spacing w:line="360" w:lineRule="auto"/>
        <w:ind w:left="284" w:hanging="284"/>
        <w:jc w:val="both"/>
        <w:rPr>
          <w:rFonts w:ascii="Times New Roman" w:hAnsi="Times New Roman" w:cs="Times New Roman"/>
          <w:sz w:val="20"/>
          <w:szCs w:val="20"/>
        </w:rPr>
      </w:pPr>
      <w:r w:rsidRPr="00A249DA">
        <w:rPr>
          <w:rFonts w:ascii="Times New Roman" w:hAnsi="Times New Roman" w:cs="Times New Roman"/>
          <w:sz w:val="20"/>
          <w:szCs w:val="20"/>
        </w:rPr>
        <w:t>Wadium należy wpłacać przelewem na następujący rachunek bankowy: 85  2490  0005 0000 4600 1089 5585. Uwaga: Wadium uważa się za wniesione w sposób prawidłowy, gdy środki pieniężne wpłyną na konto Zamawiającego przed upływem terminu składnia ofert.</w:t>
      </w:r>
      <w:r w:rsidR="00386F75">
        <w:rPr>
          <w:rFonts w:ascii="Times New Roman" w:hAnsi="Times New Roman" w:cs="Times New Roman"/>
          <w:sz w:val="20"/>
          <w:szCs w:val="20"/>
        </w:rPr>
        <w:t xml:space="preserve"> W tytule przelewu Wykonawca winiec podać znak i  nazwę postępowania.</w:t>
      </w:r>
    </w:p>
    <w:p w14:paraId="78208E54" w14:textId="2DFD4E02" w:rsidR="00A249DA" w:rsidRDefault="00F75E99" w:rsidP="0084222F">
      <w:pPr>
        <w:pStyle w:val="Akapitzlist"/>
        <w:numPr>
          <w:ilvl w:val="0"/>
          <w:numId w:val="28"/>
        </w:numPr>
        <w:suppressAutoHyphens/>
        <w:spacing w:line="360" w:lineRule="auto"/>
        <w:ind w:left="284" w:hanging="284"/>
        <w:jc w:val="both"/>
        <w:rPr>
          <w:rFonts w:ascii="Times New Roman" w:hAnsi="Times New Roman" w:cs="Times New Roman"/>
          <w:sz w:val="20"/>
          <w:szCs w:val="20"/>
        </w:rPr>
      </w:pPr>
      <w:r w:rsidRPr="00A249DA">
        <w:rPr>
          <w:rFonts w:ascii="Times New Roman" w:hAnsi="Times New Roman" w:cs="Times New Roman"/>
          <w:sz w:val="20"/>
          <w:szCs w:val="20"/>
        </w:rPr>
        <w:t>Zwrot wadium z urzędu: Zamawiający zwraca wadium niezwłocznie, nie później jednak niż w terminie 7 dni od dnia wystąpienia jednej z okoliczności</w:t>
      </w:r>
      <w:r w:rsidR="0084222F">
        <w:rPr>
          <w:rFonts w:ascii="Times New Roman" w:hAnsi="Times New Roman" w:cs="Times New Roman"/>
          <w:sz w:val="20"/>
          <w:szCs w:val="20"/>
        </w:rPr>
        <w:t>:</w:t>
      </w:r>
    </w:p>
    <w:p w14:paraId="69A66470" w14:textId="4A717717" w:rsidR="0084222F" w:rsidRDefault="0084222F" w:rsidP="0084222F">
      <w:pPr>
        <w:pStyle w:val="Akapitzlist"/>
        <w:numPr>
          <w:ilvl w:val="0"/>
          <w:numId w:val="33"/>
        </w:numPr>
        <w:suppressAutoHyphens/>
        <w:spacing w:line="360" w:lineRule="auto"/>
        <w:ind w:left="1434" w:hanging="357"/>
        <w:jc w:val="both"/>
        <w:rPr>
          <w:rFonts w:ascii="Times New Roman" w:hAnsi="Times New Roman" w:cs="Times New Roman"/>
          <w:sz w:val="20"/>
          <w:szCs w:val="20"/>
        </w:rPr>
      </w:pPr>
      <w:r>
        <w:rPr>
          <w:rFonts w:ascii="Times New Roman" w:hAnsi="Times New Roman" w:cs="Times New Roman"/>
          <w:sz w:val="20"/>
          <w:szCs w:val="20"/>
        </w:rPr>
        <w:t>zawarcia umowy,</w:t>
      </w:r>
    </w:p>
    <w:p w14:paraId="54E0AD9E" w14:textId="0FD763E0" w:rsidR="0084222F" w:rsidRDefault="0084222F" w:rsidP="0084222F">
      <w:pPr>
        <w:pStyle w:val="Akapitzlist"/>
        <w:numPr>
          <w:ilvl w:val="0"/>
          <w:numId w:val="33"/>
        </w:numPr>
        <w:suppressAutoHyphens/>
        <w:spacing w:line="360" w:lineRule="auto"/>
        <w:ind w:left="1434" w:hanging="357"/>
        <w:jc w:val="both"/>
        <w:rPr>
          <w:rFonts w:ascii="Times New Roman" w:hAnsi="Times New Roman" w:cs="Times New Roman"/>
          <w:sz w:val="20"/>
          <w:szCs w:val="20"/>
        </w:rPr>
      </w:pPr>
      <w:r>
        <w:rPr>
          <w:rFonts w:ascii="Times New Roman" w:hAnsi="Times New Roman" w:cs="Times New Roman"/>
          <w:sz w:val="20"/>
          <w:szCs w:val="20"/>
        </w:rPr>
        <w:t>unieważnienia postępowania.</w:t>
      </w:r>
    </w:p>
    <w:p w14:paraId="43F22FC3" w14:textId="1401121F" w:rsidR="00F75E99" w:rsidRPr="00A249DA" w:rsidRDefault="00F75E99" w:rsidP="0084222F">
      <w:pPr>
        <w:pStyle w:val="Akapitzlist"/>
        <w:numPr>
          <w:ilvl w:val="0"/>
          <w:numId w:val="28"/>
        </w:numPr>
        <w:suppressAutoHyphens/>
        <w:spacing w:line="360" w:lineRule="auto"/>
        <w:ind w:left="284" w:hanging="284"/>
        <w:jc w:val="both"/>
        <w:rPr>
          <w:rFonts w:ascii="Times New Roman" w:hAnsi="Times New Roman" w:cs="Times New Roman"/>
          <w:sz w:val="20"/>
          <w:szCs w:val="20"/>
        </w:rPr>
      </w:pPr>
      <w:r w:rsidRPr="00A249DA">
        <w:rPr>
          <w:rFonts w:ascii="Times New Roman" w:hAnsi="Times New Roman" w:cs="Times New Roman"/>
          <w:sz w:val="20"/>
          <w:szCs w:val="20"/>
        </w:rPr>
        <w:t xml:space="preserve">Zwrot wadium na wniosek Wykonawcy: Zamawiający, niezwłocznie, nie później jednak niż w terminie 7 dni od dnia złożenia wniosku zwraca wadium Wykonawcy: </w:t>
      </w:r>
    </w:p>
    <w:p w14:paraId="3D1F3723" w14:textId="77777777" w:rsidR="00F75E99" w:rsidRDefault="00F75E99" w:rsidP="0084222F">
      <w:pPr>
        <w:pStyle w:val="Akapitzlist"/>
        <w:numPr>
          <w:ilvl w:val="0"/>
          <w:numId w:val="29"/>
        </w:numPr>
        <w:suppressAutoHyphens/>
        <w:spacing w:line="360" w:lineRule="auto"/>
        <w:jc w:val="both"/>
        <w:rPr>
          <w:rFonts w:ascii="Times New Roman" w:hAnsi="Times New Roman" w:cs="Times New Roman"/>
          <w:sz w:val="20"/>
          <w:szCs w:val="20"/>
        </w:rPr>
      </w:pPr>
      <w:r w:rsidRPr="00F06453">
        <w:rPr>
          <w:rFonts w:ascii="Times New Roman" w:hAnsi="Times New Roman" w:cs="Times New Roman"/>
          <w:sz w:val="20"/>
          <w:szCs w:val="20"/>
        </w:rPr>
        <w:t>który wycofał ofertę przed upły</w:t>
      </w:r>
      <w:r>
        <w:rPr>
          <w:rFonts w:ascii="Times New Roman" w:hAnsi="Times New Roman" w:cs="Times New Roman"/>
          <w:sz w:val="20"/>
          <w:szCs w:val="20"/>
        </w:rPr>
        <w:t>wem terminu składania ofert;</w:t>
      </w:r>
    </w:p>
    <w:p w14:paraId="719317BF" w14:textId="77777777" w:rsidR="00F75E99" w:rsidRDefault="00F75E99" w:rsidP="0084222F">
      <w:pPr>
        <w:pStyle w:val="Akapitzlist"/>
        <w:numPr>
          <w:ilvl w:val="0"/>
          <w:numId w:val="29"/>
        </w:numPr>
        <w:suppressAutoHyphens/>
        <w:spacing w:line="360" w:lineRule="auto"/>
        <w:jc w:val="both"/>
        <w:rPr>
          <w:rFonts w:ascii="Times New Roman" w:hAnsi="Times New Roman" w:cs="Times New Roman"/>
          <w:sz w:val="20"/>
          <w:szCs w:val="20"/>
        </w:rPr>
      </w:pPr>
      <w:r w:rsidRPr="00F06453">
        <w:rPr>
          <w:rFonts w:ascii="Times New Roman" w:hAnsi="Times New Roman" w:cs="Times New Roman"/>
          <w:sz w:val="20"/>
          <w:szCs w:val="20"/>
        </w:rPr>
        <w:t>które</w:t>
      </w:r>
      <w:r>
        <w:rPr>
          <w:rFonts w:ascii="Times New Roman" w:hAnsi="Times New Roman" w:cs="Times New Roman"/>
          <w:sz w:val="20"/>
          <w:szCs w:val="20"/>
        </w:rPr>
        <w:t xml:space="preserve">go oferta została odrzucona; </w:t>
      </w:r>
    </w:p>
    <w:p w14:paraId="1417E765" w14:textId="3F7B828D" w:rsidR="00F75E99" w:rsidRPr="00167B73" w:rsidRDefault="00F75E99" w:rsidP="00167B73">
      <w:pPr>
        <w:pStyle w:val="Akapitzlist"/>
        <w:numPr>
          <w:ilvl w:val="0"/>
          <w:numId w:val="29"/>
        </w:numPr>
        <w:suppressAutoHyphens/>
        <w:spacing w:line="360" w:lineRule="auto"/>
        <w:jc w:val="both"/>
        <w:rPr>
          <w:rFonts w:ascii="Times New Roman" w:hAnsi="Times New Roman" w:cs="Times New Roman"/>
          <w:strike/>
          <w:color w:val="FF0000"/>
          <w:sz w:val="20"/>
          <w:szCs w:val="20"/>
        </w:rPr>
      </w:pPr>
      <w:r w:rsidRPr="00F06453">
        <w:rPr>
          <w:rFonts w:ascii="Times New Roman" w:hAnsi="Times New Roman" w:cs="Times New Roman"/>
          <w:sz w:val="20"/>
          <w:szCs w:val="20"/>
        </w:rPr>
        <w:t xml:space="preserve">po wyborze najkorzystniejszej oferty, </w:t>
      </w:r>
    </w:p>
    <w:p w14:paraId="3A5C9AB5" w14:textId="186C758B" w:rsidR="00F75E99" w:rsidRPr="0084222F" w:rsidRDefault="00F75E99" w:rsidP="0084222F">
      <w:pPr>
        <w:pStyle w:val="Akapitzlist"/>
        <w:numPr>
          <w:ilvl w:val="0"/>
          <w:numId w:val="28"/>
        </w:numPr>
        <w:suppressAutoHyphens/>
        <w:spacing w:after="120" w:line="360" w:lineRule="auto"/>
        <w:ind w:left="425" w:hanging="425"/>
        <w:contextualSpacing w:val="0"/>
        <w:jc w:val="both"/>
        <w:rPr>
          <w:rFonts w:ascii="Times New Roman" w:hAnsi="Times New Roman" w:cs="Times New Roman"/>
          <w:sz w:val="20"/>
          <w:szCs w:val="20"/>
        </w:rPr>
      </w:pPr>
      <w:r w:rsidRPr="00F06453">
        <w:rPr>
          <w:rFonts w:ascii="Times New Roman" w:hAnsi="Times New Roman" w:cs="Times New Roman"/>
          <w:sz w:val="20"/>
          <w:szCs w:val="20"/>
        </w:rPr>
        <w:t xml:space="preserve">Zatrzymanie wadium. Zamawiający zatrzymuje wadium, jeżeli: </w:t>
      </w:r>
      <w:r w:rsidRPr="00F06453">
        <w:sym w:font="Symbol" w:char="F02D"/>
      </w:r>
      <w:r w:rsidRPr="00F06453">
        <w:rPr>
          <w:rFonts w:ascii="Times New Roman" w:hAnsi="Times New Roman" w:cs="Times New Roman"/>
          <w:sz w:val="20"/>
          <w:szCs w:val="20"/>
        </w:rPr>
        <w:t xml:space="preserve"> Wykon</w:t>
      </w:r>
      <w:r w:rsidR="0084222F">
        <w:rPr>
          <w:rFonts w:ascii="Times New Roman" w:hAnsi="Times New Roman" w:cs="Times New Roman"/>
          <w:sz w:val="20"/>
          <w:szCs w:val="20"/>
        </w:rPr>
        <w:t>awca w  odpowiedzi na wezwanie</w:t>
      </w:r>
      <w:r w:rsidRPr="00F06453">
        <w:rPr>
          <w:rFonts w:ascii="Times New Roman" w:hAnsi="Times New Roman" w:cs="Times New Roman"/>
          <w:sz w:val="20"/>
          <w:szCs w:val="20"/>
        </w:rPr>
        <w:t>, z przyczyn leżąc</w:t>
      </w:r>
      <w:r w:rsidR="00167B73">
        <w:rPr>
          <w:rFonts w:ascii="Times New Roman" w:hAnsi="Times New Roman" w:cs="Times New Roman"/>
          <w:sz w:val="20"/>
          <w:szCs w:val="20"/>
        </w:rPr>
        <w:t>ych po jego stronie, nie złożył</w:t>
      </w:r>
      <w:r w:rsidRPr="004C243D">
        <w:rPr>
          <w:rFonts w:ascii="Times New Roman" w:hAnsi="Times New Roman" w:cs="Times New Roman"/>
          <w:color w:val="FF0000"/>
          <w:sz w:val="20"/>
          <w:szCs w:val="20"/>
        </w:rPr>
        <w:t xml:space="preserve"> </w:t>
      </w:r>
      <w:r w:rsidRPr="00F06453">
        <w:rPr>
          <w:rFonts w:ascii="Times New Roman" w:hAnsi="Times New Roman" w:cs="Times New Roman"/>
          <w:sz w:val="20"/>
          <w:szCs w:val="20"/>
        </w:rPr>
        <w:t>środków dowodowych, co spowodowało brak możliwości wybrania oferty złożonej przez Wykonawcę jako najkorzystniejszej</w:t>
      </w:r>
      <w:r>
        <w:rPr>
          <w:rFonts w:ascii="Times New Roman" w:hAnsi="Times New Roman" w:cs="Times New Roman"/>
          <w:sz w:val="20"/>
          <w:szCs w:val="20"/>
        </w:rPr>
        <w:t>.</w:t>
      </w:r>
      <w:r w:rsidRPr="00F06453">
        <w:rPr>
          <w:rFonts w:ascii="Times New Roman" w:hAnsi="Times New Roman" w:cs="Times New Roman"/>
          <w:sz w:val="20"/>
          <w:szCs w:val="20"/>
        </w:rPr>
        <w:t xml:space="preserve"> </w:t>
      </w:r>
      <w:r w:rsidRPr="00F06453">
        <w:sym w:font="Symbol" w:char="F02D"/>
      </w:r>
      <w:r>
        <w:t xml:space="preserve"> </w:t>
      </w:r>
      <w:r w:rsidRPr="0052751F">
        <w:rPr>
          <w:rFonts w:ascii="Times New Roman" w:hAnsi="Times New Roman" w:cs="Times New Roman"/>
          <w:sz w:val="20"/>
          <w:szCs w:val="20"/>
        </w:rPr>
        <w:t xml:space="preserve">Ponadto, w </w:t>
      </w:r>
      <w:r>
        <w:rPr>
          <w:rFonts w:ascii="Times New Roman" w:hAnsi="Times New Roman" w:cs="Times New Roman"/>
          <w:sz w:val="20"/>
          <w:szCs w:val="20"/>
        </w:rPr>
        <w:t>sytuacji kiedy</w:t>
      </w:r>
      <w:r w:rsidRPr="0052751F">
        <w:rPr>
          <w:rFonts w:ascii="Times New Roman" w:hAnsi="Times New Roman" w:cs="Times New Roman"/>
          <w:sz w:val="20"/>
          <w:szCs w:val="20"/>
        </w:rPr>
        <w:t xml:space="preserve"> Wykonawca</w:t>
      </w:r>
      <w:r w:rsidRPr="00F06453">
        <w:rPr>
          <w:rFonts w:ascii="Times New Roman" w:hAnsi="Times New Roman" w:cs="Times New Roman"/>
          <w:sz w:val="20"/>
          <w:szCs w:val="20"/>
        </w:rPr>
        <w:t xml:space="preserve">, </w:t>
      </w:r>
      <w:r>
        <w:rPr>
          <w:rFonts w:ascii="Times New Roman" w:hAnsi="Times New Roman" w:cs="Times New Roman"/>
          <w:sz w:val="20"/>
          <w:szCs w:val="20"/>
        </w:rPr>
        <w:t>którego oferta została wyb</w:t>
      </w:r>
      <w:r w:rsidR="0084222F">
        <w:rPr>
          <w:rFonts w:ascii="Times New Roman" w:hAnsi="Times New Roman" w:cs="Times New Roman"/>
          <w:sz w:val="20"/>
          <w:szCs w:val="20"/>
        </w:rPr>
        <w:t xml:space="preserve">rana </w:t>
      </w:r>
      <w:r w:rsidR="004C243D" w:rsidRPr="00167B73">
        <w:rPr>
          <w:rFonts w:ascii="Times New Roman" w:hAnsi="Times New Roman" w:cs="Times New Roman"/>
          <w:sz w:val="20"/>
          <w:szCs w:val="20"/>
        </w:rPr>
        <w:t xml:space="preserve">uchylił się od </w:t>
      </w:r>
      <w:r w:rsidRPr="0084222F">
        <w:rPr>
          <w:rFonts w:ascii="Times New Roman" w:hAnsi="Times New Roman" w:cs="Times New Roman"/>
          <w:sz w:val="20"/>
          <w:szCs w:val="20"/>
        </w:rPr>
        <w:t>podpisania umowy na warunkach określonych w  ofercie;</w:t>
      </w:r>
    </w:p>
    <w:p w14:paraId="3C764F20" w14:textId="77777777" w:rsidR="009837B3" w:rsidRPr="009837B3" w:rsidRDefault="009837B3" w:rsidP="0084222F">
      <w:pPr>
        <w:pStyle w:val="Akapitzlist"/>
        <w:numPr>
          <w:ilvl w:val="0"/>
          <w:numId w:val="31"/>
        </w:numPr>
        <w:tabs>
          <w:tab w:val="left" w:pos="400"/>
        </w:tabs>
        <w:overflowPunct w:val="0"/>
        <w:autoSpaceDE w:val="0"/>
        <w:autoSpaceDN w:val="0"/>
        <w:adjustRightInd w:val="0"/>
        <w:spacing w:before="120" w:after="120" w:line="360" w:lineRule="auto"/>
        <w:ind w:left="714" w:hanging="357"/>
        <w:contextualSpacing w:val="0"/>
        <w:jc w:val="both"/>
        <w:rPr>
          <w:rFonts w:ascii="Times New Roman" w:eastAsia="Times New Roman" w:hAnsi="Times New Roman" w:cs="Times New Roman"/>
          <w:b/>
          <w:iCs/>
          <w:color w:val="000000"/>
          <w:sz w:val="20"/>
          <w:szCs w:val="24"/>
          <w:lang w:eastAsia="pl-PL"/>
        </w:rPr>
      </w:pPr>
      <w:r w:rsidRPr="009837B3">
        <w:rPr>
          <w:rFonts w:ascii="Times New Roman" w:eastAsia="Times New Roman" w:hAnsi="Times New Roman" w:cs="Times New Roman"/>
          <w:b/>
          <w:iCs/>
          <w:color w:val="000000"/>
          <w:sz w:val="20"/>
          <w:szCs w:val="24"/>
          <w:lang w:eastAsia="pl-PL"/>
        </w:rPr>
        <w:t>Warunki udziału w postępowaniu</w:t>
      </w:r>
    </w:p>
    <w:p w14:paraId="21C65492" w14:textId="77777777" w:rsidR="009837B3" w:rsidRPr="009837B3" w:rsidRDefault="009837B3" w:rsidP="009837B3">
      <w:pPr>
        <w:overflowPunct w:val="0"/>
        <w:autoSpaceDE w:val="0"/>
        <w:autoSpaceDN w:val="0"/>
        <w:adjustRightInd w:val="0"/>
        <w:spacing w:line="360" w:lineRule="auto"/>
        <w:jc w:val="both"/>
        <w:rPr>
          <w:rFonts w:ascii="Times New Roman" w:hAnsi="Times New Roman" w:cs="Times New Roman"/>
          <w:iCs/>
          <w:color w:val="000000"/>
          <w:sz w:val="20"/>
        </w:rPr>
      </w:pPr>
      <w:r w:rsidRPr="009837B3">
        <w:rPr>
          <w:rFonts w:ascii="Times New Roman" w:hAnsi="Times New Roman" w:cs="Times New Roman"/>
          <w:iCs/>
          <w:color w:val="000000"/>
          <w:sz w:val="20"/>
        </w:rPr>
        <w:t>O udzielenie zamówienie mogą ubiegać się wykonawcy, którzy spełniają następujące warunki:</w:t>
      </w:r>
    </w:p>
    <w:p w14:paraId="50A725A0" w14:textId="751F3276" w:rsidR="009837B3" w:rsidRPr="009837B3" w:rsidRDefault="009837B3" w:rsidP="0084222F">
      <w:pPr>
        <w:numPr>
          <w:ilvl w:val="0"/>
          <w:numId w:val="30"/>
        </w:numPr>
        <w:overflowPunct w:val="0"/>
        <w:autoSpaceDE w:val="0"/>
        <w:autoSpaceDN w:val="0"/>
        <w:adjustRightInd w:val="0"/>
        <w:spacing w:after="0" w:line="360" w:lineRule="auto"/>
        <w:contextualSpacing/>
        <w:jc w:val="both"/>
        <w:rPr>
          <w:rFonts w:ascii="Times New Roman" w:eastAsia="Times New Roman" w:hAnsi="Times New Roman" w:cs="Times New Roman"/>
          <w:iCs/>
          <w:color w:val="000000"/>
          <w:sz w:val="20"/>
          <w:szCs w:val="24"/>
          <w:lang w:eastAsia="pl-PL"/>
        </w:rPr>
      </w:pPr>
      <w:r w:rsidRPr="009837B3">
        <w:rPr>
          <w:rFonts w:ascii="Times New Roman" w:eastAsia="Times New Roman" w:hAnsi="Times New Roman" w:cs="Times New Roman"/>
          <w:iCs/>
          <w:color w:val="000000"/>
          <w:sz w:val="20"/>
          <w:szCs w:val="24"/>
          <w:lang w:eastAsia="pl-PL"/>
        </w:rPr>
        <w:lastRenderedPageBreak/>
        <w:t xml:space="preserve">Posiadają niezbędną wiedzę i doświadczenie. </w:t>
      </w:r>
      <w:r w:rsidRPr="009837B3">
        <w:rPr>
          <w:rFonts w:ascii="Times New Roman" w:eastAsia="Times New Roman" w:hAnsi="Times New Roman" w:cs="Times New Roman"/>
          <w:sz w:val="20"/>
          <w:szCs w:val="20"/>
          <w:lang w:eastAsia="pl-PL"/>
        </w:rPr>
        <w:t xml:space="preserve">Zamawiający wymaga, aby Wykonawca postępowania wykazał się </w:t>
      </w:r>
      <w:r w:rsidRPr="009837B3">
        <w:rPr>
          <w:rFonts w:ascii="Times New Roman" w:eastAsia="Times New Roman" w:hAnsi="Times New Roman" w:cs="Times New Roman"/>
          <w:sz w:val="20"/>
          <w:szCs w:val="20"/>
          <w:u w:val="single"/>
          <w:lang w:eastAsia="pl-PL"/>
        </w:rPr>
        <w:t>doświadczeniem</w:t>
      </w:r>
      <w:r w:rsidRPr="009837B3">
        <w:rPr>
          <w:rFonts w:ascii="Times New Roman" w:eastAsia="Times New Roman" w:hAnsi="Times New Roman" w:cs="Times New Roman"/>
          <w:sz w:val="20"/>
          <w:szCs w:val="20"/>
          <w:lang w:eastAsia="pl-PL"/>
        </w:rPr>
        <w:t xml:space="preserve"> w realizacji co najmniej </w:t>
      </w:r>
      <w:r w:rsidRPr="009837B3">
        <w:rPr>
          <w:rFonts w:ascii="Times New Roman" w:eastAsia="Times New Roman" w:hAnsi="Times New Roman" w:cs="Times New Roman"/>
          <w:b/>
          <w:sz w:val="20"/>
          <w:szCs w:val="20"/>
          <w:lang w:eastAsia="pl-PL"/>
        </w:rPr>
        <w:t>trzech</w:t>
      </w:r>
      <w:r w:rsidRPr="009837B3">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dostaw</w:t>
      </w:r>
      <w:r w:rsidRPr="009837B3">
        <w:rPr>
          <w:rFonts w:ascii="Times New Roman" w:eastAsia="Times New Roman" w:hAnsi="Times New Roman" w:cs="Times New Roman"/>
          <w:sz w:val="20"/>
          <w:szCs w:val="20"/>
          <w:lang w:eastAsia="pl-PL"/>
        </w:rPr>
        <w:t xml:space="preserve"> analogicznych do tych objętych zapytaniem ofertowym</w:t>
      </w:r>
      <w:r w:rsidR="00984E7C">
        <w:rPr>
          <w:rFonts w:ascii="Times New Roman" w:eastAsia="Times New Roman" w:hAnsi="Times New Roman" w:cs="Times New Roman"/>
          <w:sz w:val="20"/>
          <w:szCs w:val="20"/>
          <w:lang w:eastAsia="pl-PL"/>
        </w:rPr>
        <w:t xml:space="preserve"> o wartości minimum 10000,00 złotych brutto każda</w:t>
      </w:r>
      <w:r w:rsidRPr="009837B3">
        <w:rPr>
          <w:rFonts w:ascii="Times New Roman" w:eastAsia="Times New Roman" w:hAnsi="Times New Roman" w:cs="Times New Roman"/>
          <w:sz w:val="20"/>
          <w:szCs w:val="20"/>
          <w:lang w:eastAsia="pl-PL"/>
        </w:rPr>
        <w:t>.</w:t>
      </w:r>
    </w:p>
    <w:p w14:paraId="375B5AFE" w14:textId="1684C7F3" w:rsidR="009837B3" w:rsidRPr="009837B3" w:rsidRDefault="009837B3" w:rsidP="0084222F">
      <w:pPr>
        <w:numPr>
          <w:ilvl w:val="0"/>
          <w:numId w:val="30"/>
        </w:numPr>
        <w:overflowPunct w:val="0"/>
        <w:autoSpaceDE w:val="0"/>
        <w:autoSpaceDN w:val="0"/>
        <w:adjustRightInd w:val="0"/>
        <w:spacing w:after="0" w:line="360" w:lineRule="auto"/>
        <w:contextualSpacing/>
        <w:jc w:val="both"/>
        <w:rPr>
          <w:rFonts w:ascii="Times New Roman" w:eastAsia="Times New Roman" w:hAnsi="Times New Roman" w:cs="Times New Roman"/>
          <w:sz w:val="20"/>
          <w:szCs w:val="24"/>
          <w:lang w:eastAsia="pl-PL"/>
        </w:rPr>
      </w:pPr>
      <w:r w:rsidRPr="009837B3">
        <w:rPr>
          <w:rFonts w:ascii="Times New Roman" w:eastAsia="Times New Roman" w:hAnsi="Times New Roman" w:cs="Times New Roman"/>
          <w:iCs/>
          <w:color w:val="000000"/>
          <w:sz w:val="20"/>
          <w:szCs w:val="24"/>
          <w:lang w:eastAsia="pl-PL"/>
        </w:rPr>
        <w:t xml:space="preserve">W celu potwierdzenia przedmiotowego warunku należy przedstawić wykaz wykonanych </w:t>
      </w:r>
      <w:r>
        <w:rPr>
          <w:rFonts w:ascii="Times New Roman" w:eastAsia="Times New Roman" w:hAnsi="Times New Roman" w:cs="Times New Roman"/>
          <w:iCs/>
          <w:color w:val="000000"/>
          <w:sz w:val="20"/>
          <w:szCs w:val="24"/>
          <w:lang w:eastAsia="pl-PL"/>
        </w:rPr>
        <w:t>dostaw</w:t>
      </w:r>
      <w:r w:rsidRPr="009837B3">
        <w:rPr>
          <w:rFonts w:ascii="Times New Roman" w:eastAsia="Times New Roman" w:hAnsi="Times New Roman" w:cs="Times New Roman"/>
          <w:iCs/>
          <w:color w:val="000000"/>
          <w:sz w:val="20"/>
          <w:szCs w:val="24"/>
          <w:lang w:eastAsia="pl-PL"/>
        </w:rPr>
        <w:t xml:space="preserve"> </w:t>
      </w:r>
      <w:r w:rsidRPr="009837B3">
        <w:rPr>
          <w:rFonts w:ascii="Times New Roman" w:eastAsia="Times New Roman" w:hAnsi="Times New Roman" w:cs="Calibri"/>
          <w:sz w:val="20"/>
          <w:szCs w:val="20"/>
          <w:lang w:eastAsia="pl-PL"/>
        </w:rPr>
        <w:t>w</w:t>
      </w:r>
      <w:r>
        <w:rPr>
          <w:rFonts w:ascii="Times New Roman" w:eastAsia="Times New Roman" w:hAnsi="Times New Roman" w:cs="Calibri"/>
          <w:sz w:val="20"/>
          <w:szCs w:val="20"/>
          <w:lang w:eastAsia="pl-PL"/>
        </w:rPr>
        <w:t> </w:t>
      </w:r>
      <w:r w:rsidRPr="009837B3">
        <w:rPr>
          <w:rFonts w:ascii="Times New Roman" w:eastAsia="Times New Roman" w:hAnsi="Times New Roman" w:cs="Calibri"/>
          <w:sz w:val="20"/>
          <w:szCs w:val="20"/>
          <w:lang w:eastAsia="pl-PL"/>
        </w:rPr>
        <w:t xml:space="preserve"> okresie </w:t>
      </w:r>
      <w:r w:rsidRPr="009837B3">
        <w:rPr>
          <w:rFonts w:ascii="Times New Roman" w:eastAsia="Times New Roman" w:hAnsi="Times New Roman" w:cs="Times New Roman"/>
          <w:sz w:val="20"/>
          <w:szCs w:val="20"/>
          <w:lang w:eastAsia="pl-PL"/>
        </w:rPr>
        <w:t>ostatnich 3 lat przed upływem terminu składania ofert albo wniosków o dopuszczenie do udziału w  postępowaniu, a jeżeli okres prowadzenia działalności jest krótszy – w tym okresie, wraz z</w:t>
      </w:r>
      <w:r>
        <w:rPr>
          <w:rFonts w:ascii="Times New Roman" w:eastAsia="Times New Roman" w:hAnsi="Times New Roman" w:cs="Times New Roman"/>
          <w:sz w:val="20"/>
          <w:szCs w:val="20"/>
          <w:lang w:eastAsia="pl-PL"/>
        </w:rPr>
        <w:t> </w:t>
      </w:r>
      <w:r w:rsidRPr="009837B3">
        <w:rPr>
          <w:rFonts w:ascii="Times New Roman" w:eastAsia="Times New Roman" w:hAnsi="Times New Roman" w:cs="Times New Roman"/>
          <w:sz w:val="20"/>
          <w:szCs w:val="20"/>
          <w:lang w:eastAsia="pl-PL"/>
        </w:rPr>
        <w:t xml:space="preserve"> podaniem ich wartości, przedmiotu, dat </w:t>
      </w:r>
      <w:r>
        <w:rPr>
          <w:rFonts w:ascii="Times New Roman" w:eastAsia="Times New Roman" w:hAnsi="Times New Roman" w:cs="Times New Roman"/>
          <w:sz w:val="20"/>
          <w:szCs w:val="20"/>
          <w:lang w:eastAsia="pl-PL"/>
        </w:rPr>
        <w:t>dostaw</w:t>
      </w:r>
      <w:r w:rsidRPr="009837B3">
        <w:rPr>
          <w:rFonts w:ascii="Times New Roman" w:eastAsia="Times New Roman" w:hAnsi="Times New Roman" w:cs="Times New Roman"/>
          <w:sz w:val="20"/>
          <w:szCs w:val="20"/>
          <w:lang w:eastAsia="pl-PL"/>
        </w:rPr>
        <w:t xml:space="preserve"> i podmiotów, na rzecz których </w:t>
      </w:r>
      <w:r>
        <w:rPr>
          <w:rFonts w:ascii="Times New Roman" w:eastAsia="Times New Roman" w:hAnsi="Times New Roman" w:cs="Times New Roman"/>
          <w:sz w:val="20"/>
          <w:szCs w:val="20"/>
          <w:lang w:eastAsia="pl-PL"/>
        </w:rPr>
        <w:t>dostawy</w:t>
      </w:r>
      <w:r w:rsidRPr="009837B3">
        <w:rPr>
          <w:rFonts w:ascii="Times New Roman" w:eastAsia="Times New Roman" w:hAnsi="Times New Roman" w:cs="Times New Roman"/>
          <w:sz w:val="20"/>
          <w:szCs w:val="20"/>
          <w:lang w:eastAsia="pl-PL"/>
        </w:rPr>
        <w:t xml:space="preserve"> zostały </w:t>
      </w:r>
      <w:r>
        <w:rPr>
          <w:rFonts w:ascii="Times New Roman" w:eastAsia="Times New Roman" w:hAnsi="Times New Roman" w:cs="Times New Roman"/>
          <w:sz w:val="20"/>
          <w:szCs w:val="20"/>
          <w:lang w:eastAsia="pl-PL"/>
        </w:rPr>
        <w:t>zrealizowan</w:t>
      </w:r>
      <w:r w:rsidRPr="009837B3">
        <w:rPr>
          <w:rFonts w:ascii="Times New Roman" w:eastAsia="Times New Roman" w:hAnsi="Times New Roman" w:cs="Times New Roman"/>
          <w:sz w:val="20"/>
          <w:szCs w:val="20"/>
          <w:lang w:eastAsia="pl-PL"/>
        </w:rPr>
        <w:t xml:space="preserve">e, oraz załączeniem dowodów określających czy te </w:t>
      </w:r>
      <w:r>
        <w:rPr>
          <w:rFonts w:ascii="Times New Roman" w:eastAsia="Times New Roman" w:hAnsi="Times New Roman" w:cs="Times New Roman"/>
          <w:sz w:val="20"/>
          <w:szCs w:val="20"/>
          <w:lang w:eastAsia="pl-PL"/>
        </w:rPr>
        <w:t>dostawy</w:t>
      </w:r>
      <w:r w:rsidRPr="009837B3">
        <w:rPr>
          <w:rFonts w:ascii="Times New Roman" w:eastAsia="Times New Roman" w:hAnsi="Times New Roman" w:cs="Times New Roman"/>
          <w:sz w:val="20"/>
          <w:szCs w:val="20"/>
          <w:lang w:eastAsia="pl-PL"/>
        </w:rPr>
        <w:t xml:space="preserve"> zostały wykonane; Potwierdzeniem należytego wykonania </w:t>
      </w:r>
      <w:r>
        <w:rPr>
          <w:rFonts w:ascii="Times New Roman" w:eastAsia="Times New Roman" w:hAnsi="Times New Roman" w:cs="Times New Roman"/>
          <w:sz w:val="20"/>
          <w:szCs w:val="20"/>
          <w:lang w:eastAsia="pl-PL"/>
        </w:rPr>
        <w:t>dostaw</w:t>
      </w:r>
      <w:r w:rsidRPr="009837B3">
        <w:rPr>
          <w:rFonts w:ascii="Times New Roman" w:eastAsia="Times New Roman" w:hAnsi="Times New Roman" w:cs="Times New Roman"/>
          <w:sz w:val="20"/>
          <w:szCs w:val="20"/>
          <w:lang w:eastAsia="pl-PL"/>
        </w:rPr>
        <w:t xml:space="preserve"> </w:t>
      </w:r>
      <w:r w:rsidRPr="009837B3">
        <w:rPr>
          <w:rFonts w:ascii="Times New Roman" w:eastAsia="Times New Roman" w:hAnsi="Times New Roman" w:cs="Times New Roman"/>
          <w:bCs/>
          <w:sz w:val="20"/>
          <w:szCs w:val="20"/>
          <w:lang w:eastAsia="pl-PL"/>
        </w:rPr>
        <w:t>są  referencje bądź inne dokumenty sporządzone przez podmiot,</w:t>
      </w:r>
      <w:r w:rsidRPr="009837B3">
        <w:rPr>
          <w:rFonts w:ascii="Times New Roman" w:eastAsia="Times New Roman" w:hAnsi="Times New Roman" w:cs="Times New Roman"/>
          <w:sz w:val="20"/>
          <w:szCs w:val="20"/>
          <w:lang w:eastAsia="pl-PL"/>
        </w:rPr>
        <w:t xml:space="preserve"> </w:t>
      </w:r>
      <w:r w:rsidRPr="009837B3">
        <w:rPr>
          <w:rFonts w:ascii="Times New Roman" w:eastAsia="Times New Roman" w:hAnsi="Times New Roman" w:cs="Times New Roman"/>
          <w:bCs/>
          <w:sz w:val="20"/>
          <w:szCs w:val="20"/>
          <w:lang w:eastAsia="pl-PL"/>
        </w:rPr>
        <w:t xml:space="preserve">na rzecz którego </w:t>
      </w:r>
      <w:r>
        <w:rPr>
          <w:rFonts w:ascii="Times New Roman" w:eastAsia="Times New Roman" w:hAnsi="Times New Roman" w:cs="Times New Roman"/>
          <w:bCs/>
          <w:sz w:val="20"/>
          <w:szCs w:val="20"/>
          <w:lang w:eastAsia="pl-PL"/>
        </w:rPr>
        <w:t>dostawy</w:t>
      </w:r>
      <w:r w:rsidRPr="009837B3">
        <w:rPr>
          <w:rFonts w:ascii="Times New Roman" w:eastAsia="Times New Roman" w:hAnsi="Times New Roman" w:cs="Times New Roman"/>
          <w:bCs/>
          <w:sz w:val="20"/>
          <w:szCs w:val="20"/>
          <w:lang w:eastAsia="pl-PL"/>
        </w:rPr>
        <w:t xml:space="preserve"> zostały </w:t>
      </w:r>
      <w:r>
        <w:rPr>
          <w:rFonts w:ascii="Times New Roman" w:eastAsia="Times New Roman" w:hAnsi="Times New Roman" w:cs="Times New Roman"/>
          <w:bCs/>
          <w:sz w:val="20"/>
          <w:szCs w:val="20"/>
          <w:lang w:eastAsia="pl-PL"/>
        </w:rPr>
        <w:t>zrealizowan</w:t>
      </w:r>
      <w:r w:rsidRPr="009837B3">
        <w:rPr>
          <w:rFonts w:ascii="Times New Roman" w:eastAsia="Times New Roman" w:hAnsi="Times New Roman" w:cs="Times New Roman"/>
          <w:bCs/>
          <w:sz w:val="20"/>
          <w:szCs w:val="20"/>
          <w:lang w:eastAsia="pl-PL"/>
        </w:rPr>
        <w:t>e (np.</w:t>
      </w:r>
      <w:r w:rsidRPr="009837B3">
        <w:rPr>
          <w:rFonts w:ascii="Arial" w:eastAsia="Times New Roman" w:hAnsi="Arial" w:cs="Arial"/>
          <w:sz w:val="24"/>
          <w:szCs w:val="24"/>
          <w:lang w:eastAsia="pl-PL"/>
        </w:rPr>
        <w:t xml:space="preserve"> </w:t>
      </w:r>
      <w:r w:rsidRPr="009837B3">
        <w:rPr>
          <w:rFonts w:ascii="Times New Roman" w:eastAsia="Times New Roman" w:hAnsi="Times New Roman" w:cs="Times New Roman"/>
          <w:sz w:val="20"/>
          <w:szCs w:val="24"/>
          <w:lang w:eastAsia="pl-PL"/>
        </w:rPr>
        <w:t xml:space="preserve">poświadczenia wystawione przez nabywcę </w:t>
      </w:r>
      <w:r>
        <w:rPr>
          <w:rFonts w:ascii="Times New Roman" w:eastAsia="Times New Roman" w:hAnsi="Times New Roman" w:cs="Times New Roman"/>
          <w:sz w:val="20"/>
          <w:szCs w:val="24"/>
          <w:lang w:eastAsia="pl-PL"/>
        </w:rPr>
        <w:t>dostawy</w:t>
      </w:r>
      <w:r w:rsidRPr="009837B3">
        <w:rPr>
          <w:rFonts w:ascii="Times New Roman" w:eastAsia="Times New Roman" w:hAnsi="Times New Roman" w:cs="Times New Roman"/>
          <w:sz w:val="20"/>
          <w:szCs w:val="24"/>
          <w:lang w:eastAsia="pl-PL"/>
        </w:rPr>
        <w:t xml:space="preserve"> w przypadku podmiotu prywatnego lub przez zamawiającego w przypadku podmiotu publicznego, protokoły odbioru „bez wad” podpisane przez nabywcę/zamawiającego lub faktury wystawione za zrealizowanie wykazanych </w:t>
      </w:r>
      <w:r>
        <w:rPr>
          <w:rFonts w:ascii="Times New Roman" w:eastAsia="Times New Roman" w:hAnsi="Times New Roman" w:cs="Times New Roman"/>
          <w:sz w:val="20"/>
          <w:szCs w:val="24"/>
          <w:lang w:eastAsia="pl-PL"/>
        </w:rPr>
        <w:t>dostaw</w:t>
      </w:r>
      <w:r w:rsidRPr="009837B3">
        <w:rPr>
          <w:rFonts w:ascii="Times New Roman" w:eastAsia="Times New Roman" w:hAnsi="Times New Roman" w:cs="Times New Roman"/>
          <w:sz w:val="20"/>
          <w:szCs w:val="24"/>
          <w:lang w:eastAsia="pl-PL"/>
        </w:rPr>
        <w:t xml:space="preserve"> wraz z dowodami ich opłacenia w pełnej wysokości przez nabywcę/zamawiającego).</w:t>
      </w:r>
    </w:p>
    <w:p w14:paraId="46BEA361" w14:textId="33886F3E" w:rsidR="009837B3" w:rsidRPr="009837B3" w:rsidRDefault="009837B3" w:rsidP="0084222F">
      <w:pPr>
        <w:numPr>
          <w:ilvl w:val="0"/>
          <w:numId w:val="30"/>
        </w:numPr>
        <w:overflowPunct w:val="0"/>
        <w:autoSpaceDE w:val="0"/>
        <w:autoSpaceDN w:val="0"/>
        <w:adjustRightInd w:val="0"/>
        <w:spacing w:after="0" w:line="360" w:lineRule="auto"/>
        <w:contextualSpacing/>
        <w:jc w:val="both"/>
        <w:rPr>
          <w:rFonts w:ascii="Times New Roman" w:eastAsia="Times New Roman" w:hAnsi="Times New Roman" w:cs="Times New Roman"/>
          <w:sz w:val="20"/>
          <w:szCs w:val="20"/>
          <w:lang w:eastAsia="pl-PL"/>
        </w:rPr>
      </w:pPr>
      <w:r w:rsidRPr="009837B3">
        <w:rPr>
          <w:rFonts w:ascii="Times New Roman" w:eastAsia="Times New Roman" w:hAnsi="Times New Roman" w:cs="Times New Roman"/>
          <w:sz w:val="20"/>
          <w:szCs w:val="20"/>
          <w:lang w:eastAsia="pl-PL"/>
        </w:rPr>
        <w:t xml:space="preserve">Zamawiający wezwie wykonawcę, którego oferta została najwyżej oceniona, do złożenia wykazu wykonanych </w:t>
      </w:r>
      <w:r>
        <w:rPr>
          <w:rFonts w:ascii="Times New Roman" w:eastAsia="Times New Roman" w:hAnsi="Times New Roman" w:cs="Times New Roman"/>
          <w:sz w:val="20"/>
          <w:szCs w:val="20"/>
          <w:lang w:eastAsia="pl-PL"/>
        </w:rPr>
        <w:t>dostaw</w:t>
      </w:r>
      <w:r w:rsidRPr="009837B3">
        <w:rPr>
          <w:rFonts w:ascii="Times New Roman" w:eastAsia="Times New Roman" w:hAnsi="Times New Roman" w:cs="Times New Roman"/>
          <w:sz w:val="20"/>
          <w:szCs w:val="20"/>
          <w:lang w:eastAsia="pl-PL"/>
        </w:rPr>
        <w:t xml:space="preserve"> w  wyznaczonym terminie</w:t>
      </w:r>
      <w:r w:rsidR="00A249DA">
        <w:rPr>
          <w:rFonts w:ascii="Times New Roman" w:eastAsia="Times New Roman" w:hAnsi="Times New Roman" w:cs="Times New Roman"/>
          <w:sz w:val="20"/>
          <w:szCs w:val="20"/>
          <w:lang w:eastAsia="pl-PL"/>
        </w:rPr>
        <w:t xml:space="preserve"> (załącznik nr 4)</w:t>
      </w:r>
      <w:r w:rsidRPr="009837B3">
        <w:rPr>
          <w:rFonts w:ascii="Times New Roman" w:eastAsia="Times New Roman" w:hAnsi="Times New Roman" w:cs="Times New Roman"/>
          <w:sz w:val="20"/>
          <w:szCs w:val="20"/>
          <w:lang w:eastAsia="pl-PL"/>
        </w:rPr>
        <w:t>.</w:t>
      </w:r>
    </w:p>
    <w:p w14:paraId="1EFCCC1E" w14:textId="006B043E" w:rsidR="002C32FE" w:rsidRPr="002C32FE" w:rsidRDefault="002D0315" w:rsidP="0084222F">
      <w:pPr>
        <w:pStyle w:val="Nagwek1"/>
        <w:numPr>
          <w:ilvl w:val="0"/>
          <w:numId w:val="32"/>
        </w:numPr>
      </w:pPr>
      <w:r>
        <w:t>Postanowienia końcowe</w:t>
      </w:r>
      <w:r w:rsidR="002C32FE" w:rsidRPr="002C32FE">
        <w:t>.</w:t>
      </w:r>
    </w:p>
    <w:p w14:paraId="2669B287" w14:textId="24BC5F10" w:rsidR="00863E05" w:rsidRPr="00863E05" w:rsidRDefault="005F79A8" w:rsidP="0084222F">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Oferta, która uzyska najwyższą liczbę punktów w kryteri</w:t>
      </w:r>
      <w:r w:rsidR="00E965BA">
        <w:rPr>
          <w:rFonts w:ascii="Times New Roman" w:hAnsi="Times New Roman" w:cs="Times New Roman"/>
          <w:sz w:val="20"/>
          <w:szCs w:val="20"/>
        </w:rPr>
        <w:t>um</w:t>
      </w:r>
      <w:r w:rsidRPr="00863E05">
        <w:rPr>
          <w:rFonts w:ascii="Times New Roman" w:hAnsi="Times New Roman" w:cs="Times New Roman"/>
          <w:sz w:val="20"/>
          <w:szCs w:val="20"/>
        </w:rPr>
        <w:t xml:space="preserve"> </w:t>
      </w:r>
      <w:r w:rsidR="00E965BA" w:rsidRPr="002C32FE">
        <w:rPr>
          <w:rFonts w:ascii="Times New Roman" w:hAnsi="Times New Roman" w:cs="Times New Roman"/>
          <w:b/>
          <w:sz w:val="20"/>
        </w:rPr>
        <w:t xml:space="preserve">Łączna cena brutto C(X) </w:t>
      </w:r>
      <w:r w:rsidRPr="00863E05">
        <w:rPr>
          <w:rFonts w:ascii="Times New Roman" w:hAnsi="Times New Roman" w:cs="Times New Roman"/>
          <w:sz w:val="20"/>
          <w:szCs w:val="20"/>
        </w:rPr>
        <w:t>uznana zostanie za najkorzystniejszą.</w:t>
      </w:r>
    </w:p>
    <w:p w14:paraId="3FF299A5" w14:textId="77777777" w:rsidR="00863E05" w:rsidRPr="00576D30" w:rsidRDefault="005F79A8" w:rsidP="0084222F">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 xml:space="preserve">W przypadku, gdy Wykonawca, który złożył najkorzystniejszą ofertę odstąpi od </w:t>
      </w:r>
      <w:r w:rsidR="00C0059D" w:rsidRPr="00863E05">
        <w:rPr>
          <w:rFonts w:ascii="Times New Roman" w:hAnsi="Times New Roman" w:cs="Times New Roman"/>
          <w:sz w:val="20"/>
          <w:szCs w:val="20"/>
        </w:rPr>
        <w:t>realizacji zamówienia</w:t>
      </w:r>
      <w:r w:rsidRPr="00863E05">
        <w:rPr>
          <w:rFonts w:ascii="Times New Roman" w:hAnsi="Times New Roman" w:cs="Times New Roman"/>
          <w:sz w:val="20"/>
          <w:szCs w:val="20"/>
        </w:rPr>
        <w:t xml:space="preserve"> to Zamawiający zwróci się z propozycją </w:t>
      </w:r>
      <w:r w:rsidR="00C0059D" w:rsidRPr="00863E05">
        <w:rPr>
          <w:rFonts w:ascii="Times New Roman" w:hAnsi="Times New Roman" w:cs="Times New Roman"/>
          <w:sz w:val="20"/>
          <w:szCs w:val="20"/>
        </w:rPr>
        <w:t xml:space="preserve">realizacji </w:t>
      </w:r>
      <w:r w:rsidR="00FE2FE9">
        <w:rPr>
          <w:rFonts w:ascii="Times New Roman" w:hAnsi="Times New Roman" w:cs="Times New Roman"/>
          <w:sz w:val="20"/>
          <w:szCs w:val="20"/>
        </w:rPr>
        <w:t>postanowień umownych</w:t>
      </w:r>
      <w:r w:rsidRPr="00863E05">
        <w:rPr>
          <w:rFonts w:ascii="Times New Roman" w:hAnsi="Times New Roman" w:cs="Times New Roman"/>
          <w:sz w:val="20"/>
          <w:szCs w:val="20"/>
        </w:rPr>
        <w:t xml:space="preserve"> do Wykonawcy, który w  postępowaniu uzyskał kolejną najwyższą liczbę punktów.</w:t>
      </w:r>
    </w:p>
    <w:p w14:paraId="050CF29A" w14:textId="77777777" w:rsidR="00576D30" w:rsidRPr="006F1CE4" w:rsidRDefault="00576D30" w:rsidP="0084222F">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ind w:left="641" w:hanging="284"/>
        <w:jc w:val="both"/>
        <w:rPr>
          <w:rFonts w:ascii="Times New Roman" w:hAnsi="Times New Roman" w:cs="Times New Roman"/>
          <w:sz w:val="20"/>
        </w:rPr>
      </w:pPr>
      <w:r w:rsidRPr="006F1CE4">
        <w:rPr>
          <w:rFonts w:ascii="Times New Roman" w:hAnsi="Times New Roman" w:cs="Times New Roman"/>
          <w:sz w:val="20"/>
          <w:szCs w:val="20"/>
        </w:rPr>
        <w:t xml:space="preserve">Jeżeli w opisie przedmiotu zamówienia lub załącznikach do zapytania ofertowego użyte są znaki towarowe, patenty lub pochodzenie, źródło lub szczególny proces, który charakteryzuje produkty dostarczane przez konkretnego producenta lub wykonawcę, należy je traktować jako wskazane przykładowo. Ilekroć mowa jest o „produkcie, materiale czy systemie typu lub </w:t>
      </w:r>
      <w:proofErr w:type="spellStart"/>
      <w:r w:rsidRPr="006F1CE4">
        <w:rPr>
          <w:rFonts w:ascii="Times New Roman" w:hAnsi="Times New Roman" w:cs="Times New Roman"/>
          <w:sz w:val="20"/>
          <w:szCs w:val="20"/>
        </w:rPr>
        <w:t>np</w:t>
      </w:r>
      <w:proofErr w:type="spellEnd"/>
      <w:r w:rsidRPr="006F1CE4">
        <w:rPr>
          <w:rFonts w:ascii="Times New Roman" w:hAnsi="Times New Roman" w:cs="Times New Roman"/>
          <w:sz w:val="20"/>
          <w:szCs w:val="20"/>
        </w:rPr>
        <w:t>…” należy przez to rozumieć produkt, materiał czy system (typ, np.:..) taki jak zaproponowany lub inny o standardzie i parametrach technicznych nie gorszych niż zaproponowany. Zamawiający dopuszcza składanie ofert z  rozwiązaniami równoważnymi, o ile zapewnią zgodność realizacji przedmiotu zamówienia z załączoną dokumentacją i zapewnią uzyskanie parametrów technicznych nie gorszych od założonych w  dokumentacji oraz będą zgodne pod względem: gabarytów i konstrukcji (wielkość, rodzaj, właściwości fizyczne, liczba elementów składowych), charakteru użytkowego (tożsamość funkcji), charakterystyki materiałowej (rodzaj i jakość materiałów), parametrów technicznych (wytrzymałość, trwałość, dane techniczne, dane hydrauliczne, charakterystyki liniowe, konstrukcja), parametrów bezpieczeństwa użytkowania, standardów emisyjnych. Wszystkie użyte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i spełnianych funkcji i walorów użytkowych. Przez jakość należy rozumieć zapewnienie minimalnych parametrów produktu wskazanego w opisie przedmiotu zamówienia.</w:t>
      </w:r>
    </w:p>
    <w:p w14:paraId="58FD160C" w14:textId="08354AFB" w:rsidR="00863E05" w:rsidRPr="00863E05" w:rsidRDefault="00C0059D" w:rsidP="0084222F">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Termin realizacji</w:t>
      </w:r>
      <w:r w:rsidR="00863E05">
        <w:rPr>
          <w:rFonts w:ascii="Times New Roman" w:hAnsi="Times New Roman" w:cs="Times New Roman"/>
          <w:sz w:val="20"/>
          <w:szCs w:val="20"/>
        </w:rPr>
        <w:t xml:space="preserve"> zamówienia</w:t>
      </w:r>
      <w:r w:rsidRPr="00863E05">
        <w:rPr>
          <w:rFonts w:ascii="Times New Roman" w:hAnsi="Times New Roman" w:cs="Times New Roman"/>
          <w:sz w:val="20"/>
          <w:szCs w:val="20"/>
        </w:rPr>
        <w:t>:</w:t>
      </w:r>
      <w:r w:rsidR="005F79A8" w:rsidRPr="00863E05">
        <w:rPr>
          <w:rFonts w:ascii="Times New Roman" w:hAnsi="Times New Roman" w:cs="Times New Roman"/>
          <w:sz w:val="20"/>
          <w:szCs w:val="20"/>
        </w:rPr>
        <w:t xml:space="preserve"> </w:t>
      </w:r>
      <w:r w:rsidR="009837B3">
        <w:rPr>
          <w:rFonts w:ascii="Times New Roman" w:hAnsi="Times New Roman" w:cs="Times New Roman"/>
          <w:sz w:val="20"/>
          <w:szCs w:val="20"/>
        </w:rPr>
        <w:t>od dnia podpisania umowy</w:t>
      </w:r>
      <w:r w:rsidR="00CF680C">
        <w:rPr>
          <w:rFonts w:ascii="Times New Roman" w:hAnsi="Times New Roman" w:cs="Times New Roman"/>
          <w:sz w:val="20"/>
          <w:szCs w:val="20"/>
        </w:rPr>
        <w:t xml:space="preserve"> – 31.12.202</w:t>
      </w:r>
      <w:r w:rsidR="009837B3">
        <w:rPr>
          <w:rFonts w:ascii="Times New Roman" w:hAnsi="Times New Roman" w:cs="Times New Roman"/>
          <w:sz w:val="20"/>
          <w:szCs w:val="20"/>
        </w:rPr>
        <w:t>5</w:t>
      </w:r>
      <w:r w:rsidR="00D6521A">
        <w:rPr>
          <w:rFonts w:ascii="Times New Roman" w:hAnsi="Times New Roman" w:cs="Times New Roman"/>
          <w:sz w:val="20"/>
          <w:szCs w:val="20"/>
        </w:rPr>
        <w:t xml:space="preserve"> r.</w:t>
      </w:r>
      <w:r w:rsidR="009837B3">
        <w:rPr>
          <w:rFonts w:ascii="Times New Roman" w:hAnsi="Times New Roman" w:cs="Times New Roman"/>
          <w:sz w:val="20"/>
          <w:szCs w:val="20"/>
        </w:rPr>
        <w:t xml:space="preserve"> lub do wyczerpania środków przeznaczonych na zamówienie.</w:t>
      </w:r>
    </w:p>
    <w:p w14:paraId="0043B2AA" w14:textId="0687C18E" w:rsidR="00863E05" w:rsidRPr="00863E05" w:rsidRDefault="005F79A8" w:rsidP="0084222F">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 xml:space="preserve">Ofertę należy złożyć w terminie do dnia </w:t>
      </w:r>
      <w:r w:rsidR="009837B3">
        <w:rPr>
          <w:rFonts w:ascii="Times New Roman" w:hAnsi="Times New Roman" w:cs="Times New Roman"/>
          <w:sz w:val="20"/>
          <w:szCs w:val="20"/>
        </w:rPr>
        <w:t>7.02</w:t>
      </w:r>
      <w:r w:rsidR="00576D30">
        <w:rPr>
          <w:rFonts w:ascii="Times New Roman" w:hAnsi="Times New Roman" w:cs="Times New Roman"/>
          <w:sz w:val="20"/>
          <w:szCs w:val="20"/>
        </w:rPr>
        <w:t>.202</w:t>
      </w:r>
      <w:r w:rsidR="009837B3">
        <w:rPr>
          <w:rFonts w:ascii="Times New Roman" w:hAnsi="Times New Roman" w:cs="Times New Roman"/>
          <w:sz w:val="20"/>
          <w:szCs w:val="20"/>
        </w:rPr>
        <w:t>5</w:t>
      </w:r>
      <w:r w:rsidR="00576D30">
        <w:rPr>
          <w:rFonts w:ascii="Times New Roman" w:hAnsi="Times New Roman" w:cs="Times New Roman"/>
          <w:sz w:val="20"/>
          <w:szCs w:val="20"/>
        </w:rPr>
        <w:t xml:space="preserve"> </w:t>
      </w:r>
      <w:r w:rsidRPr="00863E05">
        <w:rPr>
          <w:rFonts w:ascii="Times New Roman" w:hAnsi="Times New Roman" w:cs="Times New Roman"/>
          <w:sz w:val="20"/>
          <w:szCs w:val="20"/>
        </w:rPr>
        <w:t xml:space="preserve">roku do godz. </w:t>
      </w:r>
      <w:r w:rsidR="00BA43D6" w:rsidRPr="00863E05">
        <w:rPr>
          <w:rFonts w:ascii="Times New Roman" w:hAnsi="Times New Roman" w:cs="Times New Roman"/>
          <w:sz w:val="20"/>
          <w:szCs w:val="20"/>
        </w:rPr>
        <w:t>10</w:t>
      </w:r>
      <w:r w:rsidRPr="00863E05">
        <w:rPr>
          <w:rFonts w:ascii="Times New Roman" w:hAnsi="Times New Roman" w:cs="Times New Roman"/>
          <w:sz w:val="20"/>
          <w:szCs w:val="20"/>
        </w:rPr>
        <w:t xml:space="preserve">:00 w formie elektronicznej (skan oferty) na </w:t>
      </w:r>
      <w:r w:rsidR="00EA31DD" w:rsidRPr="00863E05">
        <w:rPr>
          <w:rFonts w:ascii="Times New Roman" w:hAnsi="Times New Roman" w:cs="Times New Roman"/>
          <w:sz w:val="20"/>
          <w:szCs w:val="20"/>
        </w:rPr>
        <w:t xml:space="preserve">adres </w:t>
      </w:r>
      <w:hyperlink r:id="rId9" w:history="1">
        <w:r w:rsidR="00863E05" w:rsidRPr="00FB64BF">
          <w:rPr>
            <w:rStyle w:val="Hipercze"/>
            <w:rFonts w:ascii="Times New Roman" w:hAnsi="Times New Roman" w:cs="Times New Roman"/>
            <w:sz w:val="20"/>
            <w:szCs w:val="20"/>
          </w:rPr>
          <w:t>zamowienia@word.katowice.pl</w:t>
        </w:r>
      </w:hyperlink>
      <w:r w:rsidR="00EA31DD" w:rsidRPr="00863E05">
        <w:rPr>
          <w:rFonts w:ascii="Times New Roman" w:hAnsi="Times New Roman" w:cs="Times New Roman"/>
          <w:sz w:val="20"/>
          <w:szCs w:val="20"/>
        </w:rPr>
        <w:t>.</w:t>
      </w:r>
    </w:p>
    <w:p w14:paraId="4029D13D" w14:textId="05ABDE99" w:rsidR="00863E05" w:rsidRPr="00863E05" w:rsidRDefault="005F79A8" w:rsidP="0084222F">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Osobą upoważnioną do kontaktu ze strony Zamawiającego jest:</w:t>
      </w:r>
      <w:r w:rsidR="00CF680C">
        <w:rPr>
          <w:rFonts w:ascii="Times New Roman" w:hAnsi="Times New Roman" w:cs="Times New Roman"/>
          <w:sz w:val="20"/>
          <w:szCs w:val="20"/>
        </w:rPr>
        <w:t xml:space="preserve"> </w:t>
      </w:r>
      <w:r w:rsidR="00576D30">
        <w:rPr>
          <w:rFonts w:ascii="Times New Roman" w:hAnsi="Times New Roman" w:cs="Times New Roman"/>
          <w:sz w:val="20"/>
          <w:szCs w:val="20"/>
        </w:rPr>
        <w:t xml:space="preserve">Sebastian </w:t>
      </w:r>
      <w:proofErr w:type="spellStart"/>
      <w:r w:rsidR="00576D30">
        <w:rPr>
          <w:rFonts w:ascii="Times New Roman" w:hAnsi="Times New Roman" w:cs="Times New Roman"/>
          <w:sz w:val="20"/>
          <w:szCs w:val="20"/>
        </w:rPr>
        <w:t>Lemieszonek</w:t>
      </w:r>
      <w:proofErr w:type="spellEnd"/>
      <w:r w:rsidR="00CF680C">
        <w:rPr>
          <w:rFonts w:ascii="Times New Roman" w:hAnsi="Times New Roman" w:cs="Times New Roman"/>
          <w:sz w:val="20"/>
          <w:szCs w:val="20"/>
        </w:rPr>
        <w:t xml:space="preserve">, tel. </w:t>
      </w:r>
      <w:r w:rsidR="00576D30">
        <w:rPr>
          <w:rFonts w:ascii="Times New Roman" w:hAnsi="Times New Roman" w:cs="Times New Roman"/>
          <w:sz w:val="20"/>
          <w:szCs w:val="20"/>
        </w:rPr>
        <w:t>785008213</w:t>
      </w:r>
      <w:r w:rsidR="00EA31DD" w:rsidRPr="00863E05">
        <w:rPr>
          <w:rFonts w:ascii="Times New Roman" w:hAnsi="Times New Roman" w:cs="Times New Roman"/>
          <w:sz w:val="20"/>
          <w:szCs w:val="20"/>
        </w:rPr>
        <w:t>.</w:t>
      </w:r>
    </w:p>
    <w:p w14:paraId="1F4CF4D2" w14:textId="77777777" w:rsidR="00A83C02" w:rsidRPr="00A83C02" w:rsidRDefault="005F79A8" w:rsidP="0084222F">
      <w:pPr>
        <w:pStyle w:val="Akapitzlist"/>
        <w:widowControl w:val="0"/>
        <w:numPr>
          <w:ilvl w:val="0"/>
          <w:numId w:val="2"/>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Zamawiający informuje, iż przedmiotowe zapytanie ofertowe nie podlega przepisom ustawy Prawo zamówień publicznych z uwagi na wartość przedmiotu zamówienia i tym samym postępowanie może pozostać bez wyłonienia wykonawcy lub zostać odwołane bez podania przyczyny.</w:t>
      </w:r>
    </w:p>
    <w:p w14:paraId="768B3985" w14:textId="77777777" w:rsidR="00825035" w:rsidRPr="00F7083C" w:rsidRDefault="00825035" w:rsidP="00825035">
      <w:pPr>
        <w:jc w:val="right"/>
        <w:rPr>
          <w:rFonts w:ascii="Times New Roman" w:hAnsi="Times New Roman" w:cs="Times New Roman"/>
          <w:b/>
          <w:i/>
          <w:color w:val="5B9BD5" w:themeColor="accent1"/>
          <w:sz w:val="20"/>
          <w:szCs w:val="20"/>
        </w:rPr>
      </w:pPr>
      <w:r w:rsidRPr="00F7083C">
        <w:rPr>
          <w:rFonts w:ascii="Times New Roman" w:hAnsi="Times New Roman" w:cs="Times New Roman"/>
          <w:b/>
          <w:i/>
          <w:color w:val="5B9BD5" w:themeColor="accent1"/>
          <w:sz w:val="20"/>
          <w:szCs w:val="20"/>
        </w:rPr>
        <w:t>Dyrektor WORD Katowice</w:t>
      </w:r>
    </w:p>
    <w:p w14:paraId="6658CE1D" w14:textId="44E69884" w:rsidR="00EA31DD" w:rsidRPr="00EA31DD" w:rsidRDefault="00825035" w:rsidP="00825035">
      <w:pPr>
        <w:jc w:val="right"/>
        <w:rPr>
          <w:rFonts w:ascii="Times New Roman" w:hAnsi="Times New Roman" w:cs="Times New Roman"/>
          <w:i/>
          <w:sz w:val="20"/>
          <w:szCs w:val="20"/>
        </w:rPr>
      </w:pPr>
      <w:r w:rsidRPr="00F7083C">
        <w:rPr>
          <w:rFonts w:ascii="Times New Roman" w:hAnsi="Times New Roman" w:cs="Times New Roman"/>
          <w:b/>
          <w:i/>
          <w:color w:val="5B9BD5" w:themeColor="accent1"/>
          <w:sz w:val="20"/>
          <w:szCs w:val="20"/>
        </w:rPr>
        <w:t>Krzysztof Przybylski</w:t>
      </w:r>
      <w:r w:rsidR="00EA31DD">
        <w:rPr>
          <w:rFonts w:ascii="Times New Roman" w:hAnsi="Times New Roman" w:cs="Times New Roman"/>
          <w:sz w:val="20"/>
          <w:szCs w:val="20"/>
        </w:rPr>
        <w:br w:type="page"/>
      </w:r>
      <w:r w:rsidR="00EA31DD" w:rsidRPr="00EA31DD">
        <w:rPr>
          <w:rFonts w:ascii="Times New Roman" w:hAnsi="Times New Roman" w:cs="Times New Roman"/>
          <w:i/>
          <w:sz w:val="20"/>
          <w:szCs w:val="20"/>
        </w:rPr>
        <w:t>Załącznik nr 1</w:t>
      </w:r>
    </w:p>
    <w:p w14:paraId="77E826B8" w14:textId="77777777" w:rsidR="00EA31DD" w:rsidRPr="00EA31DD" w:rsidRDefault="00EA31DD" w:rsidP="00CE690C">
      <w:pPr>
        <w:pStyle w:val="Bezodstpw"/>
      </w:pPr>
      <w:r w:rsidRPr="00C84C2B">
        <w:t>FORMULARZ OFERTOWY</w:t>
      </w:r>
    </w:p>
    <w:p w14:paraId="2022482C" w14:textId="77777777" w:rsidR="00EA31DD" w:rsidRPr="00251748" w:rsidRDefault="00EA31DD" w:rsidP="00EA31DD">
      <w:pPr>
        <w:spacing w:after="240" w:line="320" w:lineRule="exact"/>
        <w:rPr>
          <w:rFonts w:ascii="Times New Roman" w:hAnsi="Times New Roman" w:cs="Times New Roman"/>
          <w:sz w:val="20"/>
          <w:szCs w:val="20"/>
        </w:rPr>
      </w:pPr>
      <w:r w:rsidRPr="00251748">
        <w:rPr>
          <w:rFonts w:ascii="Times New Roman" w:hAnsi="Times New Roman" w:cs="Times New Roman"/>
          <w:sz w:val="20"/>
          <w:szCs w:val="20"/>
        </w:rPr>
        <w:t xml:space="preserve">Dane Wykonawcy: </w:t>
      </w:r>
    </w:p>
    <w:p w14:paraId="5E37860A" w14:textId="77777777" w:rsidR="00EA31DD" w:rsidRDefault="00EA31DD" w:rsidP="00EA31DD">
      <w:pPr>
        <w:spacing w:after="240" w:line="320" w:lineRule="exact"/>
        <w:rPr>
          <w:rFonts w:ascii="Times New Roman" w:hAnsi="Times New Roman" w:cs="Times New Roman"/>
          <w:sz w:val="20"/>
          <w:szCs w:val="20"/>
        </w:rPr>
      </w:pPr>
      <w:r w:rsidRPr="00251748">
        <w:rPr>
          <w:rFonts w:ascii="Times New Roman" w:hAnsi="Times New Roman" w:cs="Times New Roman"/>
          <w:sz w:val="20"/>
          <w:szCs w:val="20"/>
        </w:rPr>
        <w:t>....................................................................................................................................</w:t>
      </w:r>
      <w:r>
        <w:rPr>
          <w:rFonts w:ascii="Times New Roman" w:hAnsi="Times New Roman" w:cs="Times New Roman"/>
          <w:sz w:val="20"/>
          <w:szCs w:val="20"/>
        </w:rPr>
        <w:t>.................................................</w:t>
      </w:r>
    </w:p>
    <w:p w14:paraId="131E2778" w14:textId="77777777" w:rsidR="00EA31DD" w:rsidRPr="00251748" w:rsidRDefault="00EA31DD" w:rsidP="00EA31DD">
      <w:pPr>
        <w:spacing w:after="240" w:line="320" w:lineRule="exact"/>
        <w:rPr>
          <w:rFonts w:ascii="Times New Roman" w:hAnsi="Times New Roman" w:cs="Times New Roman"/>
          <w:sz w:val="20"/>
          <w:szCs w:val="20"/>
        </w:rPr>
      </w:pPr>
      <w:r>
        <w:rPr>
          <w:rFonts w:ascii="Times New Roman" w:hAnsi="Times New Roman" w:cs="Times New Roman"/>
          <w:sz w:val="20"/>
          <w:szCs w:val="20"/>
        </w:rPr>
        <w:t>.....................................................................................................................................................................................</w:t>
      </w:r>
    </w:p>
    <w:p w14:paraId="06DCE769" w14:textId="77777777" w:rsidR="00EA31DD" w:rsidRDefault="00EA31DD" w:rsidP="00EA31DD">
      <w:pPr>
        <w:spacing w:after="240" w:line="360" w:lineRule="auto"/>
        <w:rPr>
          <w:rFonts w:ascii="Times New Roman" w:hAnsi="Times New Roman" w:cs="Times New Roman"/>
          <w:sz w:val="20"/>
          <w:szCs w:val="20"/>
        </w:rPr>
      </w:pPr>
      <w:r w:rsidRPr="00251748">
        <w:rPr>
          <w:rFonts w:ascii="Times New Roman" w:hAnsi="Times New Roman" w:cs="Times New Roman"/>
          <w:sz w:val="20"/>
          <w:szCs w:val="20"/>
        </w:rPr>
        <w:t>Adres: .........................................................................................................................</w:t>
      </w:r>
      <w:r>
        <w:rPr>
          <w:rFonts w:ascii="Times New Roman" w:hAnsi="Times New Roman" w:cs="Times New Roman"/>
          <w:sz w:val="20"/>
          <w:szCs w:val="20"/>
        </w:rPr>
        <w:t>................................................</w:t>
      </w:r>
    </w:p>
    <w:p w14:paraId="454F65BD" w14:textId="44DA9BE2" w:rsidR="002D0315" w:rsidRPr="004C243D" w:rsidRDefault="00EA31DD" w:rsidP="002D0315">
      <w:pPr>
        <w:spacing w:after="240" w:line="360" w:lineRule="auto"/>
        <w:rPr>
          <w:rFonts w:ascii="Times New Roman" w:hAnsi="Times New Roman" w:cs="Times New Roman"/>
          <w:sz w:val="20"/>
          <w:szCs w:val="20"/>
          <w:lang w:val="en-US"/>
        </w:rPr>
      </w:pPr>
      <w:proofErr w:type="spellStart"/>
      <w:r w:rsidRPr="004C243D">
        <w:rPr>
          <w:rFonts w:ascii="Times New Roman" w:hAnsi="Times New Roman" w:cs="Times New Roman"/>
          <w:sz w:val="20"/>
          <w:szCs w:val="20"/>
          <w:lang w:val="en-US"/>
        </w:rPr>
        <w:t>Numer</w:t>
      </w:r>
      <w:proofErr w:type="spellEnd"/>
      <w:r w:rsidRPr="004C243D">
        <w:rPr>
          <w:rFonts w:ascii="Times New Roman" w:hAnsi="Times New Roman" w:cs="Times New Roman"/>
          <w:sz w:val="20"/>
          <w:szCs w:val="20"/>
          <w:lang w:val="en-US"/>
        </w:rPr>
        <w:t xml:space="preserve"> </w:t>
      </w:r>
      <w:proofErr w:type="spellStart"/>
      <w:r w:rsidRPr="004C243D">
        <w:rPr>
          <w:rFonts w:ascii="Times New Roman" w:hAnsi="Times New Roman" w:cs="Times New Roman"/>
          <w:sz w:val="20"/>
          <w:szCs w:val="20"/>
          <w:lang w:val="en-US"/>
        </w:rPr>
        <w:t>telefon</w:t>
      </w:r>
      <w:r w:rsidR="00167B73">
        <w:rPr>
          <w:rFonts w:ascii="Times New Roman" w:hAnsi="Times New Roman" w:cs="Times New Roman"/>
          <w:sz w:val="20"/>
          <w:szCs w:val="20"/>
          <w:lang w:val="en-US"/>
        </w:rPr>
        <w:t>u</w:t>
      </w:r>
      <w:proofErr w:type="spellEnd"/>
      <w:r w:rsidR="00167B73">
        <w:rPr>
          <w:rFonts w:ascii="Times New Roman" w:hAnsi="Times New Roman" w:cs="Times New Roman"/>
          <w:sz w:val="20"/>
          <w:szCs w:val="20"/>
          <w:lang w:val="en-US"/>
        </w:rPr>
        <w:t xml:space="preserve">   ………………</w:t>
      </w:r>
      <w:r w:rsidRPr="004C243D">
        <w:rPr>
          <w:rFonts w:ascii="Times New Roman" w:hAnsi="Times New Roman" w:cs="Times New Roman"/>
          <w:sz w:val="20"/>
          <w:szCs w:val="20"/>
          <w:lang w:val="en-US"/>
        </w:rPr>
        <w:t>……</w:t>
      </w:r>
      <w:proofErr w:type="spellStart"/>
      <w:r w:rsidRPr="004C243D">
        <w:rPr>
          <w:rFonts w:ascii="Times New Roman" w:hAnsi="Times New Roman" w:cs="Times New Roman"/>
          <w:sz w:val="20"/>
          <w:szCs w:val="20"/>
          <w:lang w:val="en-US"/>
        </w:rPr>
        <w:t>Adres</w:t>
      </w:r>
      <w:proofErr w:type="spellEnd"/>
      <w:r w:rsidRPr="004C243D">
        <w:rPr>
          <w:rFonts w:ascii="Times New Roman" w:hAnsi="Times New Roman" w:cs="Times New Roman"/>
          <w:sz w:val="20"/>
          <w:szCs w:val="20"/>
          <w:lang w:val="en-US"/>
        </w:rPr>
        <w:t xml:space="preserve"> e-mail: ................................................................................................</w:t>
      </w:r>
    </w:p>
    <w:p w14:paraId="78E9C0C4" w14:textId="7481D803" w:rsidR="002D0315" w:rsidRDefault="00EA31DD" w:rsidP="002D0315">
      <w:pPr>
        <w:spacing w:after="240" w:line="360" w:lineRule="auto"/>
        <w:rPr>
          <w:rFonts w:ascii="Times New Roman" w:hAnsi="Times New Roman" w:cs="Times New Roman"/>
          <w:sz w:val="20"/>
          <w:szCs w:val="20"/>
        </w:rPr>
      </w:pPr>
      <w:r w:rsidRPr="002D0315">
        <w:rPr>
          <w:rFonts w:ascii="Times New Roman" w:hAnsi="Times New Roman" w:cs="Times New Roman"/>
          <w:sz w:val="20"/>
          <w:szCs w:val="20"/>
        </w:rPr>
        <w:t xml:space="preserve">W odpowiedzi na Zapytanie ofertowe </w:t>
      </w:r>
      <w:r w:rsidR="00D6521A" w:rsidRPr="002D0315">
        <w:rPr>
          <w:rFonts w:ascii="Times New Roman" w:hAnsi="Times New Roman" w:cs="Times New Roman"/>
          <w:sz w:val="20"/>
          <w:szCs w:val="20"/>
        </w:rPr>
        <w:t>którego</w:t>
      </w:r>
      <w:r w:rsidR="00C0059D" w:rsidRPr="002D0315">
        <w:rPr>
          <w:rFonts w:ascii="Times New Roman" w:hAnsi="Times New Roman" w:cs="Times New Roman"/>
          <w:sz w:val="20"/>
          <w:szCs w:val="20"/>
        </w:rPr>
        <w:t xml:space="preserve">, </w:t>
      </w:r>
      <w:r w:rsidR="002D0315" w:rsidRPr="002D0315">
        <w:rPr>
          <w:rFonts w:ascii="Times New Roman" w:hAnsi="Times New Roman" w:cs="Times New Roman"/>
          <w:sz w:val="20"/>
          <w:szCs w:val="20"/>
        </w:rPr>
        <w:t xml:space="preserve">przedmiotem zamówienia jest sukcesywna </w:t>
      </w:r>
      <w:r w:rsidR="00855A1A">
        <w:rPr>
          <w:rFonts w:ascii="Times New Roman" w:hAnsi="Times New Roman" w:cs="Times New Roman"/>
          <w:sz w:val="20"/>
          <w:szCs w:val="20"/>
        </w:rPr>
        <w:t>materiałów biurowych</w:t>
      </w:r>
      <w:r w:rsidR="002D0315" w:rsidRPr="002D0315">
        <w:rPr>
          <w:rFonts w:ascii="Times New Roman" w:hAnsi="Times New Roman" w:cs="Times New Roman"/>
          <w:sz w:val="20"/>
          <w:szCs w:val="20"/>
        </w:rPr>
        <w:t xml:space="preserve"> dla Wojewódzkiego Ośrod</w:t>
      </w:r>
      <w:r w:rsidR="007B6C44">
        <w:rPr>
          <w:rFonts w:ascii="Times New Roman" w:hAnsi="Times New Roman" w:cs="Times New Roman"/>
          <w:sz w:val="20"/>
          <w:szCs w:val="20"/>
        </w:rPr>
        <w:t>ka Ruchu Drogowego w Katowicach przedstawiamy ofertę:</w:t>
      </w:r>
    </w:p>
    <w:tbl>
      <w:tblPr>
        <w:tblW w:w="9214" w:type="dxa"/>
        <w:tblInd w:w="-10" w:type="dxa"/>
        <w:tblCellMar>
          <w:left w:w="70" w:type="dxa"/>
          <w:right w:w="70" w:type="dxa"/>
        </w:tblCellMar>
        <w:tblLook w:val="04A0" w:firstRow="1" w:lastRow="0" w:firstColumn="1" w:lastColumn="0" w:noHBand="0" w:noVBand="1"/>
        <w:tblCaption w:val="Ilości asortymentu"/>
      </w:tblPr>
      <w:tblGrid>
        <w:gridCol w:w="435"/>
        <w:gridCol w:w="4952"/>
        <w:gridCol w:w="709"/>
        <w:gridCol w:w="1218"/>
        <w:gridCol w:w="1900"/>
      </w:tblGrid>
      <w:tr w:rsidR="00FE1ABF" w:rsidRPr="00F410E6" w14:paraId="379FB8DC" w14:textId="09D9257D" w:rsidTr="007939CC">
        <w:trPr>
          <w:trHeight w:val="725"/>
          <w:tblHeader/>
        </w:trPr>
        <w:tc>
          <w:tcPr>
            <w:tcW w:w="435"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827239F" w14:textId="77777777" w:rsidR="00FE1ABF" w:rsidRPr="00F410E6" w:rsidRDefault="00FE1ABF" w:rsidP="00FE1ABF">
            <w:pPr>
              <w:spacing w:after="0" w:line="240" w:lineRule="auto"/>
              <w:jc w:val="center"/>
              <w:rPr>
                <w:rFonts w:ascii="Times New Roman" w:eastAsia="Times New Roman" w:hAnsi="Times New Roman" w:cs="Times New Roman"/>
                <w:b/>
                <w:bCs/>
                <w:sz w:val="20"/>
                <w:szCs w:val="20"/>
                <w:lang w:eastAsia="pl-PL"/>
              </w:rPr>
            </w:pPr>
            <w:r w:rsidRPr="00F410E6">
              <w:rPr>
                <w:rFonts w:ascii="Times New Roman" w:eastAsia="Times New Roman" w:hAnsi="Times New Roman" w:cs="Times New Roman"/>
                <w:b/>
                <w:bCs/>
                <w:sz w:val="20"/>
                <w:szCs w:val="20"/>
                <w:lang w:eastAsia="pl-PL"/>
              </w:rPr>
              <w:t>Lp.</w:t>
            </w:r>
          </w:p>
        </w:tc>
        <w:tc>
          <w:tcPr>
            <w:tcW w:w="4952"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08E5B16" w14:textId="77777777" w:rsidR="00FE1ABF" w:rsidRPr="00F410E6" w:rsidRDefault="00FE1ABF" w:rsidP="00FE1ABF">
            <w:pPr>
              <w:spacing w:after="0" w:line="240" w:lineRule="auto"/>
              <w:jc w:val="center"/>
              <w:rPr>
                <w:rFonts w:ascii="Times New Roman" w:eastAsia="Times New Roman" w:hAnsi="Times New Roman" w:cs="Times New Roman"/>
                <w:b/>
                <w:bCs/>
                <w:sz w:val="20"/>
                <w:szCs w:val="20"/>
                <w:lang w:eastAsia="pl-PL"/>
              </w:rPr>
            </w:pPr>
            <w:r w:rsidRPr="00F410E6">
              <w:rPr>
                <w:rFonts w:ascii="Times New Roman" w:eastAsia="Times New Roman" w:hAnsi="Times New Roman" w:cs="Times New Roman"/>
                <w:b/>
                <w:bCs/>
                <w:sz w:val="20"/>
                <w:szCs w:val="20"/>
                <w:lang w:eastAsia="pl-PL"/>
              </w:rPr>
              <w:t xml:space="preserve">Przedmiot zamówienia </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0492A0B" w14:textId="77777777" w:rsidR="00FE1ABF" w:rsidRPr="00F410E6" w:rsidRDefault="00FE1ABF" w:rsidP="00FE1ABF">
            <w:pPr>
              <w:spacing w:after="0" w:line="240" w:lineRule="auto"/>
              <w:jc w:val="center"/>
              <w:rPr>
                <w:rFonts w:ascii="Times New Roman" w:eastAsia="Times New Roman" w:hAnsi="Times New Roman" w:cs="Times New Roman"/>
                <w:b/>
                <w:bCs/>
                <w:sz w:val="20"/>
                <w:szCs w:val="20"/>
                <w:lang w:eastAsia="pl-PL"/>
              </w:rPr>
            </w:pPr>
            <w:r w:rsidRPr="00F410E6">
              <w:rPr>
                <w:rFonts w:ascii="Times New Roman" w:eastAsia="Times New Roman" w:hAnsi="Times New Roman" w:cs="Times New Roman"/>
                <w:b/>
                <w:bCs/>
                <w:sz w:val="20"/>
                <w:szCs w:val="20"/>
                <w:lang w:eastAsia="pl-PL"/>
              </w:rPr>
              <w:t>Ilość</w:t>
            </w:r>
          </w:p>
        </w:tc>
        <w:tc>
          <w:tcPr>
            <w:tcW w:w="1218" w:type="dxa"/>
            <w:tcBorders>
              <w:top w:val="single" w:sz="8" w:space="0" w:color="000000"/>
              <w:left w:val="single" w:sz="8" w:space="0" w:color="000000"/>
              <w:bottom w:val="single" w:sz="8" w:space="0" w:color="000000"/>
              <w:right w:val="single" w:sz="4" w:space="0" w:color="auto"/>
            </w:tcBorders>
            <w:shd w:val="clear" w:color="auto" w:fill="auto"/>
            <w:vAlign w:val="bottom"/>
            <w:hideMark/>
          </w:tcPr>
          <w:p w14:paraId="61DEB3AC" w14:textId="758A3478" w:rsidR="00FE1ABF" w:rsidRPr="00F410E6" w:rsidRDefault="00FE1ABF" w:rsidP="00FE1ABF">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Cena jednostkowa brutto</w:t>
            </w:r>
          </w:p>
        </w:tc>
        <w:tc>
          <w:tcPr>
            <w:tcW w:w="1900" w:type="dxa"/>
            <w:tcBorders>
              <w:top w:val="single" w:sz="4" w:space="0" w:color="auto"/>
              <w:left w:val="single" w:sz="4" w:space="0" w:color="auto"/>
              <w:bottom w:val="single" w:sz="4" w:space="0" w:color="auto"/>
              <w:right w:val="single" w:sz="4" w:space="0" w:color="auto"/>
            </w:tcBorders>
            <w:vAlign w:val="center"/>
          </w:tcPr>
          <w:p w14:paraId="6A7FEBDF" w14:textId="4514FAFA" w:rsidR="00FE1ABF" w:rsidRDefault="00FE1ABF" w:rsidP="00FE1ABF">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Cena brutto</w:t>
            </w:r>
          </w:p>
        </w:tc>
      </w:tr>
      <w:tr w:rsidR="00FE1ABF" w:rsidRPr="00F410E6" w14:paraId="0490533A" w14:textId="0D61137B" w:rsidTr="007939CC">
        <w:trPr>
          <w:trHeight w:val="561"/>
        </w:trPr>
        <w:tc>
          <w:tcPr>
            <w:tcW w:w="435" w:type="dxa"/>
            <w:tcBorders>
              <w:top w:val="nil"/>
              <w:left w:val="single" w:sz="8" w:space="0" w:color="000000"/>
              <w:bottom w:val="single" w:sz="8" w:space="0" w:color="000000"/>
              <w:right w:val="nil"/>
            </w:tcBorders>
            <w:shd w:val="clear" w:color="auto" w:fill="auto"/>
            <w:vAlign w:val="center"/>
          </w:tcPr>
          <w:p w14:paraId="6577535D"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4952" w:type="dxa"/>
            <w:tcBorders>
              <w:top w:val="nil"/>
              <w:left w:val="single" w:sz="8" w:space="0" w:color="000000"/>
              <w:bottom w:val="single" w:sz="8" w:space="0" w:color="000000"/>
              <w:right w:val="nil"/>
            </w:tcBorders>
            <w:shd w:val="clear" w:color="auto" w:fill="auto"/>
            <w:vAlign w:val="center"/>
            <w:hideMark/>
          </w:tcPr>
          <w:p w14:paraId="2DC5FE1D"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Cienkopis z niebieskim wkładem z końcówką fibrową o gr. linii pisma 0,3 mm, zatyczka w kolorze tuszu, odporny na zaschnięcie.</w:t>
            </w:r>
          </w:p>
        </w:tc>
        <w:tc>
          <w:tcPr>
            <w:tcW w:w="709" w:type="dxa"/>
            <w:tcBorders>
              <w:top w:val="nil"/>
              <w:left w:val="single" w:sz="8" w:space="0" w:color="000000"/>
              <w:bottom w:val="single" w:sz="8" w:space="0" w:color="000000"/>
              <w:right w:val="nil"/>
            </w:tcBorders>
            <w:shd w:val="clear" w:color="auto" w:fill="auto"/>
            <w:vAlign w:val="center"/>
            <w:hideMark/>
          </w:tcPr>
          <w:p w14:paraId="1FB26485"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19C70ED2" w14:textId="358082BD"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4" w:space="0" w:color="auto"/>
              <w:left w:val="single" w:sz="4" w:space="0" w:color="auto"/>
              <w:bottom w:val="single" w:sz="4" w:space="0" w:color="auto"/>
              <w:right w:val="single" w:sz="4" w:space="0" w:color="auto"/>
            </w:tcBorders>
          </w:tcPr>
          <w:p w14:paraId="6035070F"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637FACA8" w14:textId="6D5CBF2F" w:rsidTr="007939CC">
        <w:trPr>
          <w:trHeight w:val="415"/>
        </w:trPr>
        <w:tc>
          <w:tcPr>
            <w:tcW w:w="435" w:type="dxa"/>
            <w:tcBorders>
              <w:top w:val="nil"/>
              <w:left w:val="single" w:sz="8" w:space="0" w:color="000000"/>
              <w:bottom w:val="single" w:sz="8" w:space="0" w:color="000000"/>
              <w:right w:val="nil"/>
            </w:tcBorders>
            <w:shd w:val="clear" w:color="auto" w:fill="auto"/>
            <w:vAlign w:val="center"/>
          </w:tcPr>
          <w:p w14:paraId="2FD58FBE"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4952" w:type="dxa"/>
            <w:tcBorders>
              <w:top w:val="nil"/>
              <w:left w:val="single" w:sz="8" w:space="0" w:color="000000"/>
              <w:bottom w:val="single" w:sz="8" w:space="0" w:color="000000"/>
              <w:right w:val="nil"/>
            </w:tcBorders>
            <w:shd w:val="clear" w:color="auto" w:fill="auto"/>
            <w:vAlign w:val="center"/>
            <w:hideMark/>
          </w:tcPr>
          <w:p w14:paraId="2EF8444A"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Cienkopis z czarnym wkładem z końcówką fibrową o gr. linii pisma 0,3 mm, zatyczka w kolorze tuszu, odporny na zaschnięcie.</w:t>
            </w:r>
          </w:p>
        </w:tc>
        <w:tc>
          <w:tcPr>
            <w:tcW w:w="709" w:type="dxa"/>
            <w:tcBorders>
              <w:top w:val="nil"/>
              <w:left w:val="single" w:sz="8" w:space="0" w:color="000000"/>
              <w:bottom w:val="single" w:sz="8" w:space="0" w:color="000000"/>
              <w:right w:val="nil"/>
            </w:tcBorders>
            <w:shd w:val="clear" w:color="auto" w:fill="auto"/>
            <w:vAlign w:val="center"/>
            <w:hideMark/>
          </w:tcPr>
          <w:p w14:paraId="0560A3A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6773E0B0" w14:textId="400226CC"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4" w:space="0" w:color="auto"/>
              <w:left w:val="single" w:sz="8" w:space="0" w:color="000000"/>
              <w:bottom w:val="single" w:sz="8" w:space="0" w:color="000000"/>
              <w:right w:val="single" w:sz="4" w:space="0" w:color="auto"/>
            </w:tcBorders>
          </w:tcPr>
          <w:p w14:paraId="1A1F6E21"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005752AA" w14:textId="42D0ABCC" w:rsidTr="007939CC">
        <w:trPr>
          <w:trHeight w:val="412"/>
        </w:trPr>
        <w:tc>
          <w:tcPr>
            <w:tcW w:w="435" w:type="dxa"/>
            <w:tcBorders>
              <w:top w:val="nil"/>
              <w:left w:val="single" w:sz="8" w:space="0" w:color="000000"/>
              <w:bottom w:val="single" w:sz="8" w:space="0" w:color="000000"/>
              <w:right w:val="nil"/>
            </w:tcBorders>
            <w:shd w:val="clear" w:color="auto" w:fill="auto"/>
            <w:vAlign w:val="center"/>
          </w:tcPr>
          <w:p w14:paraId="340F9860"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4952" w:type="dxa"/>
            <w:tcBorders>
              <w:top w:val="nil"/>
              <w:left w:val="single" w:sz="8" w:space="0" w:color="000000"/>
              <w:bottom w:val="single" w:sz="8" w:space="0" w:color="000000"/>
              <w:right w:val="nil"/>
            </w:tcBorders>
            <w:shd w:val="clear" w:color="auto" w:fill="auto"/>
            <w:vAlign w:val="center"/>
            <w:hideMark/>
          </w:tcPr>
          <w:p w14:paraId="55557191"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Cienkopis z czerwonym wkładem z końcówką fibrową o gr. linii pisma 0,3 mm, zatyczka w kolorze tuszu, odporny na zaschnięcie .</w:t>
            </w:r>
          </w:p>
        </w:tc>
        <w:tc>
          <w:tcPr>
            <w:tcW w:w="709" w:type="dxa"/>
            <w:tcBorders>
              <w:top w:val="nil"/>
              <w:left w:val="single" w:sz="8" w:space="0" w:color="000000"/>
              <w:bottom w:val="single" w:sz="8" w:space="0" w:color="000000"/>
              <w:right w:val="nil"/>
            </w:tcBorders>
            <w:shd w:val="clear" w:color="auto" w:fill="auto"/>
            <w:vAlign w:val="center"/>
            <w:hideMark/>
          </w:tcPr>
          <w:p w14:paraId="49F2A795"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7D13EC25" w14:textId="7E2373B8"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5A5B99B5"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32B5F9C0" w14:textId="0724A47A" w:rsidTr="007939CC">
        <w:trPr>
          <w:trHeight w:val="408"/>
        </w:trPr>
        <w:tc>
          <w:tcPr>
            <w:tcW w:w="435" w:type="dxa"/>
            <w:tcBorders>
              <w:top w:val="nil"/>
              <w:left w:val="single" w:sz="8" w:space="0" w:color="000000"/>
              <w:bottom w:val="single" w:sz="8" w:space="0" w:color="000000"/>
              <w:right w:val="nil"/>
            </w:tcBorders>
            <w:shd w:val="clear" w:color="auto" w:fill="auto"/>
            <w:vAlign w:val="center"/>
          </w:tcPr>
          <w:p w14:paraId="310AE3C1"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4952" w:type="dxa"/>
            <w:tcBorders>
              <w:top w:val="nil"/>
              <w:left w:val="single" w:sz="8" w:space="0" w:color="000000"/>
              <w:bottom w:val="single" w:sz="8" w:space="0" w:color="000000"/>
              <w:right w:val="nil"/>
            </w:tcBorders>
            <w:shd w:val="clear" w:color="auto" w:fill="auto"/>
            <w:vAlign w:val="center"/>
            <w:hideMark/>
          </w:tcPr>
          <w:p w14:paraId="09D02C19"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Cienkopis z zielonym wkładem z końcówką fibrową o gr. linii pisma 0,3 mm, zatyczka w kolorze tuszu, odporny na zaschnięcie.</w:t>
            </w:r>
          </w:p>
        </w:tc>
        <w:tc>
          <w:tcPr>
            <w:tcW w:w="709" w:type="dxa"/>
            <w:tcBorders>
              <w:top w:val="nil"/>
              <w:left w:val="single" w:sz="8" w:space="0" w:color="000000"/>
              <w:bottom w:val="single" w:sz="8" w:space="0" w:color="000000"/>
              <w:right w:val="nil"/>
            </w:tcBorders>
            <w:shd w:val="clear" w:color="auto" w:fill="auto"/>
            <w:vAlign w:val="center"/>
            <w:hideMark/>
          </w:tcPr>
          <w:p w14:paraId="123879C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1BA5623A" w14:textId="7F338F8D"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23C68921"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6C5EB299" w14:textId="1287824B" w:rsidTr="007939CC">
        <w:trPr>
          <w:trHeight w:val="249"/>
        </w:trPr>
        <w:tc>
          <w:tcPr>
            <w:tcW w:w="435" w:type="dxa"/>
            <w:tcBorders>
              <w:top w:val="nil"/>
              <w:left w:val="single" w:sz="8" w:space="0" w:color="000000"/>
              <w:bottom w:val="single" w:sz="8" w:space="0" w:color="000000"/>
              <w:right w:val="nil"/>
            </w:tcBorders>
            <w:shd w:val="clear" w:color="auto" w:fill="auto"/>
            <w:vAlign w:val="center"/>
          </w:tcPr>
          <w:p w14:paraId="0A3B1AD0"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4952" w:type="dxa"/>
            <w:tcBorders>
              <w:top w:val="nil"/>
              <w:left w:val="single" w:sz="8" w:space="0" w:color="000000"/>
              <w:bottom w:val="single" w:sz="8" w:space="0" w:color="000000"/>
              <w:right w:val="nil"/>
            </w:tcBorders>
            <w:shd w:val="clear" w:color="auto" w:fill="auto"/>
            <w:vAlign w:val="center"/>
            <w:hideMark/>
          </w:tcPr>
          <w:p w14:paraId="18804BCC"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Długopis wkład olejowy niebieski, gr. końcówki 0,7 linia pisania 0,27 ISO 9001</w:t>
            </w:r>
          </w:p>
        </w:tc>
        <w:tc>
          <w:tcPr>
            <w:tcW w:w="709" w:type="dxa"/>
            <w:tcBorders>
              <w:top w:val="nil"/>
              <w:left w:val="single" w:sz="8" w:space="0" w:color="000000"/>
              <w:bottom w:val="single" w:sz="8" w:space="0" w:color="000000"/>
              <w:right w:val="nil"/>
            </w:tcBorders>
            <w:shd w:val="clear" w:color="auto" w:fill="auto"/>
            <w:vAlign w:val="center"/>
            <w:hideMark/>
          </w:tcPr>
          <w:p w14:paraId="0CE8875C"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1200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4F9D9B61" w14:textId="32407674"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739E3FC6"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77DA611" w14:textId="1901888A" w:rsidTr="007939CC">
        <w:trPr>
          <w:trHeight w:val="252"/>
        </w:trPr>
        <w:tc>
          <w:tcPr>
            <w:tcW w:w="435" w:type="dxa"/>
            <w:tcBorders>
              <w:top w:val="nil"/>
              <w:left w:val="single" w:sz="8" w:space="0" w:color="000000"/>
              <w:bottom w:val="single" w:sz="8" w:space="0" w:color="000000"/>
              <w:right w:val="nil"/>
            </w:tcBorders>
            <w:shd w:val="clear" w:color="auto" w:fill="auto"/>
            <w:vAlign w:val="center"/>
          </w:tcPr>
          <w:p w14:paraId="07F69A09"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4952" w:type="dxa"/>
            <w:tcBorders>
              <w:top w:val="nil"/>
              <w:left w:val="single" w:sz="8" w:space="0" w:color="000000"/>
              <w:bottom w:val="single" w:sz="8" w:space="0" w:color="000000"/>
              <w:right w:val="nil"/>
            </w:tcBorders>
            <w:shd w:val="clear" w:color="auto" w:fill="auto"/>
            <w:vAlign w:val="center"/>
            <w:hideMark/>
          </w:tcPr>
          <w:p w14:paraId="1A8007E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Długopis wkład olejowy czarny, gr. końcówki 0,7 linia pisania 0,27 ISO 9001</w:t>
            </w:r>
          </w:p>
        </w:tc>
        <w:tc>
          <w:tcPr>
            <w:tcW w:w="709" w:type="dxa"/>
            <w:tcBorders>
              <w:top w:val="nil"/>
              <w:left w:val="single" w:sz="8" w:space="0" w:color="000000"/>
              <w:bottom w:val="single" w:sz="8" w:space="0" w:color="000000"/>
              <w:right w:val="nil"/>
            </w:tcBorders>
            <w:shd w:val="clear" w:color="auto" w:fill="auto"/>
            <w:vAlign w:val="center"/>
            <w:hideMark/>
          </w:tcPr>
          <w:p w14:paraId="3CBB6748"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1000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7C760A7F" w14:textId="454AD822"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6ADFE87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269549E" w14:textId="2AE68210" w:rsidTr="007939CC">
        <w:trPr>
          <w:trHeight w:val="446"/>
        </w:trPr>
        <w:tc>
          <w:tcPr>
            <w:tcW w:w="435" w:type="dxa"/>
            <w:tcBorders>
              <w:top w:val="nil"/>
              <w:left w:val="single" w:sz="8" w:space="0" w:color="000000"/>
              <w:bottom w:val="single" w:sz="8" w:space="0" w:color="000000"/>
              <w:right w:val="nil"/>
            </w:tcBorders>
            <w:shd w:val="clear" w:color="auto" w:fill="auto"/>
            <w:vAlign w:val="center"/>
          </w:tcPr>
          <w:p w14:paraId="0A58C4CD"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4952" w:type="dxa"/>
            <w:tcBorders>
              <w:top w:val="nil"/>
              <w:left w:val="single" w:sz="8" w:space="0" w:color="000000"/>
              <w:bottom w:val="single" w:sz="8" w:space="0" w:color="000000"/>
              <w:right w:val="nil"/>
            </w:tcBorders>
            <w:shd w:val="clear" w:color="auto" w:fill="auto"/>
            <w:vAlign w:val="center"/>
            <w:hideMark/>
          </w:tcPr>
          <w:p w14:paraId="0A82B229"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Długopis żelowy automatyczny z wymiennym wkładem. Podgumowany uchwyt. Linia pisania EXTRA FINE 0,32 mm, długość linii min 1200 m, niebieski</w:t>
            </w:r>
          </w:p>
        </w:tc>
        <w:tc>
          <w:tcPr>
            <w:tcW w:w="709" w:type="dxa"/>
            <w:tcBorders>
              <w:top w:val="nil"/>
              <w:left w:val="single" w:sz="8" w:space="0" w:color="000000"/>
              <w:bottom w:val="single" w:sz="8" w:space="0" w:color="000000"/>
              <w:right w:val="nil"/>
            </w:tcBorders>
            <w:shd w:val="clear" w:color="auto" w:fill="auto"/>
            <w:vAlign w:val="center"/>
            <w:hideMark/>
          </w:tcPr>
          <w:p w14:paraId="52F97F86"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489E0D19" w14:textId="7D1163AB"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68186F76"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0682586" w14:textId="0C78DEEE" w:rsidTr="007939CC">
        <w:trPr>
          <w:trHeight w:val="552"/>
        </w:trPr>
        <w:tc>
          <w:tcPr>
            <w:tcW w:w="435" w:type="dxa"/>
            <w:tcBorders>
              <w:top w:val="nil"/>
              <w:left w:val="single" w:sz="8" w:space="0" w:color="000000"/>
              <w:bottom w:val="single" w:sz="8" w:space="0" w:color="000000"/>
              <w:right w:val="nil"/>
            </w:tcBorders>
            <w:shd w:val="clear" w:color="auto" w:fill="auto"/>
            <w:vAlign w:val="center"/>
          </w:tcPr>
          <w:p w14:paraId="4DE017C0"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4952" w:type="dxa"/>
            <w:tcBorders>
              <w:top w:val="nil"/>
              <w:left w:val="single" w:sz="8" w:space="0" w:color="000000"/>
              <w:bottom w:val="single" w:sz="8" w:space="0" w:color="000000"/>
              <w:right w:val="nil"/>
            </w:tcBorders>
            <w:shd w:val="clear" w:color="auto" w:fill="auto"/>
            <w:vAlign w:val="center"/>
            <w:hideMark/>
          </w:tcPr>
          <w:p w14:paraId="28FBFF63"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Długopis żelowy automatyczny z wymiennym wkładem. Podgumowany uchwyt. Linia pisania EXTRA FINE 0,32 mm, długość linii min 1200 m, czarny</w:t>
            </w:r>
          </w:p>
        </w:tc>
        <w:tc>
          <w:tcPr>
            <w:tcW w:w="709" w:type="dxa"/>
            <w:tcBorders>
              <w:top w:val="nil"/>
              <w:left w:val="single" w:sz="8" w:space="0" w:color="000000"/>
              <w:bottom w:val="single" w:sz="8" w:space="0" w:color="000000"/>
              <w:right w:val="nil"/>
            </w:tcBorders>
            <w:shd w:val="clear" w:color="auto" w:fill="auto"/>
            <w:vAlign w:val="center"/>
            <w:hideMark/>
          </w:tcPr>
          <w:p w14:paraId="66813C40"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80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06F14170" w14:textId="5EBE7149"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140D1ADE"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1F788A7" w14:textId="55CC7849" w:rsidTr="007939CC">
        <w:trPr>
          <w:trHeight w:val="369"/>
        </w:trPr>
        <w:tc>
          <w:tcPr>
            <w:tcW w:w="435" w:type="dxa"/>
            <w:tcBorders>
              <w:top w:val="nil"/>
              <w:left w:val="single" w:sz="8" w:space="0" w:color="000000"/>
              <w:bottom w:val="single" w:sz="4" w:space="0" w:color="auto"/>
              <w:right w:val="nil"/>
            </w:tcBorders>
            <w:shd w:val="clear" w:color="auto" w:fill="auto"/>
            <w:vAlign w:val="center"/>
          </w:tcPr>
          <w:p w14:paraId="66747C97"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4952" w:type="dxa"/>
            <w:tcBorders>
              <w:top w:val="nil"/>
              <w:left w:val="single" w:sz="8" w:space="0" w:color="000000"/>
              <w:bottom w:val="single" w:sz="4" w:space="0" w:color="auto"/>
              <w:right w:val="nil"/>
            </w:tcBorders>
            <w:shd w:val="clear" w:color="auto" w:fill="auto"/>
            <w:vAlign w:val="center"/>
            <w:hideMark/>
          </w:tcPr>
          <w:p w14:paraId="1DDC90E3"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Druk delegacji, polecenie wyjazdu służbowego, format A5, bloczek.</w:t>
            </w:r>
          </w:p>
        </w:tc>
        <w:tc>
          <w:tcPr>
            <w:tcW w:w="709" w:type="dxa"/>
            <w:tcBorders>
              <w:top w:val="nil"/>
              <w:left w:val="single" w:sz="8" w:space="0" w:color="000000"/>
              <w:bottom w:val="single" w:sz="4" w:space="0" w:color="auto"/>
              <w:right w:val="nil"/>
            </w:tcBorders>
            <w:shd w:val="clear" w:color="auto" w:fill="auto"/>
            <w:vAlign w:val="center"/>
            <w:hideMark/>
          </w:tcPr>
          <w:p w14:paraId="31AF1AC0"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40</w:t>
            </w:r>
          </w:p>
        </w:tc>
        <w:tc>
          <w:tcPr>
            <w:tcW w:w="1218" w:type="dxa"/>
            <w:tcBorders>
              <w:top w:val="nil"/>
              <w:left w:val="single" w:sz="8" w:space="0" w:color="000000"/>
              <w:bottom w:val="single" w:sz="4" w:space="0" w:color="auto"/>
              <w:right w:val="single" w:sz="4" w:space="0" w:color="auto"/>
            </w:tcBorders>
            <w:shd w:val="clear" w:color="auto" w:fill="auto"/>
            <w:vAlign w:val="center"/>
          </w:tcPr>
          <w:p w14:paraId="25A1F9C4" w14:textId="7F9F1DF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4" w:space="0" w:color="auto"/>
              <w:right w:val="single" w:sz="4" w:space="0" w:color="auto"/>
            </w:tcBorders>
          </w:tcPr>
          <w:p w14:paraId="202F66DB"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1A9DBEE0" w14:textId="5589AD55" w:rsidTr="007939CC">
        <w:trPr>
          <w:trHeight w:val="412"/>
        </w:trPr>
        <w:tc>
          <w:tcPr>
            <w:tcW w:w="435" w:type="dxa"/>
            <w:tcBorders>
              <w:top w:val="single" w:sz="4" w:space="0" w:color="auto"/>
              <w:left w:val="single" w:sz="8" w:space="0" w:color="000000"/>
              <w:bottom w:val="single" w:sz="8" w:space="0" w:color="000000"/>
              <w:right w:val="nil"/>
            </w:tcBorders>
            <w:shd w:val="clear" w:color="auto" w:fill="auto"/>
            <w:vAlign w:val="center"/>
          </w:tcPr>
          <w:p w14:paraId="20424E3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4952" w:type="dxa"/>
            <w:tcBorders>
              <w:top w:val="single" w:sz="4" w:space="0" w:color="auto"/>
              <w:left w:val="single" w:sz="8" w:space="0" w:color="000000"/>
              <w:bottom w:val="single" w:sz="8" w:space="0" w:color="000000"/>
              <w:right w:val="nil"/>
            </w:tcBorders>
            <w:shd w:val="clear" w:color="auto" w:fill="auto"/>
            <w:vAlign w:val="center"/>
            <w:hideMark/>
          </w:tcPr>
          <w:p w14:paraId="2ABEEB1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Druk karta drogowa A5 100 kart. dwustronna /bloczek ponumerowany/</w:t>
            </w:r>
          </w:p>
        </w:tc>
        <w:tc>
          <w:tcPr>
            <w:tcW w:w="709" w:type="dxa"/>
            <w:tcBorders>
              <w:top w:val="single" w:sz="4" w:space="0" w:color="auto"/>
              <w:left w:val="single" w:sz="8" w:space="0" w:color="000000"/>
              <w:bottom w:val="single" w:sz="8" w:space="0" w:color="000000"/>
              <w:right w:val="nil"/>
            </w:tcBorders>
            <w:shd w:val="clear" w:color="auto" w:fill="auto"/>
            <w:vAlign w:val="center"/>
            <w:hideMark/>
          </w:tcPr>
          <w:p w14:paraId="794CE4A2"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400</w:t>
            </w:r>
          </w:p>
        </w:tc>
        <w:tc>
          <w:tcPr>
            <w:tcW w:w="1218" w:type="dxa"/>
            <w:tcBorders>
              <w:top w:val="single" w:sz="4" w:space="0" w:color="auto"/>
              <w:left w:val="single" w:sz="8" w:space="0" w:color="000000"/>
              <w:bottom w:val="single" w:sz="8" w:space="0" w:color="000000"/>
              <w:right w:val="single" w:sz="4" w:space="0" w:color="auto"/>
            </w:tcBorders>
            <w:shd w:val="clear" w:color="auto" w:fill="auto"/>
            <w:vAlign w:val="center"/>
          </w:tcPr>
          <w:p w14:paraId="15EC058D" w14:textId="5B86EF6F"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4" w:space="0" w:color="auto"/>
              <w:left w:val="single" w:sz="8" w:space="0" w:color="000000"/>
              <w:bottom w:val="single" w:sz="8" w:space="0" w:color="000000"/>
              <w:right w:val="single" w:sz="4" w:space="0" w:color="auto"/>
            </w:tcBorders>
          </w:tcPr>
          <w:p w14:paraId="1DCB848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FDFA048" w14:textId="23A8D391" w:rsidTr="007939CC">
        <w:trPr>
          <w:trHeight w:val="490"/>
        </w:trPr>
        <w:tc>
          <w:tcPr>
            <w:tcW w:w="435" w:type="dxa"/>
            <w:tcBorders>
              <w:top w:val="nil"/>
              <w:left w:val="single" w:sz="8" w:space="0" w:color="000000"/>
              <w:bottom w:val="single" w:sz="4" w:space="0" w:color="auto"/>
              <w:right w:val="nil"/>
            </w:tcBorders>
            <w:shd w:val="clear" w:color="auto" w:fill="auto"/>
            <w:vAlign w:val="center"/>
          </w:tcPr>
          <w:p w14:paraId="30B06A3F"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4952" w:type="dxa"/>
            <w:tcBorders>
              <w:top w:val="nil"/>
              <w:left w:val="single" w:sz="8" w:space="0" w:color="000000"/>
              <w:bottom w:val="single" w:sz="4" w:space="0" w:color="auto"/>
              <w:right w:val="nil"/>
            </w:tcBorders>
            <w:shd w:val="clear" w:color="auto" w:fill="auto"/>
            <w:vAlign w:val="center"/>
            <w:hideMark/>
          </w:tcPr>
          <w:p w14:paraId="7AE8C8AD" w14:textId="77777777" w:rsidR="00FE1ABF" w:rsidRPr="004C243D" w:rsidRDefault="00FE1ABF" w:rsidP="00FE1ABF">
            <w:pPr>
              <w:spacing w:after="0" w:line="240" w:lineRule="auto"/>
              <w:rPr>
                <w:rFonts w:ascii="Times New Roman" w:eastAsia="Times New Roman" w:hAnsi="Times New Roman" w:cs="Times New Roman"/>
                <w:sz w:val="16"/>
                <w:szCs w:val="16"/>
                <w:lang w:val="en-US" w:eastAsia="pl-PL"/>
              </w:rPr>
            </w:pPr>
            <w:r w:rsidRPr="00F410E6">
              <w:rPr>
                <w:rFonts w:ascii="Times New Roman" w:eastAsia="Times New Roman" w:hAnsi="Times New Roman" w:cs="Times New Roman"/>
                <w:sz w:val="16"/>
                <w:szCs w:val="16"/>
                <w:lang w:eastAsia="pl-PL"/>
              </w:rPr>
              <w:t xml:space="preserve">Dziurkacz 40 kartek. Ogranicznik z okienkiem. </w:t>
            </w:r>
            <w:r w:rsidRPr="004C243D">
              <w:rPr>
                <w:rFonts w:ascii="Times New Roman" w:eastAsia="Times New Roman" w:hAnsi="Times New Roman" w:cs="Times New Roman"/>
                <w:sz w:val="16"/>
                <w:szCs w:val="16"/>
                <w:lang w:val="en-US" w:eastAsia="pl-PL"/>
              </w:rPr>
              <w:t xml:space="preserve">Format A4, A5, A6, folio, US-Quart, 8x8x8 cm. </w:t>
            </w:r>
          </w:p>
        </w:tc>
        <w:tc>
          <w:tcPr>
            <w:tcW w:w="709" w:type="dxa"/>
            <w:tcBorders>
              <w:top w:val="nil"/>
              <w:left w:val="single" w:sz="8" w:space="0" w:color="000000"/>
              <w:bottom w:val="single" w:sz="4" w:space="0" w:color="auto"/>
              <w:right w:val="nil"/>
            </w:tcBorders>
            <w:shd w:val="clear" w:color="auto" w:fill="auto"/>
            <w:vAlign w:val="center"/>
            <w:hideMark/>
          </w:tcPr>
          <w:p w14:paraId="4F67943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15</w:t>
            </w:r>
          </w:p>
        </w:tc>
        <w:tc>
          <w:tcPr>
            <w:tcW w:w="1218" w:type="dxa"/>
            <w:tcBorders>
              <w:top w:val="nil"/>
              <w:left w:val="single" w:sz="8" w:space="0" w:color="000000"/>
              <w:bottom w:val="single" w:sz="4" w:space="0" w:color="auto"/>
              <w:right w:val="single" w:sz="4" w:space="0" w:color="auto"/>
            </w:tcBorders>
            <w:shd w:val="clear" w:color="auto" w:fill="auto"/>
            <w:vAlign w:val="center"/>
          </w:tcPr>
          <w:p w14:paraId="53AE46D1" w14:textId="303452B5"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4" w:space="0" w:color="auto"/>
              <w:right w:val="single" w:sz="4" w:space="0" w:color="auto"/>
            </w:tcBorders>
          </w:tcPr>
          <w:p w14:paraId="1EC919F3"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3641FC78" w14:textId="23F54291" w:rsidTr="007939CC">
        <w:trPr>
          <w:trHeight w:val="422"/>
        </w:trPr>
        <w:tc>
          <w:tcPr>
            <w:tcW w:w="435" w:type="dxa"/>
            <w:tcBorders>
              <w:top w:val="single" w:sz="4" w:space="0" w:color="auto"/>
              <w:left w:val="single" w:sz="8" w:space="0" w:color="000000"/>
              <w:bottom w:val="single" w:sz="8" w:space="0" w:color="000000"/>
              <w:right w:val="nil"/>
            </w:tcBorders>
            <w:shd w:val="clear" w:color="auto" w:fill="auto"/>
            <w:vAlign w:val="center"/>
          </w:tcPr>
          <w:p w14:paraId="2114DAA0"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4952" w:type="dxa"/>
            <w:tcBorders>
              <w:top w:val="single" w:sz="4" w:space="0" w:color="auto"/>
              <w:left w:val="single" w:sz="8" w:space="0" w:color="000000"/>
              <w:bottom w:val="single" w:sz="8" w:space="0" w:color="000000"/>
              <w:right w:val="nil"/>
            </w:tcBorders>
            <w:shd w:val="clear" w:color="auto" w:fill="auto"/>
            <w:vAlign w:val="center"/>
            <w:hideMark/>
          </w:tcPr>
          <w:p w14:paraId="3813F841"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Deseczka formatu A5 z klipem zamykana różne kolory</w:t>
            </w:r>
          </w:p>
        </w:tc>
        <w:tc>
          <w:tcPr>
            <w:tcW w:w="709" w:type="dxa"/>
            <w:tcBorders>
              <w:top w:val="single" w:sz="4" w:space="0" w:color="auto"/>
              <w:left w:val="single" w:sz="8" w:space="0" w:color="000000"/>
              <w:bottom w:val="single" w:sz="8" w:space="0" w:color="000000"/>
              <w:right w:val="nil"/>
            </w:tcBorders>
            <w:shd w:val="clear" w:color="auto" w:fill="auto"/>
            <w:vAlign w:val="center"/>
            <w:hideMark/>
          </w:tcPr>
          <w:p w14:paraId="71279E11"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40</w:t>
            </w:r>
          </w:p>
        </w:tc>
        <w:tc>
          <w:tcPr>
            <w:tcW w:w="1218" w:type="dxa"/>
            <w:tcBorders>
              <w:top w:val="single" w:sz="4" w:space="0" w:color="auto"/>
              <w:left w:val="single" w:sz="8" w:space="0" w:color="000000"/>
              <w:bottom w:val="single" w:sz="8" w:space="0" w:color="000000"/>
              <w:right w:val="single" w:sz="4" w:space="0" w:color="auto"/>
            </w:tcBorders>
            <w:shd w:val="clear" w:color="auto" w:fill="auto"/>
            <w:vAlign w:val="center"/>
          </w:tcPr>
          <w:p w14:paraId="17E7E4D2" w14:textId="1030ED62"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4" w:space="0" w:color="auto"/>
              <w:left w:val="single" w:sz="8" w:space="0" w:color="000000"/>
              <w:bottom w:val="single" w:sz="8" w:space="0" w:color="000000"/>
              <w:right w:val="single" w:sz="4" w:space="0" w:color="auto"/>
            </w:tcBorders>
          </w:tcPr>
          <w:p w14:paraId="13076C80"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39EE2D93" w14:textId="1EDA2A57" w:rsidTr="007939CC">
        <w:trPr>
          <w:trHeight w:val="405"/>
        </w:trPr>
        <w:tc>
          <w:tcPr>
            <w:tcW w:w="435" w:type="dxa"/>
            <w:tcBorders>
              <w:top w:val="nil"/>
              <w:left w:val="single" w:sz="8" w:space="0" w:color="000000"/>
              <w:bottom w:val="single" w:sz="8" w:space="0" w:color="000000"/>
              <w:right w:val="nil"/>
            </w:tcBorders>
            <w:shd w:val="clear" w:color="auto" w:fill="auto"/>
            <w:vAlign w:val="center"/>
          </w:tcPr>
          <w:p w14:paraId="1C7F5991"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4952" w:type="dxa"/>
            <w:tcBorders>
              <w:top w:val="nil"/>
              <w:left w:val="single" w:sz="8" w:space="0" w:color="000000"/>
              <w:bottom w:val="single" w:sz="8" w:space="0" w:color="000000"/>
              <w:right w:val="nil"/>
            </w:tcBorders>
            <w:shd w:val="clear" w:color="auto" w:fill="auto"/>
            <w:vAlign w:val="center"/>
            <w:hideMark/>
          </w:tcPr>
          <w:p w14:paraId="5C9BDE93"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Długopis na sprężynce stojąco-leżący</w:t>
            </w:r>
          </w:p>
        </w:tc>
        <w:tc>
          <w:tcPr>
            <w:tcW w:w="709" w:type="dxa"/>
            <w:tcBorders>
              <w:top w:val="nil"/>
              <w:left w:val="single" w:sz="8" w:space="0" w:color="000000"/>
              <w:bottom w:val="single" w:sz="8" w:space="0" w:color="000000"/>
              <w:right w:val="nil"/>
            </w:tcBorders>
            <w:shd w:val="clear" w:color="auto" w:fill="auto"/>
            <w:vAlign w:val="center"/>
            <w:hideMark/>
          </w:tcPr>
          <w:p w14:paraId="62B69181"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10F8F57B" w14:textId="6B6DE666"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32971C28"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00C22E1C" w14:textId="6A1FE81F" w:rsidTr="007939CC">
        <w:trPr>
          <w:trHeight w:val="496"/>
        </w:trPr>
        <w:tc>
          <w:tcPr>
            <w:tcW w:w="435" w:type="dxa"/>
            <w:tcBorders>
              <w:top w:val="nil"/>
              <w:left w:val="single" w:sz="8" w:space="0" w:color="000000"/>
              <w:bottom w:val="single" w:sz="8" w:space="0" w:color="000000"/>
              <w:right w:val="nil"/>
            </w:tcBorders>
            <w:shd w:val="clear" w:color="auto" w:fill="auto"/>
            <w:vAlign w:val="center"/>
          </w:tcPr>
          <w:p w14:paraId="01573B98"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4952" w:type="dxa"/>
            <w:tcBorders>
              <w:top w:val="nil"/>
              <w:left w:val="single" w:sz="8" w:space="0" w:color="000000"/>
              <w:bottom w:val="single" w:sz="8" w:space="0" w:color="000000"/>
              <w:right w:val="nil"/>
            </w:tcBorders>
            <w:shd w:val="clear" w:color="auto" w:fill="auto"/>
            <w:vAlign w:val="center"/>
            <w:hideMark/>
          </w:tcPr>
          <w:p w14:paraId="0A95EBDF"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Etykieta samoprzylepna do drukarek atramentowych, laserowych i kopiarek formatu A4 pakowana po 100 szt. 210x297 mm.</w:t>
            </w:r>
          </w:p>
        </w:tc>
        <w:tc>
          <w:tcPr>
            <w:tcW w:w="709" w:type="dxa"/>
            <w:tcBorders>
              <w:top w:val="nil"/>
              <w:left w:val="single" w:sz="8" w:space="0" w:color="000000"/>
              <w:bottom w:val="single" w:sz="8" w:space="0" w:color="000000"/>
              <w:right w:val="nil"/>
            </w:tcBorders>
            <w:shd w:val="clear" w:color="auto" w:fill="auto"/>
            <w:vAlign w:val="center"/>
            <w:hideMark/>
          </w:tcPr>
          <w:p w14:paraId="34867F96"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26D97DF7" w14:textId="02A8A5C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6518D2F0"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0F12AB70" w14:textId="04612DB0"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346F9AF0"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4952" w:type="dxa"/>
            <w:tcBorders>
              <w:top w:val="nil"/>
              <w:left w:val="single" w:sz="8" w:space="0" w:color="000000"/>
              <w:bottom w:val="single" w:sz="8" w:space="0" w:color="000000"/>
              <w:right w:val="nil"/>
            </w:tcBorders>
            <w:shd w:val="clear" w:color="auto" w:fill="auto"/>
            <w:vAlign w:val="center"/>
            <w:hideMark/>
          </w:tcPr>
          <w:p w14:paraId="3897B235"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Folia do laminatora format A4, rozmiar 216x303 mm, 100 </w:t>
            </w:r>
            <w:proofErr w:type="spellStart"/>
            <w:r w:rsidRPr="00F410E6">
              <w:rPr>
                <w:rFonts w:ascii="Times New Roman" w:eastAsia="Times New Roman" w:hAnsi="Times New Roman" w:cs="Times New Roman"/>
                <w:sz w:val="16"/>
                <w:szCs w:val="16"/>
                <w:lang w:eastAsia="pl-PL"/>
              </w:rPr>
              <w:t>mic</w:t>
            </w:r>
            <w:proofErr w:type="spellEnd"/>
            <w:r w:rsidRPr="00F410E6">
              <w:rPr>
                <w:rFonts w:ascii="Times New Roman" w:eastAsia="Times New Roman" w:hAnsi="Times New Roman" w:cs="Times New Roman"/>
                <w:sz w:val="16"/>
                <w:szCs w:val="16"/>
                <w:lang w:eastAsia="pl-PL"/>
              </w:rPr>
              <w:t>, pakowana po 100 szt.</w:t>
            </w:r>
          </w:p>
        </w:tc>
        <w:tc>
          <w:tcPr>
            <w:tcW w:w="709" w:type="dxa"/>
            <w:tcBorders>
              <w:top w:val="nil"/>
              <w:left w:val="single" w:sz="8" w:space="0" w:color="000000"/>
              <w:bottom w:val="single" w:sz="8" w:space="0" w:color="000000"/>
              <w:right w:val="nil"/>
            </w:tcBorders>
            <w:shd w:val="clear" w:color="auto" w:fill="auto"/>
            <w:vAlign w:val="center"/>
            <w:hideMark/>
          </w:tcPr>
          <w:p w14:paraId="2E9C6DC0"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422B3811" w14:textId="1EE0D469"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1F226D04"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1CE7FDEA" w14:textId="06BCEF26" w:rsidTr="007939CC">
        <w:trPr>
          <w:trHeight w:val="480"/>
        </w:trPr>
        <w:tc>
          <w:tcPr>
            <w:tcW w:w="435" w:type="dxa"/>
            <w:tcBorders>
              <w:top w:val="nil"/>
              <w:left w:val="single" w:sz="8" w:space="0" w:color="000000"/>
              <w:bottom w:val="single" w:sz="8" w:space="0" w:color="000000"/>
              <w:right w:val="nil"/>
            </w:tcBorders>
            <w:shd w:val="clear" w:color="auto" w:fill="auto"/>
            <w:vAlign w:val="center"/>
          </w:tcPr>
          <w:p w14:paraId="5A47913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4952" w:type="dxa"/>
            <w:tcBorders>
              <w:top w:val="nil"/>
              <w:left w:val="single" w:sz="8" w:space="0" w:color="000000"/>
              <w:bottom w:val="single" w:sz="8" w:space="0" w:color="000000"/>
              <w:right w:val="nil"/>
            </w:tcBorders>
            <w:shd w:val="clear" w:color="auto" w:fill="auto"/>
            <w:vAlign w:val="center"/>
            <w:hideMark/>
          </w:tcPr>
          <w:p w14:paraId="069A1D2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Folia do laminatora format A3, rozmiar 303x426  mm, 100 </w:t>
            </w:r>
            <w:proofErr w:type="spellStart"/>
            <w:r w:rsidRPr="00F410E6">
              <w:rPr>
                <w:rFonts w:ascii="Times New Roman" w:eastAsia="Times New Roman" w:hAnsi="Times New Roman" w:cs="Times New Roman"/>
                <w:sz w:val="16"/>
                <w:szCs w:val="16"/>
                <w:lang w:eastAsia="pl-PL"/>
              </w:rPr>
              <w:t>mic</w:t>
            </w:r>
            <w:proofErr w:type="spellEnd"/>
            <w:r w:rsidRPr="00F410E6">
              <w:rPr>
                <w:rFonts w:ascii="Times New Roman" w:eastAsia="Times New Roman" w:hAnsi="Times New Roman" w:cs="Times New Roman"/>
                <w:sz w:val="16"/>
                <w:szCs w:val="16"/>
                <w:lang w:eastAsia="pl-PL"/>
              </w:rPr>
              <w:t>, pakowana po 100 szt.</w:t>
            </w:r>
          </w:p>
        </w:tc>
        <w:tc>
          <w:tcPr>
            <w:tcW w:w="709" w:type="dxa"/>
            <w:tcBorders>
              <w:top w:val="nil"/>
              <w:left w:val="single" w:sz="8" w:space="0" w:color="000000"/>
              <w:bottom w:val="single" w:sz="8" w:space="0" w:color="000000"/>
              <w:right w:val="nil"/>
            </w:tcBorders>
            <w:shd w:val="clear" w:color="auto" w:fill="auto"/>
            <w:vAlign w:val="center"/>
            <w:hideMark/>
          </w:tcPr>
          <w:p w14:paraId="615C5F64"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2FC46874" w14:textId="2AD4021A"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192F3D3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0A52CCF5" w14:textId="444CAB4B"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0B04B056"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w:t>
            </w:r>
          </w:p>
        </w:tc>
        <w:tc>
          <w:tcPr>
            <w:tcW w:w="4952" w:type="dxa"/>
            <w:tcBorders>
              <w:top w:val="nil"/>
              <w:left w:val="single" w:sz="8" w:space="0" w:color="000000"/>
              <w:bottom w:val="single" w:sz="8" w:space="0" w:color="000000"/>
              <w:right w:val="nil"/>
            </w:tcBorders>
            <w:shd w:val="clear" w:color="auto" w:fill="auto"/>
            <w:vAlign w:val="center"/>
            <w:hideMark/>
          </w:tcPr>
          <w:p w14:paraId="4DED7ACE"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Karteczki samoprzylepne koloru żółtego format 38x51, po 100 kartek w bloczku.</w:t>
            </w:r>
          </w:p>
        </w:tc>
        <w:tc>
          <w:tcPr>
            <w:tcW w:w="709" w:type="dxa"/>
            <w:tcBorders>
              <w:top w:val="nil"/>
              <w:left w:val="single" w:sz="8" w:space="0" w:color="000000"/>
              <w:bottom w:val="single" w:sz="8" w:space="0" w:color="000000"/>
              <w:right w:val="nil"/>
            </w:tcBorders>
            <w:shd w:val="clear" w:color="auto" w:fill="auto"/>
            <w:vAlign w:val="center"/>
            <w:hideMark/>
          </w:tcPr>
          <w:p w14:paraId="2A8D0714"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150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7F5566B9" w14:textId="3358AB05"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4C543230"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CFDDBA8" w14:textId="55164263"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258D8F53"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w:t>
            </w:r>
          </w:p>
        </w:tc>
        <w:tc>
          <w:tcPr>
            <w:tcW w:w="4952" w:type="dxa"/>
            <w:tcBorders>
              <w:top w:val="nil"/>
              <w:left w:val="single" w:sz="8" w:space="0" w:color="000000"/>
              <w:bottom w:val="single" w:sz="8" w:space="0" w:color="000000"/>
              <w:right w:val="nil"/>
            </w:tcBorders>
            <w:shd w:val="clear" w:color="auto" w:fill="auto"/>
            <w:vAlign w:val="center"/>
            <w:hideMark/>
          </w:tcPr>
          <w:p w14:paraId="42C01F18"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Karteczki samoprzylepne koloru żółtego format 76x76 po 100 kartek w bloczku.</w:t>
            </w:r>
          </w:p>
        </w:tc>
        <w:tc>
          <w:tcPr>
            <w:tcW w:w="709" w:type="dxa"/>
            <w:tcBorders>
              <w:top w:val="nil"/>
              <w:left w:val="single" w:sz="8" w:space="0" w:color="000000"/>
              <w:bottom w:val="single" w:sz="8" w:space="0" w:color="000000"/>
              <w:right w:val="nil"/>
            </w:tcBorders>
            <w:shd w:val="clear" w:color="auto" w:fill="auto"/>
            <w:vAlign w:val="center"/>
            <w:hideMark/>
          </w:tcPr>
          <w:p w14:paraId="5F75C18B"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150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438EEBEE" w14:textId="72DE6DDF"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51FDBFD5"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19F10694" w14:textId="0EB52F7D"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11E09FD7"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19</w:t>
            </w:r>
          </w:p>
        </w:tc>
        <w:tc>
          <w:tcPr>
            <w:tcW w:w="4952" w:type="dxa"/>
            <w:tcBorders>
              <w:top w:val="nil"/>
              <w:left w:val="single" w:sz="8" w:space="0" w:color="000000"/>
              <w:bottom w:val="single" w:sz="8" w:space="0" w:color="000000"/>
              <w:right w:val="nil"/>
            </w:tcBorders>
            <w:shd w:val="clear" w:color="auto" w:fill="auto"/>
            <w:vAlign w:val="center"/>
            <w:hideMark/>
          </w:tcPr>
          <w:p w14:paraId="7160AC7B"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Klej w sztyfcie 35G na bazie PVP posiada atest PZH oraz normą ASTM i CE</w:t>
            </w:r>
          </w:p>
        </w:tc>
        <w:tc>
          <w:tcPr>
            <w:tcW w:w="709" w:type="dxa"/>
            <w:tcBorders>
              <w:top w:val="nil"/>
              <w:left w:val="single" w:sz="8" w:space="0" w:color="000000"/>
              <w:bottom w:val="single" w:sz="8" w:space="0" w:color="000000"/>
              <w:right w:val="nil"/>
            </w:tcBorders>
            <w:shd w:val="clear" w:color="auto" w:fill="auto"/>
            <w:vAlign w:val="center"/>
            <w:hideMark/>
          </w:tcPr>
          <w:p w14:paraId="24C5DF6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56190C13" w14:textId="0F9A6B3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57EB9178"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7F685F8" w14:textId="0338983E" w:rsidTr="007939CC">
        <w:trPr>
          <w:trHeight w:val="375"/>
        </w:trPr>
        <w:tc>
          <w:tcPr>
            <w:tcW w:w="435" w:type="dxa"/>
            <w:tcBorders>
              <w:top w:val="nil"/>
              <w:left w:val="single" w:sz="8" w:space="0" w:color="000000"/>
              <w:bottom w:val="single" w:sz="8" w:space="0" w:color="000000"/>
              <w:right w:val="nil"/>
            </w:tcBorders>
            <w:shd w:val="clear" w:color="auto" w:fill="auto"/>
            <w:vAlign w:val="center"/>
          </w:tcPr>
          <w:p w14:paraId="4E960ECB"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4952" w:type="dxa"/>
            <w:tcBorders>
              <w:top w:val="nil"/>
              <w:left w:val="single" w:sz="8" w:space="0" w:color="000000"/>
              <w:bottom w:val="single" w:sz="8" w:space="0" w:color="000000"/>
              <w:right w:val="nil"/>
            </w:tcBorders>
            <w:shd w:val="clear" w:color="auto" w:fill="auto"/>
            <w:vAlign w:val="center"/>
            <w:hideMark/>
          </w:tcPr>
          <w:p w14:paraId="6DC24FF8"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Koperta samoklejąca biała SK B4/250szt.</w:t>
            </w:r>
          </w:p>
        </w:tc>
        <w:tc>
          <w:tcPr>
            <w:tcW w:w="709" w:type="dxa"/>
            <w:tcBorders>
              <w:top w:val="nil"/>
              <w:left w:val="single" w:sz="8" w:space="0" w:color="000000"/>
              <w:bottom w:val="single" w:sz="8" w:space="0" w:color="000000"/>
              <w:right w:val="nil"/>
            </w:tcBorders>
            <w:shd w:val="clear" w:color="auto" w:fill="auto"/>
            <w:vAlign w:val="center"/>
            <w:hideMark/>
          </w:tcPr>
          <w:p w14:paraId="5282CF35"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7F5416AA" w14:textId="191A5AD8"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2D35285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3BCA39FD" w14:textId="6B5A4736" w:rsidTr="007939CC">
        <w:trPr>
          <w:trHeight w:val="345"/>
        </w:trPr>
        <w:tc>
          <w:tcPr>
            <w:tcW w:w="435" w:type="dxa"/>
            <w:tcBorders>
              <w:top w:val="nil"/>
              <w:left w:val="single" w:sz="8" w:space="0" w:color="000000"/>
              <w:bottom w:val="single" w:sz="8" w:space="0" w:color="000000"/>
              <w:right w:val="nil"/>
            </w:tcBorders>
            <w:shd w:val="clear" w:color="auto" w:fill="auto"/>
            <w:vAlign w:val="center"/>
          </w:tcPr>
          <w:p w14:paraId="277E720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w:t>
            </w:r>
          </w:p>
        </w:tc>
        <w:tc>
          <w:tcPr>
            <w:tcW w:w="4952" w:type="dxa"/>
            <w:tcBorders>
              <w:top w:val="nil"/>
              <w:left w:val="single" w:sz="8" w:space="0" w:color="000000"/>
              <w:bottom w:val="single" w:sz="8" w:space="0" w:color="000000"/>
              <w:right w:val="nil"/>
            </w:tcBorders>
            <w:shd w:val="clear" w:color="auto" w:fill="auto"/>
            <w:vAlign w:val="center"/>
            <w:hideMark/>
          </w:tcPr>
          <w:p w14:paraId="38E8745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Koperta samoklejąca biała SK C5/500szt.</w:t>
            </w:r>
          </w:p>
        </w:tc>
        <w:tc>
          <w:tcPr>
            <w:tcW w:w="709" w:type="dxa"/>
            <w:tcBorders>
              <w:top w:val="nil"/>
              <w:left w:val="single" w:sz="8" w:space="0" w:color="000000"/>
              <w:bottom w:val="single" w:sz="8" w:space="0" w:color="000000"/>
              <w:right w:val="nil"/>
            </w:tcBorders>
            <w:shd w:val="clear" w:color="auto" w:fill="auto"/>
            <w:vAlign w:val="center"/>
            <w:hideMark/>
          </w:tcPr>
          <w:p w14:paraId="48C32D1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02A62AF2" w14:textId="49E0284E"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016AC1C8"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766CC15" w14:textId="7798BD24" w:rsidTr="007939CC">
        <w:trPr>
          <w:trHeight w:val="375"/>
        </w:trPr>
        <w:tc>
          <w:tcPr>
            <w:tcW w:w="435" w:type="dxa"/>
            <w:tcBorders>
              <w:top w:val="nil"/>
              <w:left w:val="single" w:sz="8" w:space="0" w:color="000000"/>
              <w:bottom w:val="single" w:sz="8" w:space="0" w:color="000000"/>
              <w:right w:val="nil"/>
            </w:tcBorders>
            <w:shd w:val="clear" w:color="auto" w:fill="auto"/>
            <w:vAlign w:val="center"/>
          </w:tcPr>
          <w:p w14:paraId="581F81F7"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w:t>
            </w:r>
          </w:p>
        </w:tc>
        <w:tc>
          <w:tcPr>
            <w:tcW w:w="4952" w:type="dxa"/>
            <w:tcBorders>
              <w:top w:val="nil"/>
              <w:left w:val="single" w:sz="8" w:space="0" w:color="000000"/>
              <w:bottom w:val="single" w:sz="8" w:space="0" w:color="000000"/>
              <w:right w:val="nil"/>
            </w:tcBorders>
            <w:shd w:val="clear" w:color="auto" w:fill="auto"/>
            <w:vAlign w:val="center"/>
            <w:hideMark/>
          </w:tcPr>
          <w:p w14:paraId="4BC9D68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Koperta samoklejąca biała SK C6/1000szt.</w:t>
            </w:r>
          </w:p>
        </w:tc>
        <w:tc>
          <w:tcPr>
            <w:tcW w:w="709" w:type="dxa"/>
            <w:tcBorders>
              <w:top w:val="nil"/>
              <w:left w:val="single" w:sz="8" w:space="0" w:color="000000"/>
              <w:bottom w:val="single" w:sz="8" w:space="0" w:color="000000"/>
              <w:right w:val="nil"/>
            </w:tcBorders>
            <w:shd w:val="clear" w:color="auto" w:fill="auto"/>
            <w:vAlign w:val="center"/>
            <w:hideMark/>
          </w:tcPr>
          <w:p w14:paraId="1937747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7F7C1CB8" w14:textId="4ED16846"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399D03B8"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E11F434" w14:textId="57A46F9A"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1DB02A9B"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w:t>
            </w:r>
          </w:p>
        </w:tc>
        <w:tc>
          <w:tcPr>
            <w:tcW w:w="4952" w:type="dxa"/>
            <w:tcBorders>
              <w:top w:val="nil"/>
              <w:left w:val="single" w:sz="8" w:space="0" w:color="000000"/>
              <w:bottom w:val="single" w:sz="8" w:space="0" w:color="000000"/>
              <w:right w:val="nil"/>
            </w:tcBorders>
            <w:shd w:val="clear" w:color="auto" w:fill="auto"/>
            <w:vAlign w:val="center"/>
            <w:hideMark/>
          </w:tcPr>
          <w:p w14:paraId="0A5F4225"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Korektor w taśmie z wymiennym wkładem 8,4 x 8,5 m</w:t>
            </w:r>
          </w:p>
        </w:tc>
        <w:tc>
          <w:tcPr>
            <w:tcW w:w="709" w:type="dxa"/>
            <w:tcBorders>
              <w:top w:val="nil"/>
              <w:left w:val="single" w:sz="8" w:space="0" w:color="000000"/>
              <w:bottom w:val="single" w:sz="8" w:space="0" w:color="000000"/>
              <w:right w:val="nil"/>
            </w:tcBorders>
            <w:shd w:val="clear" w:color="auto" w:fill="auto"/>
            <w:vAlign w:val="center"/>
            <w:hideMark/>
          </w:tcPr>
          <w:p w14:paraId="03794403"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5E32CDE7" w14:textId="25BF6134"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5A5A44E7"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748C031" w14:textId="54124994"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71D24E3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tc>
        <w:tc>
          <w:tcPr>
            <w:tcW w:w="4952" w:type="dxa"/>
            <w:tcBorders>
              <w:top w:val="nil"/>
              <w:left w:val="single" w:sz="8" w:space="0" w:color="000000"/>
              <w:bottom w:val="single" w:sz="8" w:space="0" w:color="000000"/>
              <w:right w:val="nil"/>
            </w:tcBorders>
            <w:shd w:val="clear" w:color="auto" w:fill="auto"/>
            <w:vAlign w:val="center"/>
            <w:hideMark/>
          </w:tcPr>
          <w:p w14:paraId="2C0ED62B"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Koszulka przeźroczysta formatu A4 z klapką (10 szt. w opakowaniu)</w:t>
            </w:r>
          </w:p>
        </w:tc>
        <w:tc>
          <w:tcPr>
            <w:tcW w:w="709" w:type="dxa"/>
            <w:tcBorders>
              <w:top w:val="nil"/>
              <w:left w:val="single" w:sz="8" w:space="0" w:color="000000"/>
              <w:bottom w:val="single" w:sz="8" w:space="0" w:color="000000"/>
              <w:right w:val="nil"/>
            </w:tcBorders>
            <w:shd w:val="clear" w:color="auto" w:fill="auto"/>
            <w:vAlign w:val="center"/>
            <w:hideMark/>
          </w:tcPr>
          <w:p w14:paraId="503AE8C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7F017DEC" w14:textId="46DE9B4E"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5C9D8FA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AEE032F" w14:textId="239DC2AE"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3D020293"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tc>
        <w:tc>
          <w:tcPr>
            <w:tcW w:w="4952" w:type="dxa"/>
            <w:tcBorders>
              <w:top w:val="nil"/>
              <w:left w:val="single" w:sz="8" w:space="0" w:color="000000"/>
              <w:bottom w:val="single" w:sz="8" w:space="0" w:color="000000"/>
              <w:right w:val="nil"/>
            </w:tcBorders>
            <w:shd w:val="clear" w:color="auto" w:fill="auto"/>
            <w:vAlign w:val="center"/>
            <w:hideMark/>
          </w:tcPr>
          <w:p w14:paraId="1129951A"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Koszulka A4, krystaliczna z </w:t>
            </w:r>
            <w:proofErr w:type="spellStart"/>
            <w:r w:rsidRPr="00F410E6">
              <w:rPr>
                <w:rFonts w:ascii="Times New Roman" w:eastAsia="Times New Roman" w:hAnsi="Times New Roman" w:cs="Times New Roman"/>
                <w:sz w:val="16"/>
                <w:szCs w:val="16"/>
                <w:lang w:eastAsia="pl-PL"/>
              </w:rPr>
              <w:t>multiperforacją</w:t>
            </w:r>
            <w:proofErr w:type="spellEnd"/>
            <w:r w:rsidRPr="00F410E6">
              <w:rPr>
                <w:rFonts w:ascii="Times New Roman" w:eastAsia="Times New Roman" w:hAnsi="Times New Roman" w:cs="Times New Roman"/>
                <w:sz w:val="16"/>
                <w:szCs w:val="16"/>
                <w:lang w:eastAsia="pl-PL"/>
              </w:rPr>
              <w:t xml:space="preserve">, otwierana u góry, min. 75 </w:t>
            </w:r>
            <w:proofErr w:type="spellStart"/>
            <w:r w:rsidRPr="00F410E6">
              <w:rPr>
                <w:rFonts w:ascii="Times New Roman" w:eastAsia="Times New Roman" w:hAnsi="Times New Roman" w:cs="Times New Roman"/>
                <w:sz w:val="16"/>
                <w:szCs w:val="16"/>
                <w:lang w:eastAsia="pl-PL"/>
              </w:rPr>
              <w:t>mic</w:t>
            </w:r>
            <w:proofErr w:type="spellEnd"/>
            <w:r w:rsidRPr="00F410E6">
              <w:rPr>
                <w:rFonts w:ascii="Times New Roman" w:eastAsia="Times New Roman" w:hAnsi="Times New Roman" w:cs="Times New Roman"/>
                <w:sz w:val="16"/>
                <w:szCs w:val="16"/>
                <w:lang w:eastAsia="pl-PL"/>
              </w:rPr>
              <w:t xml:space="preserve"> (op. 100 szt.)</w:t>
            </w:r>
          </w:p>
        </w:tc>
        <w:tc>
          <w:tcPr>
            <w:tcW w:w="709" w:type="dxa"/>
            <w:tcBorders>
              <w:top w:val="nil"/>
              <w:left w:val="single" w:sz="8" w:space="0" w:color="000000"/>
              <w:bottom w:val="single" w:sz="8" w:space="0" w:color="000000"/>
              <w:right w:val="nil"/>
            </w:tcBorders>
            <w:shd w:val="clear" w:color="auto" w:fill="auto"/>
            <w:vAlign w:val="center"/>
            <w:hideMark/>
          </w:tcPr>
          <w:p w14:paraId="0349B5CE"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80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3DD04B85" w14:textId="2180E74A"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76425716"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3E06146" w14:textId="6A13EAF0"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17FD1910"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w:t>
            </w:r>
          </w:p>
        </w:tc>
        <w:tc>
          <w:tcPr>
            <w:tcW w:w="4952" w:type="dxa"/>
            <w:tcBorders>
              <w:top w:val="nil"/>
              <w:left w:val="single" w:sz="8" w:space="0" w:color="000000"/>
              <w:bottom w:val="single" w:sz="8" w:space="0" w:color="000000"/>
              <w:right w:val="nil"/>
            </w:tcBorders>
            <w:shd w:val="clear" w:color="auto" w:fill="auto"/>
            <w:vAlign w:val="center"/>
            <w:hideMark/>
          </w:tcPr>
          <w:p w14:paraId="63B73F5F"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Klip biurowy 32 mm do spinania papieru (12 szt. w opakowaniu)</w:t>
            </w:r>
          </w:p>
        </w:tc>
        <w:tc>
          <w:tcPr>
            <w:tcW w:w="709" w:type="dxa"/>
            <w:tcBorders>
              <w:top w:val="nil"/>
              <w:left w:val="single" w:sz="8" w:space="0" w:color="000000"/>
              <w:bottom w:val="single" w:sz="8" w:space="0" w:color="000000"/>
              <w:right w:val="nil"/>
            </w:tcBorders>
            <w:shd w:val="clear" w:color="auto" w:fill="auto"/>
            <w:vAlign w:val="center"/>
            <w:hideMark/>
          </w:tcPr>
          <w:p w14:paraId="08070112"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0FC0D60D" w14:textId="5AC9D274"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1928F472"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A85A33C" w14:textId="53368B89"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0200AF3F"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w:t>
            </w:r>
          </w:p>
        </w:tc>
        <w:tc>
          <w:tcPr>
            <w:tcW w:w="4952" w:type="dxa"/>
            <w:tcBorders>
              <w:top w:val="nil"/>
              <w:left w:val="single" w:sz="8" w:space="0" w:color="000000"/>
              <w:bottom w:val="single" w:sz="8" w:space="0" w:color="000000"/>
              <w:right w:val="nil"/>
            </w:tcBorders>
            <w:shd w:val="clear" w:color="auto" w:fill="auto"/>
            <w:vAlign w:val="center"/>
            <w:hideMark/>
          </w:tcPr>
          <w:p w14:paraId="6F4FBE41"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Klip biurowy 41 mm do spinania papieru (12 szt. w opakowaniu)</w:t>
            </w:r>
          </w:p>
        </w:tc>
        <w:tc>
          <w:tcPr>
            <w:tcW w:w="709" w:type="dxa"/>
            <w:tcBorders>
              <w:top w:val="nil"/>
              <w:left w:val="single" w:sz="8" w:space="0" w:color="000000"/>
              <w:bottom w:val="single" w:sz="8" w:space="0" w:color="000000"/>
              <w:right w:val="nil"/>
            </w:tcBorders>
            <w:shd w:val="clear" w:color="auto" w:fill="auto"/>
            <w:vAlign w:val="center"/>
            <w:hideMark/>
          </w:tcPr>
          <w:p w14:paraId="6142B08F"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567C52E9" w14:textId="21C2B6A1"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6E93E39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C250CFA" w14:textId="3A8F8D2C" w:rsidTr="007939CC">
        <w:trPr>
          <w:trHeight w:val="450"/>
        </w:trPr>
        <w:tc>
          <w:tcPr>
            <w:tcW w:w="435" w:type="dxa"/>
            <w:tcBorders>
              <w:top w:val="nil"/>
              <w:left w:val="single" w:sz="8" w:space="0" w:color="000000"/>
              <w:bottom w:val="single" w:sz="8" w:space="0" w:color="000000"/>
              <w:right w:val="nil"/>
            </w:tcBorders>
            <w:shd w:val="clear" w:color="auto" w:fill="auto"/>
            <w:vAlign w:val="center"/>
          </w:tcPr>
          <w:p w14:paraId="73D438E5"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w:t>
            </w:r>
          </w:p>
        </w:tc>
        <w:tc>
          <w:tcPr>
            <w:tcW w:w="4952" w:type="dxa"/>
            <w:tcBorders>
              <w:top w:val="nil"/>
              <w:left w:val="single" w:sz="8" w:space="0" w:color="000000"/>
              <w:bottom w:val="single" w:sz="8" w:space="0" w:color="000000"/>
              <w:right w:val="nil"/>
            </w:tcBorders>
            <w:shd w:val="clear" w:color="auto" w:fill="auto"/>
            <w:vAlign w:val="center"/>
            <w:hideMark/>
          </w:tcPr>
          <w:p w14:paraId="2F978C06"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Klips archiwizacyjny pro clip na zaczepy, w opakowaniu 100 szt.</w:t>
            </w:r>
          </w:p>
        </w:tc>
        <w:tc>
          <w:tcPr>
            <w:tcW w:w="709" w:type="dxa"/>
            <w:tcBorders>
              <w:top w:val="nil"/>
              <w:left w:val="single" w:sz="8" w:space="0" w:color="000000"/>
              <w:bottom w:val="single" w:sz="8" w:space="0" w:color="000000"/>
              <w:right w:val="nil"/>
            </w:tcBorders>
            <w:shd w:val="clear" w:color="auto" w:fill="auto"/>
            <w:vAlign w:val="center"/>
            <w:hideMark/>
          </w:tcPr>
          <w:p w14:paraId="63E38C22"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2B83D8E8" w14:textId="443A4922"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30279F23"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6F46511E" w14:textId="7B10C67F" w:rsidTr="007939CC">
        <w:trPr>
          <w:trHeight w:val="390"/>
        </w:trPr>
        <w:tc>
          <w:tcPr>
            <w:tcW w:w="435" w:type="dxa"/>
            <w:tcBorders>
              <w:top w:val="nil"/>
              <w:left w:val="single" w:sz="8" w:space="0" w:color="000000"/>
              <w:bottom w:val="single" w:sz="8" w:space="0" w:color="000000"/>
              <w:right w:val="nil"/>
            </w:tcBorders>
            <w:shd w:val="clear" w:color="auto" w:fill="auto"/>
            <w:vAlign w:val="center"/>
          </w:tcPr>
          <w:p w14:paraId="346FC4B6"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w:t>
            </w:r>
          </w:p>
        </w:tc>
        <w:tc>
          <w:tcPr>
            <w:tcW w:w="4952" w:type="dxa"/>
            <w:tcBorders>
              <w:top w:val="nil"/>
              <w:left w:val="single" w:sz="8" w:space="0" w:color="000000"/>
              <w:bottom w:val="single" w:sz="8" w:space="0" w:color="000000"/>
              <w:right w:val="nil"/>
            </w:tcBorders>
            <w:shd w:val="clear" w:color="auto" w:fill="auto"/>
            <w:vAlign w:val="center"/>
            <w:hideMark/>
          </w:tcPr>
          <w:p w14:paraId="3EDA578E"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Linijka biurowa 20cm</w:t>
            </w:r>
          </w:p>
        </w:tc>
        <w:tc>
          <w:tcPr>
            <w:tcW w:w="709" w:type="dxa"/>
            <w:tcBorders>
              <w:top w:val="nil"/>
              <w:left w:val="single" w:sz="8" w:space="0" w:color="000000"/>
              <w:bottom w:val="single" w:sz="8" w:space="0" w:color="000000"/>
              <w:right w:val="nil"/>
            </w:tcBorders>
            <w:shd w:val="clear" w:color="auto" w:fill="auto"/>
            <w:vAlign w:val="center"/>
            <w:hideMark/>
          </w:tcPr>
          <w:p w14:paraId="595DA978"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793B33FC" w14:textId="6A3243BF"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4D9BEC99"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0A5B19E6" w14:textId="71D08A29"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77A2CE6D"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tc>
        <w:tc>
          <w:tcPr>
            <w:tcW w:w="4952" w:type="dxa"/>
            <w:tcBorders>
              <w:top w:val="nil"/>
              <w:left w:val="single" w:sz="8" w:space="0" w:color="000000"/>
              <w:bottom w:val="single" w:sz="8" w:space="0" w:color="000000"/>
              <w:right w:val="nil"/>
            </w:tcBorders>
            <w:shd w:val="clear" w:color="auto" w:fill="auto"/>
            <w:vAlign w:val="center"/>
            <w:hideMark/>
          </w:tcPr>
          <w:p w14:paraId="3BD62668"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Marker do tablic </w:t>
            </w:r>
            <w:proofErr w:type="spellStart"/>
            <w:r w:rsidRPr="00F410E6">
              <w:rPr>
                <w:rFonts w:ascii="Times New Roman" w:eastAsia="Times New Roman" w:hAnsi="Times New Roman" w:cs="Times New Roman"/>
                <w:sz w:val="16"/>
                <w:szCs w:val="16"/>
                <w:lang w:eastAsia="pl-PL"/>
              </w:rPr>
              <w:t>suchościeralny</w:t>
            </w:r>
            <w:proofErr w:type="spellEnd"/>
            <w:r w:rsidRPr="00F410E6">
              <w:rPr>
                <w:rFonts w:ascii="Times New Roman" w:eastAsia="Times New Roman" w:hAnsi="Times New Roman" w:cs="Times New Roman"/>
                <w:sz w:val="16"/>
                <w:szCs w:val="16"/>
                <w:lang w:eastAsia="pl-PL"/>
              </w:rPr>
              <w:t xml:space="preserve"> gr. końcówki 4,4 linia pisania 1,9 czerwony</w:t>
            </w:r>
          </w:p>
        </w:tc>
        <w:tc>
          <w:tcPr>
            <w:tcW w:w="709" w:type="dxa"/>
            <w:tcBorders>
              <w:top w:val="nil"/>
              <w:left w:val="single" w:sz="8" w:space="0" w:color="000000"/>
              <w:bottom w:val="single" w:sz="8" w:space="0" w:color="000000"/>
              <w:right w:val="nil"/>
            </w:tcBorders>
            <w:shd w:val="clear" w:color="auto" w:fill="auto"/>
            <w:vAlign w:val="center"/>
            <w:hideMark/>
          </w:tcPr>
          <w:p w14:paraId="218C3288"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1A7B6194" w14:textId="2F39156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68514C44"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42E553D4" w14:textId="11E7B2D5"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63FD49B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w:t>
            </w:r>
          </w:p>
        </w:tc>
        <w:tc>
          <w:tcPr>
            <w:tcW w:w="4952" w:type="dxa"/>
            <w:tcBorders>
              <w:top w:val="nil"/>
              <w:left w:val="single" w:sz="8" w:space="0" w:color="000000"/>
              <w:bottom w:val="single" w:sz="8" w:space="0" w:color="000000"/>
              <w:right w:val="nil"/>
            </w:tcBorders>
            <w:shd w:val="clear" w:color="auto" w:fill="auto"/>
            <w:vAlign w:val="center"/>
            <w:hideMark/>
          </w:tcPr>
          <w:p w14:paraId="070113E6"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Marker do tablic </w:t>
            </w:r>
            <w:proofErr w:type="spellStart"/>
            <w:r w:rsidRPr="00F410E6">
              <w:rPr>
                <w:rFonts w:ascii="Times New Roman" w:eastAsia="Times New Roman" w:hAnsi="Times New Roman" w:cs="Times New Roman"/>
                <w:sz w:val="16"/>
                <w:szCs w:val="16"/>
                <w:lang w:eastAsia="pl-PL"/>
              </w:rPr>
              <w:t>suchościeralny</w:t>
            </w:r>
            <w:proofErr w:type="spellEnd"/>
            <w:r w:rsidRPr="00F410E6">
              <w:rPr>
                <w:rFonts w:ascii="Times New Roman" w:eastAsia="Times New Roman" w:hAnsi="Times New Roman" w:cs="Times New Roman"/>
                <w:sz w:val="16"/>
                <w:szCs w:val="16"/>
                <w:lang w:eastAsia="pl-PL"/>
              </w:rPr>
              <w:t xml:space="preserve"> gr. końcówki 4,4 linia pisania 1,9  zielony</w:t>
            </w:r>
          </w:p>
        </w:tc>
        <w:tc>
          <w:tcPr>
            <w:tcW w:w="709" w:type="dxa"/>
            <w:tcBorders>
              <w:top w:val="nil"/>
              <w:left w:val="single" w:sz="8" w:space="0" w:color="000000"/>
              <w:bottom w:val="single" w:sz="8" w:space="0" w:color="000000"/>
              <w:right w:val="nil"/>
            </w:tcBorders>
            <w:shd w:val="clear" w:color="auto" w:fill="auto"/>
            <w:vAlign w:val="center"/>
            <w:hideMark/>
          </w:tcPr>
          <w:p w14:paraId="4F65170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743225E9" w14:textId="43156C91"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00C45EF6"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B7235B1" w14:textId="087BC515"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72CDD357"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w:t>
            </w:r>
          </w:p>
        </w:tc>
        <w:tc>
          <w:tcPr>
            <w:tcW w:w="4952" w:type="dxa"/>
            <w:tcBorders>
              <w:top w:val="nil"/>
              <w:left w:val="single" w:sz="8" w:space="0" w:color="000000"/>
              <w:bottom w:val="single" w:sz="8" w:space="0" w:color="000000"/>
              <w:right w:val="nil"/>
            </w:tcBorders>
            <w:shd w:val="clear" w:color="auto" w:fill="auto"/>
            <w:vAlign w:val="center"/>
            <w:hideMark/>
          </w:tcPr>
          <w:p w14:paraId="5D319CF3"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Marker do tablic </w:t>
            </w:r>
            <w:proofErr w:type="spellStart"/>
            <w:r w:rsidRPr="00F410E6">
              <w:rPr>
                <w:rFonts w:ascii="Times New Roman" w:eastAsia="Times New Roman" w:hAnsi="Times New Roman" w:cs="Times New Roman"/>
                <w:sz w:val="16"/>
                <w:szCs w:val="16"/>
                <w:lang w:eastAsia="pl-PL"/>
              </w:rPr>
              <w:t>suchościeralny</w:t>
            </w:r>
            <w:proofErr w:type="spellEnd"/>
            <w:r w:rsidRPr="00F410E6">
              <w:rPr>
                <w:rFonts w:ascii="Times New Roman" w:eastAsia="Times New Roman" w:hAnsi="Times New Roman" w:cs="Times New Roman"/>
                <w:sz w:val="16"/>
                <w:szCs w:val="16"/>
                <w:lang w:eastAsia="pl-PL"/>
              </w:rPr>
              <w:t xml:space="preserve"> </w:t>
            </w:r>
            <w:proofErr w:type="spellStart"/>
            <w:r w:rsidRPr="00F410E6">
              <w:rPr>
                <w:rFonts w:ascii="Times New Roman" w:eastAsia="Times New Roman" w:hAnsi="Times New Roman" w:cs="Times New Roman"/>
                <w:sz w:val="16"/>
                <w:szCs w:val="16"/>
                <w:lang w:eastAsia="pl-PL"/>
              </w:rPr>
              <w:t>gr.końcówki</w:t>
            </w:r>
            <w:proofErr w:type="spellEnd"/>
            <w:r w:rsidRPr="00F410E6">
              <w:rPr>
                <w:rFonts w:ascii="Times New Roman" w:eastAsia="Times New Roman" w:hAnsi="Times New Roman" w:cs="Times New Roman"/>
                <w:sz w:val="16"/>
                <w:szCs w:val="16"/>
                <w:lang w:eastAsia="pl-PL"/>
              </w:rPr>
              <w:t xml:space="preserve"> 4,4 linia pisania1,9 czarny</w:t>
            </w:r>
          </w:p>
        </w:tc>
        <w:tc>
          <w:tcPr>
            <w:tcW w:w="709" w:type="dxa"/>
            <w:tcBorders>
              <w:top w:val="nil"/>
              <w:left w:val="single" w:sz="8" w:space="0" w:color="000000"/>
              <w:bottom w:val="single" w:sz="8" w:space="0" w:color="000000"/>
              <w:right w:val="nil"/>
            </w:tcBorders>
            <w:shd w:val="clear" w:color="auto" w:fill="auto"/>
            <w:vAlign w:val="center"/>
            <w:hideMark/>
          </w:tcPr>
          <w:p w14:paraId="535F094B"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7FF4551D" w14:textId="53147AD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0F447593"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6509CF44" w14:textId="505F3732"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4782A06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w:t>
            </w:r>
          </w:p>
        </w:tc>
        <w:tc>
          <w:tcPr>
            <w:tcW w:w="4952" w:type="dxa"/>
            <w:tcBorders>
              <w:top w:val="nil"/>
              <w:left w:val="single" w:sz="8" w:space="0" w:color="000000"/>
              <w:bottom w:val="single" w:sz="8" w:space="0" w:color="000000"/>
              <w:right w:val="nil"/>
            </w:tcBorders>
            <w:shd w:val="clear" w:color="auto" w:fill="auto"/>
            <w:vAlign w:val="center"/>
            <w:hideMark/>
          </w:tcPr>
          <w:p w14:paraId="794FF50A"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Marker do tablic </w:t>
            </w:r>
            <w:proofErr w:type="spellStart"/>
            <w:r w:rsidRPr="00F410E6">
              <w:rPr>
                <w:rFonts w:ascii="Times New Roman" w:eastAsia="Times New Roman" w:hAnsi="Times New Roman" w:cs="Times New Roman"/>
                <w:sz w:val="16"/>
                <w:szCs w:val="16"/>
                <w:lang w:eastAsia="pl-PL"/>
              </w:rPr>
              <w:t>suchościeralny</w:t>
            </w:r>
            <w:proofErr w:type="spellEnd"/>
            <w:r w:rsidRPr="00F410E6">
              <w:rPr>
                <w:rFonts w:ascii="Times New Roman" w:eastAsia="Times New Roman" w:hAnsi="Times New Roman" w:cs="Times New Roman"/>
                <w:sz w:val="16"/>
                <w:szCs w:val="16"/>
                <w:lang w:eastAsia="pl-PL"/>
              </w:rPr>
              <w:t xml:space="preserve"> gr. końcówki 4,4 linia pisania 1,9 niebieski</w:t>
            </w:r>
          </w:p>
        </w:tc>
        <w:tc>
          <w:tcPr>
            <w:tcW w:w="709" w:type="dxa"/>
            <w:tcBorders>
              <w:top w:val="nil"/>
              <w:left w:val="single" w:sz="8" w:space="0" w:color="000000"/>
              <w:bottom w:val="single" w:sz="8" w:space="0" w:color="000000"/>
              <w:right w:val="nil"/>
            </w:tcBorders>
            <w:shd w:val="clear" w:color="auto" w:fill="auto"/>
            <w:vAlign w:val="center"/>
            <w:hideMark/>
          </w:tcPr>
          <w:p w14:paraId="0B78833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294F5F5A" w14:textId="0ECD267E"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6FD5507E"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089F26CF" w14:textId="657DD354"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44616029"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34</w:t>
            </w:r>
          </w:p>
        </w:tc>
        <w:tc>
          <w:tcPr>
            <w:tcW w:w="4952" w:type="dxa"/>
            <w:tcBorders>
              <w:top w:val="nil"/>
              <w:left w:val="single" w:sz="8" w:space="0" w:color="000000"/>
              <w:bottom w:val="single" w:sz="8" w:space="0" w:color="000000"/>
              <w:right w:val="nil"/>
            </w:tcBorders>
            <w:shd w:val="clear" w:color="auto" w:fill="auto"/>
            <w:vAlign w:val="center"/>
            <w:hideMark/>
          </w:tcPr>
          <w:p w14:paraId="66B2D36B"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Notes kostka klejona biała (kwadrat) w kostce 800 kartek.</w:t>
            </w:r>
          </w:p>
        </w:tc>
        <w:tc>
          <w:tcPr>
            <w:tcW w:w="709" w:type="dxa"/>
            <w:tcBorders>
              <w:top w:val="nil"/>
              <w:left w:val="single" w:sz="8" w:space="0" w:color="000000"/>
              <w:bottom w:val="single" w:sz="8" w:space="0" w:color="000000"/>
              <w:right w:val="nil"/>
            </w:tcBorders>
            <w:shd w:val="clear" w:color="auto" w:fill="auto"/>
            <w:vAlign w:val="center"/>
            <w:hideMark/>
          </w:tcPr>
          <w:p w14:paraId="7565977E"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5571C4FE" w14:textId="1E7C9620"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27212A8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5D47313" w14:textId="3E69AEA0"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5CA0813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35</w:t>
            </w:r>
          </w:p>
        </w:tc>
        <w:tc>
          <w:tcPr>
            <w:tcW w:w="4952" w:type="dxa"/>
            <w:tcBorders>
              <w:top w:val="nil"/>
              <w:left w:val="single" w:sz="8" w:space="0" w:color="000000"/>
              <w:bottom w:val="single" w:sz="8" w:space="0" w:color="000000"/>
              <w:right w:val="nil"/>
            </w:tcBorders>
            <w:shd w:val="clear" w:color="auto" w:fill="auto"/>
            <w:vAlign w:val="center"/>
            <w:hideMark/>
          </w:tcPr>
          <w:p w14:paraId="148995F7"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Nożyczki metalowe (rączka + ostrze), ze stali nierdzewnej o całkowitej dł. min 20 cm w etui</w:t>
            </w:r>
          </w:p>
        </w:tc>
        <w:tc>
          <w:tcPr>
            <w:tcW w:w="709" w:type="dxa"/>
            <w:tcBorders>
              <w:top w:val="nil"/>
              <w:left w:val="single" w:sz="8" w:space="0" w:color="000000"/>
              <w:bottom w:val="single" w:sz="8" w:space="0" w:color="000000"/>
              <w:right w:val="nil"/>
            </w:tcBorders>
            <w:shd w:val="clear" w:color="auto" w:fill="auto"/>
            <w:vAlign w:val="center"/>
            <w:hideMark/>
          </w:tcPr>
          <w:p w14:paraId="7D4AD1AF"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3A5B262E" w14:textId="1E801EAF"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775CF654"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175EC35A" w14:textId="4462FC49"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524F7ADD"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36</w:t>
            </w:r>
          </w:p>
        </w:tc>
        <w:tc>
          <w:tcPr>
            <w:tcW w:w="4952" w:type="dxa"/>
            <w:tcBorders>
              <w:top w:val="nil"/>
              <w:left w:val="single" w:sz="8" w:space="0" w:color="000000"/>
              <w:bottom w:val="single" w:sz="8" w:space="0" w:color="000000"/>
              <w:right w:val="nil"/>
            </w:tcBorders>
            <w:shd w:val="clear" w:color="auto" w:fill="auto"/>
            <w:vAlign w:val="center"/>
            <w:hideMark/>
          </w:tcPr>
          <w:p w14:paraId="4E295DC1"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Ołówek zwykły z gumką, wkład B</w:t>
            </w:r>
          </w:p>
        </w:tc>
        <w:tc>
          <w:tcPr>
            <w:tcW w:w="709" w:type="dxa"/>
            <w:tcBorders>
              <w:top w:val="nil"/>
              <w:left w:val="single" w:sz="8" w:space="0" w:color="000000"/>
              <w:bottom w:val="single" w:sz="8" w:space="0" w:color="000000"/>
              <w:right w:val="nil"/>
            </w:tcBorders>
            <w:shd w:val="clear" w:color="auto" w:fill="auto"/>
            <w:vAlign w:val="center"/>
            <w:hideMark/>
          </w:tcPr>
          <w:p w14:paraId="23FE9D6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79E9BF59" w14:textId="3ACAFDFD"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24755B75"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0E024052" w14:textId="4542504D" w:rsidTr="007939CC">
        <w:trPr>
          <w:trHeight w:val="450"/>
        </w:trPr>
        <w:tc>
          <w:tcPr>
            <w:tcW w:w="435" w:type="dxa"/>
            <w:tcBorders>
              <w:top w:val="nil"/>
              <w:left w:val="single" w:sz="8" w:space="0" w:color="000000"/>
              <w:bottom w:val="single" w:sz="4" w:space="0" w:color="auto"/>
              <w:right w:val="nil"/>
            </w:tcBorders>
            <w:shd w:val="clear" w:color="auto" w:fill="auto"/>
            <w:vAlign w:val="center"/>
          </w:tcPr>
          <w:p w14:paraId="29791DA7"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37</w:t>
            </w:r>
          </w:p>
        </w:tc>
        <w:tc>
          <w:tcPr>
            <w:tcW w:w="4952" w:type="dxa"/>
            <w:tcBorders>
              <w:top w:val="single" w:sz="8" w:space="0" w:color="000000"/>
              <w:left w:val="single" w:sz="8" w:space="0" w:color="000000"/>
              <w:bottom w:val="single" w:sz="4" w:space="0" w:color="auto"/>
              <w:right w:val="nil"/>
            </w:tcBorders>
            <w:shd w:val="clear" w:color="auto" w:fill="auto"/>
            <w:vAlign w:val="center"/>
            <w:hideMark/>
          </w:tcPr>
          <w:p w14:paraId="26734DDC"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Pisak do płyt CD dwustronny 0,4-0,7 czarny</w:t>
            </w:r>
          </w:p>
        </w:tc>
        <w:tc>
          <w:tcPr>
            <w:tcW w:w="709" w:type="dxa"/>
            <w:tcBorders>
              <w:top w:val="single" w:sz="8" w:space="0" w:color="000000"/>
              <w:left w:val="single" w:sz="8" w:space="0" w:color="000000"/>
              <w:bottom w:val="single" w:sz="4" w:space="0" w:color="auto"/>
              <w:right w:val="nil"/>
            </w:tcBorders>
            <w:shd w:val="clear" w:color="auto" w:fill="auto"/>
            <w:vAlign w:val="center"/>
            <w:hideMark/>
          </w:tcPr>
          <w:p w14:paraId="307EC19F"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218" w:type="dxa"/>
            <w:tcBorders>
              <w:top w:val="single" w:sz="8" w:space="0" w:color="000000"/>
              <w:left w:val="single" w:sz="8" w:space="0" w:color="000000"/>
              <w:bottom w:val="single" w:sz="4" w:space="0" w:color="auto"/>
              <w:right w:val="single" w:sz="4" w:space="0" w:color="auto"/>
            </w:tcBorders>
            <w:shd w:val="clear" w:color="auto" w:fill="auto"/>
            <w:vAlign w:val="center"/>
          </w:tcPr>
          <w:p w14:paraId="09D6BC4B" w14:textId="7F32811A"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8" w:space="0" w:color="000000"/>
              <w:left w:val="single" w:sz="8" w:space="0" w:color="000000"/>
              <w:bottom w:val="single" w:sz="4" w:space="0" w:color="auto"/>
              <w:right w:val="single" w:sz="4" w:space="0" w:color="auto"/>
            </w:tcBorders>
          </w:tcPr>
          <w:p w14:paraId="1C0F67A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4BF093C8" w14:textId="16091930" w:rsidTr="007939CC">
        <w:trPr>
          <w:trHeight w:val="225"/>
        </w:trPr>
        <w:tc>
          <w:tcPr>
            <w:tcW w:w="435" w:type="dxa"/>
            <w:tcBorders>
              <w:top w:val="single" w:sz="4" w:space="0" w:color="auto"/>
              <w:left w:val="single" w:sz="8" w:space="0" w:color="000000"/>
              <w:bottom w:val="single" w:sz="8" w:space="0" w:color="000000"/>
              <w:right w:val="single" w:sz="4" w:space="0" w:color="auto"/>
            </w:tcBorders>
            <w:shd w:val="clear" w:color="auto" w:fill="auto"/>
            <w:vAlign w:val="center"/>
          </w:tcPr>
          <w:p w14:paraId="076A50AD"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38</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5A9E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Przybornik biurkowy z wyposażeniem obrotowy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FCF3"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6</w:t>
            </w:r>
          </w:p>
        </w:tc>
        <w:tc>
          <w:tcPr>
            <w:tcW w:w="1218" w:type="dxa"/>
            <w:tcBorders>
              <w:top w:val="single" w:sz="4" w:space="0" w:color="auto"/>
              <w:left w:val="nil"/>
              <w:bottom w:val="single" w:sz="8" w:space="0" w:color="000000"/>
              <w:right w:val="single" w:sz="4" w:space="0" w:color="auto"/>
            </w:tcBorders>
            <w:shd w:val="clear" w:color="auto" w:fill="auto"/>
            <w:vAlign w:val="center"/>
          </w:tcPr>
          <w:p w14:paraId="005EB273" w14:textId="0A105174"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4" w:space="0" w:color="auto"/>
              <w:left w:val="nil"/>
              <w:bottom w:val="single" w:sz="8" w:space="0" w:color="000000"/>
              <w:right w:val="single" w:sz="4" w:space="0" w:color="auto"/>
            </w:tcBorders>
          </w:tcPr>
          <w:p w14:paraId="761808E5"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AE6A4F1" w14:textId="131A3DD1" w:rsidTr="007939CC">
        <w:trPr>
          <w:trHeight w:val="255"/>
        </w:trPr>
        <w:tc>
          <w:tcPr>
            <w:tcW w:w="435" w:type="dxa"/>
            <w:tcBorders>
              <w:top w:val="single" w:sz="8" w:space="0" w:color="000000"/>
              <w:left w:val="single" w:sz="8" w:space="0" w:color="000000"/>
              <w:bottom w:val="single" w:sz="4" w:space="0" w:color="auto"/>
              <w:right w:val="single" w:sz="8" w:space="0" w:color="000000"/>
            </w:tcBorders>
            <w:shd w:val="clear" w:color="auto" w:fill="auto"/>
            <w:vAlign w:val="center"/>
          </w:tcPr>
          <w:p w14:paraId="67624DBA"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39</w:t>
            </w:r>
          </w:p>
        </w:tc>
        <w:tc>
          <w:tcPr>
            <w:tcW w:w="4952" w:type="dxa"/>
            <w:tcBorders>
              <w:top w:val="single" w:sz="4" w:space="0" w:color="auto"/>
              <w:left w:val="nil"/>
              <w:bottom w:val="single" w:sz="4" w:space="0" w:color="auto"/>
              <w:right w:val="nil"/>
            </w:tcBorders>
            <w:shd w:val="clear" w:color="auto" w:fill="auto"/>
            <w:vAlign w:val="center"/>
            <w:hideMark/>
          </w:tcPr>
          <w:p w14:paraId="414CBA47"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Przekładka do segregatora kartonowa1-31</w:t>
            </w:r>
          </w:p>
        </w:tc>
        <w:tc>
          <w:tcPr>
            <w:tcW w:w="709" w:type="dxa"/>
            <w:tcBorders>
              <w:top w:val="single" w:sz="4" w:space="0" w:color="auto"/>
              <w:left w:val="single" w:sz="8" w:space="0" w:color="000000"/>
              <w:bottom w:val="single" w:sz="4" w:space="0" w:color="auto"/>
              <w:right w:val="nil"/>
            </w:tcBorders>
            <w:shd w:val="clear" w:color="auto" w:fill="auto"/>
            <w:vAlign w:val="center"/>
            <w:hideMark/>
          </w:tcPr>
          <w:p w14:paraId="37930A3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40</w:t>
            </w:r>
          </w:p>
        </w:tc>
        <w:tc>
          <w:tcPr>
            <w:tcW w:w="1218" w:type="dxa"/>
            <w:tcBorders>
              <w:top w:val="single" w:sz="8" w:space="0" w:color="000000"/>
              <w:left w:val="single" w:sz="8" w:space="0" w:color="000000"/>
              <w:bottom w:val="single" w:sz="4" w:space="0" w:color="auto"/>
              <w:right w:val="single" w:sz="4" w:space="0" w:color="auto"/>
            </w:tcBorders>
            <w:shd w:val="clear" w:color="auto" w:fill="auto"/>
            <w:vAlign w:val="center"/>
          </w:tcPr>
          <w:p w14:paraId="1EFC94D6" w14:textId="0EBDFFC6"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8" w:space="0" w:color="000000"/>
              <w:left w:val="single" w:sz="8" w:space="0" w:color="000000"/>
              <w:bottom w:val="single" w:sz="4" w:space="0" w:color="auto"/>
              <w:right w:val="single" w:sz="4" w:space="0" w:color="auto"/>
            </w:tcBorders>
          </w:tcPr>
          <w:p w14:paraId="70C241E1"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16AD13B" w14:textId="67665577" w:rsidTr="007939CC">
        <w:trPr>
          <w:trHeight w:val="675"/>
        </w:trPr>
        <w:tc>
          <w:tcPr>
            <w:tcW w:w="435" w:type="dxa"/>
            <w:tcBorders>
              <w:top w:val="single" w:sz="4" w:space="0" w:color="auto"/>
              <w:left w:val="single" w:sz="8" w:space="0" w:color="000000"/>
              <w:bottom w:val="single" w:sz="4" w:space="0" w:color="auto"/>
              <w:right w:val="nil"/>
            </w:tcBorders>
            <w:shd w:val="clear" w:color="auto" w:fill="auto"/>
            <w:vAlign w:val="center"/>
          </w:tcPr>
          <w:p w14:paraId="5D528B2A"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c>
          <w:tcPr>
            <w:tcW w:w="4952" w:type="dxa"/>
            <w:tcBorders>
              <w:top w:val="single" w:sz="4" w:space="0" w:color="auto"/>
              <w:left w:val="single" w:sz="8" w:space="0" w:color="000000"/>
              <w:bottom w:val="single" w:sz="4" w:space="0" w:color="auto"/>
              <w:right w:val="nil"/>
            </w:tcBorders>
            <w:shd w:val="clear" w:color="auto" w:fill="auto"/>
            <w:vAlign w:val="center"/>
            <w:hideMark/>
          </w:tcPr>
          <w:p w14:paraId="42B1AD63"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Pióro kulkowe z szybkoschnącym tuszem pigmentowym, średnica kulki 0,7 mm, grubość linii pisania ok 0,35 mm. Wymienny wkład niebieski</w:t>
            </w:r>
          </w:p>
        </w:tc>
        <w:tc>
          <w:tcPr>
            <w:tcW w:w="709" w:type="dxa"/>
            <w:tcBorders>
              <w:top w:val="single" w:sz="4" w:space="0" w:color="auto"/>
              <w:left w:val="single" w:sz="8" w:space="0" w:color="000000"/>
              <w:bottom w:val="single" w:sz="4" w:space="0" w:color="auto"/>
              <w:right w:val="nil"/>
            </w:tcBorders>
            <w:shd w:val="clear" w:color="auto" w:fill="auto"/>
            <w:vAlign w:val="center"/>
            <w:hideMark/>
          </w:tcPr>
          <w:p w14:paraId="355594B8"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200</w:t>
            </w:r>
          </w:p>
        </w:tc>
        <w:tc>
          <w:tcPr>
            <w:tcW w:w="1218" w:type="dxa"/>
            <w:tcBorders>
              <w:top w:val="single" w:sz="4" w:space="0" w:color="auto"/>
              <w:left w:val="single" w:sz="8" w:space="0" w:color="000000"/>
              <w:bottom w:val="single" w:sz="4" w:space="0" w:color="auto"/>
              <w:right w:val="single" w:sz="4" w:space="0" w:color="auto"/>
            </w:tcBorders>
            <w:shd w:val="clear" w:color="auto" w:fill="auto"/>
            <w:vAlign w:val="center"/>
          </w:tcPr>
          <w:p w14:paraId="2F3723F2" w14:textId="577F1DB6"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4" w:space="0" w:color="auto"/>
              <w:left w:val="single" w:sz="8" w:space="0" w:color="000000"/>
              <w:bottom w:val="single" w:sz="4" w:space="0" w:color="auto"/>
              <w:right w:val="single" w:sz="4" w:space="0" w:color="auto"/>
            </w:tcBorders>
          </w:tcPr>
          <w:p w14:paraId="5BE99277"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2634AF48" w14:textId="2AA4D013" w:rsidTr="007939CC">
        <w:trPr>
          <w:trHeight w:val="509"/>
        </w:trPr>
        <w:tc>
          <w:tcPr>
            <w:tcW w:w="435" w:type="dxa"/>
            <w:tcBorders>
              <w:top w:val="single" w:sz="4" w:space="0" w:color="auto"/>
              <w:left w:val="single" w:sz="8" w:space="0" w:color="000000"/>
              <w:bottom w:val="single" w:sz="8" w:space="0" w:color="000000"/>
              <w:right w:val="nil"/>
            </w:tcBorders>
            <w:shd w:val="clear" w:color="auto" w:fill="auto"/>
            <w:vAlign w:val="center"/>
          </w:tcPr>
          <w:p w14:paraId="29E9A7DD"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w:t>
            </w:r>
          </w:p>
        </w:tc>
        <w:tc>
          <w:tcPr>
            <w:tcW w:w="4952" w:type="dxa"/>
            <w:tcBorders>
              <w:top w:val="single" w:sz="4" w:space="0" w:color="auto"/>
              <w:left w:val="single" w:sz="8" w:space="0" w:color="000000"/>
              <w:bottom w:val="single" w:sz="8" w:space="0" w:color="000000"/>
              <w:right w:val="nil"/>
            </w:tcBorders>
            <w:shd w:val="clear" w:color="auto" w:fill="auto"/>
            <w:vAlign w:val="center"/>
            <w:hideMark/>
          </w:tcPr>
          <w:p w14:paraId="03D9A4A0"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Pióro kulkowe z szybkoschnącym tuszem pigmentowym, średnica kulki 0,7 mm, grubość linii pisania ok 0,35 mm. Wymienny wkład czarny</w:t>
            </w:r>
          </w:p>
        </w:tc>
        <w:tc>
          <w:tcPr>
            <w:tcW w:w="709" w:type="dxa"/>
            <w:tcBorders>
              <w:top w:val="single" w:sz="4" w:space="0" w:color="auto"/>
              <w:left w:val="single" w:sz="8" w:space="0" w:color="000000"/>
              <w:bottom w:val="single" w:sz="8" w:space="0" w:color="000000"/>
              <w:right w:val="nil"/>
            </w:tcBorders>
            <w:shd w:val="clear" w:color="auto" w:fill="auto"/>
            <w:vAlign w:val="center"/>
            <w:hideMark/>
          </w:tcPr>
          <w:p w14:paraId="4F8D51B6"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60</w:t>
            </w:r>
          </w:p>
        </w:tc>
        <w:tc>
          <w:tcPr>
            <w:tcW w:w="1218" w:type="dxa"/>
            <w:tcBorders>
              <w:top w:val="single" w:sz="4" w:space="0" w:color="auto"/>
              <w:left w:val="single" w:sz="8" w:space="0" w:color="000000"/>
              <w:bottom w:val="single" w:sz="8" w:space="0" w:color="000000"/>
              <w:right w:val="single" w:sz="4" w:space="0" w:color="auto"/>
            </w:tcBorders>
            <w:shd w:val="clear" w:color="auto" w:fill="auto"/>
            <w:vAlign w:val="center"/>
          </w:tcPr>
          <w:p w14:paraId="7B8486CF" w14:textId="5FC1E30C"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4" w:space="0" w:color="auto"/>
              <w:left w:val="single" w:sz="8" w:space="0" w:color="000000"/>
              <w:bottom w:val="single" w:sz="8" w:space="0" w:color="000000"/>
              <w:right w:val="single" w:sz="4" w:space="0" w:color="auto"/>
            </w:tcBorders>
          </w:tcPr>
          <w:p w14:paraId="0FCF3183"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8EF4F81" w14:textId="1AAB2271"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4E352F3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w:t>
            </w:r>
          </w:p>
        </w:tc>
        <w:tc>
          <w:tcPr>
            <w:tcW w:w="4952" w:type="dxa"/>
            <w:tcBorders>
              <w:top w:val="nil"/>
              <w:left w:val="single" w:sz="8" w:space="0" w:color="000000"/>
              <w:bottom w:val="single" w:sz="8" w:space="0" w:color="000000"/>
              <w:right w:val="nil"/>
            </w:tcBorders>
            <w:shd w:val="clear" w:color="auto" w:fill="auto"/>
            <w:vAlign w:val="center"/>
            <w:hideMark/>
          </w:tcPr>
          <w:p w14:paraId="6960B3C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Rolka papieru termicznego szer. 80 mm do drukarki star TSP100. 10szt w opakowaniu</w:t>
            </w:r>
          </w:p>
        </w:tc>
        <w:tc>
          <w:tcPr>
            <w:tcW w:w="709" w:type="dxa"/>
            <w:tcBorders>
              <w:top w:val="nil"/>
              <w:left w:val="single" w:sz="8" w:space="0" w:color="000000"/>
              <w:bottom w:val="single" w:sz="8" w:space="0" w:color="000000"/>
              <w:right w:val="nil"/>
            </w:tcBorders>
            <w:shd w:val="clear" w:color="auto" w:fill="auto"/>
            <w:vAlign w:val="center"/>
            <w:hideMark/>
          </w:tcPr>
          <w:p w14:paraId="3DDCF976"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60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615AF17E" w14:textId="58E5CBF0"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32551734"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04786C88" w14:textId="0567EAAE" w:rsidTr="007939CC">
        <w:trPr>
          <w:trHeight w:val="358"/>
        </w:trPr>
        <w:tc>
          <w:tcPr>
            <w:tcW w:w="435" w:type="dxa"/>
            <w:tcBorders>
              <w:top w:val="nil"/>
              <w:left w:val="single" w:sz="8" w:space="0" w:color="000000"/>
              <w:bottom w:val="single" w:sz="8" w:space="0" w:color="000000"/>
              <w:right w:val="nil"/>
            </w:tcBorders>
            <w:shd w:val="clear" w:color="auto" w:fill="auto"/>
            <w:vAlign w:val="center"/>
          </w:tcPr>
          <w:p w14:paraId="0FC9F4D0"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w:t>
            </w:r>
          </w:p>
        </w:tc>
        <w:tc>
          <w:tcPr>
            <w:tcW w:w="4952" w:type="dxa"/>
            <w:tcBorders>
              <w:top w:val="nil"/>
              <w:left w:val="single" w:sz="8" w:space="0" w:color="000000"/>
              <w:bottom w:val="single" w:sz="8" w:space="0" w:color="000000"/>
              <w:right w:val="nil"/>
            </w:tcBorders>
            <w:shd w:val="clear" w:color="auto" w:fill="auto"/>
            <w:vAlign w:val="center"/>
            <w:hideMark/>
          </w:tcPr>
          <w:p w14:paraId="51C1873C"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Rolki kasowe </w:t>
            </w:r>
            <w:proofErr w:type="spellStart"/>
            <w:r w:rsidRPr="00F410E6">
              <w:rPr>
                <w:rFonts w:ascii="Times New Roman" w:eastAsia="Times New Roman" w:hAnsi="Times New Roman" w:cs="Times New Roman"/>
                <w:sz w:val="16"/>
                <w:szCs w:val="16"/>
                <w:lang w:eastAsia="pl-PL"/>
              </w:rPr>
              <w:t>termoczułe</w:t>
            </w:r>
            <w:proofErr w:type="spellEnd"/>
            <w:r w:rsidRPr="00F410E6">
              <w:rPr>
                <w:rFonts w:ascii="Times New Roman" w:eastAsia="Times New Roman" w:hAnsi="Times New Roman" w:cs="Times New Roman"/>
                <w:sz w:val="16"/>
                <w:szCs w:val="16"/>
                <w:lang w:eastAsia="pl-PL"/>
              </w:rPr>
              <w:t xml:space="preserve">. Papier bezpyłowy, bezdrzewny, </w:t>
            </w:r>
            <w:proofErr w:type="spellStart"/>
            <w:r w:rsidRPr="00F410E6">
              <w:rPr>
                <w:rFonts w:ascii="Times New Roman" w:eastAsia="Times New Roman" w:hAnsi="Times New Roman" w:cs="Times New Roman"/>
                <w:sz w:val="16"/>
                <w:szCs w:val="16"/>
                <w:lang w:eastAsia="pl-PL"/>
              </w:rPr>
              <w:t>bezchlorowy</w:t>
            </w:r>
            <w:proofErr w:type="spellEnd"/>
            <w:r w:rsidRPr="00F410E6">
              <w:rPr>
                <w:rFonts w:ascii="Times New Roman" w:eastAsia="Times New Roman" w:hAnsi="Times New Roman" w:cs="Times New Roman"/>
                <w:sz w:val="16"/>
                <w:szCs w:val="16"/>
                <w:lang w:eastAsia="pl-PL"/>
              </w:rPr>
              <w:t xml:space="preserve">. </w:t>
            </w:r>
            <w:proofErr w:type="spellStart"/>
            <w:r w:rsidRPr="00F410E6">
              <w:rPr>
                <w:rFonts w:ascii="Times New Roman" w:eastAsia="Times New Roman" w:hAnsi="Times New Roman" w:cs="Times New Roman"/>
                <w:sz w:val="16"/>
                <w:szCs w:val="16"/>
                <w:lang w:eastAsia="pl-PL"/>
              </w:rPr>
              <w:t>Szer</w:t>
            </w:r>
            <w:proofErr w:type="spellEnd"/>
            <w:r w:rsidRPr="00F410E6">
              <w:rPr>
                <w:rFonts w:ascii="Times New Roman" w:eastAsia="Times New Roman" w:hAnsi="Times New Roman" w:cs="Times New Roman"/>
                <w:sz w:val="16"/>
                <w:szCs w:val="16"/>
                <w:lang w:eastAsia="pl-PL"/>
              </w:rPr>
              <w:t xml:space="preserve"> 57mm, 20m, 10szt w opakowaniu</w:t>
            </w:r>
          </w:p>
        </w:tc>
        <w:tc>
          <w:tcPr>
            <w:tcW w:w="709" w:type="dxa"/>
            <w:tcBorders>
              <w:top w:val="nil"/>
              <w:left w:val="single" w:sz="8" w:space="0" w:color="000000"/>
              <w:bottom w:val="single" w:sz="8" w:space="0" w:color="000000"/>
              <w:right w:val="nil"/>
            </w:tcBorders>
            <w:shd w:val="clear" w:color="auto" w:fill="auto"/>
            <w:vAlign w:val="center"/>
            <w:hideMark/>
          </w:tcPr>
          <w:p w14:paraId="7A5FFB99"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80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4F442626" w14:textId="25BC3F68"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7EA2BEF1"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A6BFB2E" w14:textId="44842A6C" w:rsidTr="007939CC">
        <w:trPr>
          <w:trHeight w:val="375"/>
        </w:trPr>
        <w:tc>
          <w:tcPr>
            <w:tcW w:w="435" w:type="dxa"/>
            <w:tcBorders>
              <w:top w:val="nil"/>
              <w:left w:val="single" w:sz="8" w:space="0" w:color="000000"/>
              <w:bottom w:val="single" w:sz="8" w:space="0" w:color="000000"/>
              <w:right w:val="nil"/>
            </w:tcBorders>
            <w:shd w:val="clear" w:color="auto" w:fill="auto"/>
            <w:vAlign w:val="center"/>
          </w:tcPr>
          <w:p w14:paraId="1AE84007"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44</w:t>
            </w:r>
          </w:p>
        </w:tc>
        <w:tc>
          <w:tcPr>
            <w:tcW w:w="4952" w:type="dxa"/>
            <w:tcBorders>
              <w:top w:val="nil"/>
              <w:left w:val="single" w:sz="8" w:space="0" w:color="000000"/>
              <w:bottom w:val="single" w:sz="8" w:space="0" w:color="000000"/>
              <w:right w:val="nil"/>
            </w:tcBorders>
            <w:shd w:val="clear" w:color="auto" w:fill="auto"/>
            <w:vAlign w:val="center"/>
            <w:hideMark/>
          </w:tcPr>
          <w:p w14:paraId="5AECFCDF"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Rozszywasz biurowy.</w:t>
            </w:r>
          </w:p>
        </w:tc>
        <w:tc>
          <w:tcPr>
            <w:tcW w:w="709" w:type="dxa"/>
            <w:tcBorders>
              <w:top w:val="nil"/>
              <w:left w:val="single" w:sz="8" w:space="0" w:color="000000"/>
              <w:bottom w:val="single" w:sz="8" w:space="0" w:color="000000"/>
              <w:right w:val="nil"/>
            </w:tcBorders>
            <w:shd w:val="clear" w:color="auto" w:fill="auto"/>
            <w:vAlign w:val="center"/>
            <w:hideMark/>
          </w:tcPr>
          <w:p w14:paraId="50ADD6EB"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381AE264" w14:textId="6CD3203B"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1D5C4947"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35E79C44" w14:textId="7873ECAD" w:rsidTr="007939CC">
        <w:trPr>
          <w:trHeight w:val="390"/>
        </w:trPr>
        <w:tc>
          <w:tcPr>
            <w:tcW w:w="435" w:type="dxa"/>
            <w:tcBorders>
              <w:top w:val="nil"/>
              <w:left w:val="single" w:sz="8" w:space="0" w:color="000000"/>
              <w:bottom w:val="single" w:sz="8" w:space="0" w:color="000000"/>
              <w:right w:val="nil"/>
            </w:tcBorders>
            <w:shd w:val="clear" w:color="auto" w:fill="auto"/>
            <w:vAlign w:val="center"/>
          </w:tcPr>
          <w:p w14:paraId="1B900049"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w:t>
            </w:r>
          </w:p>
        </w:tc>
        <w:tc>
          <w:tcPr>
            <w:tcW w:w="4952" w:type="dxa"/>
            <w:tcBorders>
              <w:top w:val="nil"/>
              <w:left w:val="single" w:sz="8" w:space="0" w:color="000000"/>
              <w:bottom w:val="single" w:sz="8" w:space="0" w:color="000000"/>
              <w:right w:val="nil"/>
            </w:tcBorders>
            <w:shd w:val="clear" w:color="auto" w:fill="auto"/>
            <w:vAlign w:val="center"/>
            <w:hideMark/>
          </w:tcPr>
          <w:p w14:paraId="7E67ABA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Spinacz biurowy w pudełku 28 mm.(100szt.)</w:t>
            </w:r>
          </w:p>
        </w:tc>
        <w:tc>
          <w:tcPr>
            <w:tcW w:w="709" w:type="dxa"/>
            <w:tcBorders>
              <w:top w:val="nil"/>
              <w:left w:val="single" w:sz="8" w:space="0" w:color="000000"/>
              <w:bottom w:val="single" w:sz="8" w:space="0" w:color="000000"/>
              <w:right w:val="nil"/>
            </w:tcBorders>
            <w:shd w:val="clear" w:color="auto" w:fill="auto"/>
            <w:vAlign w:val="center"/>
            <w:hideMark/>
          </w:tcPr>
          <w:p w14:paraId="6A30721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5F96C3EF" w14:textId="17776549"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124B986B"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9429F2C" w14:textId="7923062D" w:rsidTr="007939CC">
        <w:trPr>
          <w:trHeight w:val="465"/>
        </w:trPr>
        <w:tc>
          <w:tcPr>
            <w:tcW w:w="435" w:type="dxa"/>
            <w:tcBorders>
              <w:top w:val="nil"/>
              <w:left w:val="single" w:sz="8" w:space="0" w:color="000000"/>
              <w:bottom w:val="single" w:sz="4" w:space="0" w:color="auto"/>
              <w:right w:val="nil"/>
            </w:tcBorders>
            <w:shd w:val="clear" w:color="auto" w:fill="auto"/>
            <w:vAlign w:val="center"/>
          </w:tcPr>
          <w:p w14:paraId="11629A86"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46</w:t>
            </w:r>
          </w:p>
        </w:tc>
        <w:tc>
          <w:tcPr>
            <w:tcW w:w="4952" w:type="dxa"/>
            <w:tcBorders>
              <w:top w:val="nil"/>
              <w:left w:val="single" w:sz="8" w:space="0" w:color="000000"/>
              <w:bottom w:val="single" w:sz="4" w:space="0" w:color="auto"/>
              <w:right w:val="nil"/>
            </w:tcBorders>
            <w:shd w:val="clear" w:color="auto" w:fill="auto"/>
            <w:vAlign w:val="center"/>
            <w:hideMark/>
          </w:tcPr>
          <w:p w14:paraId="0ECEB48A"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Skoroszyt zawieszkowy ½ A4 tekturowy 350g</w:t>
            </w:r>
          </w:p>
        </w:tc>
        <w:tc>
          <w:tcPr>
            <w:tcW w:w="709" w:type="dxa"/>
            <w:tcBorders>
              <w:top w:val="nil"/>
              <w:left w:val="single" w:sz="8" w:space="0" w:color="000000"/>
              <w:bottom w:val="single" w:sz="4" w:space="0" w:color="auto"/>
              <w:right w:val="nil"/>
            </w:tcBorders>
            <w:shd w:val="clear" w:color="auto" w:fill="auto"/>
            <w:vAlign w:val="center"/>
            <w:hideMark/>
          </w:tcPr>
          <w:p w14:paraId="2AF0CBE7"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800</w:t>
            </w:r>
          </w:p>
        </w:tc>
        <w:tc>
          <w:tcPr>
            <w:tcW w:w="1218" w:type="dxa"/>
            <w:tcBorders>
              <w:top w:val="nil"/>
              <w:left w:val="single" w:sz="8" w:space="0" w:color="000000"/>
              <w:bottom w:val="single" w:sz="4" w:space="0" w:color="auto"/>
              <w:right w:val="single" w:sz="4" w:space="0" w:color="auto"/>
            </w:tcBorders>
            <w:shd w:val="clear" w:color="auto" w:fill="auto"/>
            <w:vAlign w:val="center"/>
          </w:tcPr>
          <w:p w14:paraId="72CB387A" w14:textId="0E4883F3"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4" w:space="0" w:color="auto"/>
              <w:right w:val="single" w:sz="4" w:space="0" w:color="auto"/>
            </w:tcBorders>
          </w:tcPr>
          <w:p w14:paraId="4FB0ED39"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21BD6C51" w14:textId="51898DBB" w:rsidTr="007939CC">
        <w:trPr>
          <w:trHeight w:val="552"/>
        </w:trPr>
        <w:tc>
          <w:tcPr>
            <w:tcW w:w="435" w:type="dxa"/>
            <w:tcBorders>
              <w:top w:val="single" w:sz="4" w:space="0" w:color="auto"/>
              <w:left w:val="single" w:sz="8" w:space="0" w:color="000000"/>
              <w:bottom w:val="single" w:sz="8" w:space="0" w:color="000000"/>
              <w:right w:val="nil"/>
            </w:tcBorders>
            <w:shd w:val="clear" w:color="auto" w:fill="auto"/>
            <w:vAlign w:val="center"/>
          </w:tcPr>
          <w:p w14:paraId="0BE148C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47</w:t>
            </w:r>
          </w:p>
        </w:tc>
        <w:tc>
          <w:tcPr>
            <w:tcW w:w="4952" w:type="dxa"/>
            <w:tcBorders>
              <w:top w:val="single" w:sz="4" w:space="0" w:color="auto"/>
              <w:left w:val="single" w:sz="8" w:space="0" w:color="000000"/>
              <w:bottom w:val="single" w:sz="8" w:space="0" w:color="000000"/>
              <w:right w:val="nil"/>
            </w:tcBorders>
            <w:shd w:val="clear" w:color="auto" w:fill="auto"/>
            <w:vAlign w:val="center"/>
            <w:hideMark/>
          </w:tcPr>
          <w:p w14:paraId="5CB0F1FF"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Skoroszyt plastikowy PVP zawieszkowy A4 różne kolory, wyposażony w boczną perforację umożliwiającą wpięcie do segregatora.</w:t>
            </w:r>
          </w:p>
        </w:tc>
        <w:tc>
          <w:tcPr>
            <w:tcW w:w="709" w:type="dxa"/>
            <w:tcBorders>
              <w:top w:val="single" w:sz="4" w:space="0" w:color="auto"/>
              <w:left w:val="single" w:sz="8" w:space="0" w:color="000000"/>
              <w:bottom w:val="single" w:sz="8" w:space="0" w:color="000000"/>
              <w:right w:val="nil"/>
            </w:tcBorders>
            <w:shd w:val="clear" w:color="auto" w:fill="auto"/>
            <w:vAlign w:val="center"/>
            <w:hideMark/>
          </w:tcPr>
          <w:p w14:paraId="0B40B455"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300</w:t>
            </w:r>
          </w:p>
        </w:tc>
        <w:tc>
          <w:tcPr>
            <w:tcW w:w="1218" w:type="dxa"/>
            <w:tcBorders>
              <w:top w:val="single" w:sz="4" w:space="0" w:color="auto"/>
              <w:left w:val="single" w:sz="8" w:space="0" w:color="000000"/>
              <w:bottom w:val="single" w:sz="8" w:space="0" w:color="000000"/>
              <w:right w:val="single" w:sz="4" w:space="0" w:color="auto"/>
            </w:tcBorders>
            <w:shd w:val="clear" w:color="auto" w:fill="auto"/>
            <w:vAlign w:val="center"/>
          </w:tcPr>
          <w:p w14:paraId="4C52DB8C" w14:textId="7BEE77AB"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4" w:space="0" w:color="auto"/>
              <w:left w:val="single" w:sz="8" w:space="0" w:color="000000"/>
              <w:bottom w:val="single" w:sz="8" w:space="0" w:color="000000"/>
              <w:right w:val="single" w:sz="4" w:space="0" w:color="auto"/>
            </w:tcBorders>
          </w:tcPr>
          <w:p w14:paraId="250F1999"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6B82C3F6" w14:textId="4F55D42E" w:rsidTr="007939CC">
        <w:trPr>
          <w:trHeight w:val="692"/>
        </w:trPr>
        <w:tc>
          <w:tcPr>
            <w:tcW w:w="435" w:type="dxa"/>
            <w:tcBorders>
              <w:top w:val="nil"/>
              <w:left w:val="single" w:sz="8" w:space="0" w:color="000000"/>
              <w:bottom w:val="single" w:sz="8" w:space="0" w:color="000000"/>
              <w:right w:val="nil"/>
            </w:tcBorders>
            <w:shd w:val="clear" w:color="auto" w:fill="auto"/>
            <w:vAlign w:val="center"/>
          </w:tcPr>
          <w:p w14:paraId="7AF12CD3"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48</w:t>
            </w:r>
          </w:p>
        </w:tc>
        <w:tc>
          <w:tcPr>
            <w:tcW w:w="4952" w:type="dxa"/>
            <w:tcBorders>
              <w:top w:val="nil"/>
              <w:left w:val="single" w:sz="8" w:space="0" w:color="000000"/>
              <w:bottom w:val="single" w:sz="8" w:space="0" w:color="000000"/>
              <w:right w:val="nil"/>
            </w:tcBorders>
            <w:shd w:val="clear" w:color="auto" w:fill="auto"/>
            <w:vAlign w:val="center"/>
            <w:hideMark/>
          </w:tcPr>
          <w:p w14:paraId="11518CD9"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Segregator A4/50 mm, wykonany z tektury, oklejony wew. I zew. </w:t>
            </w:r>
            <w:proofErr w:type="spellStart"/>
            <w:r w:rsidRPr="00F410E6">
              <w:rPr>
                <w:rFonts w:ascii="Times New Roman" w:eastAsia="Times New Roman" w:hAnsi="Times New Roman" w:cs="Times New Roman"/>
                <w:sz w:val="16"/>
                <w:szCs w:val="16"/>
                <w:lang w:eastAsia="pl-PL"/>
              </w:rPr>
              <w:t>Poliolefiną</w:t>
            </w:r>
            <w:proofErr w:type="spellEnd"/>
            <w:r w:rsidRPr="00F410E6">
              <w:rPr>
                <w:rFonts w:ascii="Times New Roman" w:eastAsia="Times New Roman" w:hAnsi="Times New Roman" w:cs="Times New Roman"/>
                <w:sz w:val="16"/>
                <w:szCs w:val="16"/>
                <w:lang w:eastAsia="pl-PL"/>
              </w:rPr>
              <w:t>, dwustronna etykieta na grzbiecie, mechanizm z dociskaczem, dwa okute otwory na przedniej okładce, na grzbiecie okuty otwór na palec, na dolnych krawędziach metalowe okucia, kolor do uzgodnienia.</w:t>
            </w:r>
          </w:p>
        </w:tc>
        <w:tc>
          <w:tcPr>
            <w:tcW w:w="709" w:type="dxa"/>
            <w:tcBorders>
              <w:top w:val="nil"/>
              <w:left w:val="single" w:sz="8" w:space="0" w:color="000000"/>
              <w:bottom w:val="single" w:sz="8" w:space="0" w:color="000000"/>
              <w:right w:val="nil"/>
            </w:tcBorders>
            <w:shd w:val="clear" w:color="auto" w:fill="auto"/>
            <w:vAlign w:val="center"/>
            <w:hideMark/>
          </w:tcPr>
          <w:p w14:paraId="00950D6B"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25</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71307844" w14:textId="21081E3C"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2AB9BB22"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42FBCA6F" w14:textId="324CD9B3" w:rsidTr="007939CC">
        <w:trPr>
          <w:trHeight w:val="663"/>
        </w:trPr>
        <w:tc>
          <w:tcPr>
            <w:tcW w:w="435" w:type="dxa"/>
            <w:tcBorders>
              <w:top w:val="nil"/>
              <w:left w:val="single" w:sz="8" w:space="0" w:color="000000"/>
              <w:bottom w:val="single" w:sz="8" w:space="0" w:color="000000"/>
              <w:right w:val="nil"/>
            </w:tcBorders>
            <w:shd w:val="clear" w:color="auto" w:fill="auto"/>
            <w:vAlign w:val="center"/>
          </w:tcPr>
          <w:p w14:paraId="12A4921B"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49</w:t>
            </w:r>
          </w:p>
        </w:tc>
        <w:tc>
          <w:tcPr>
            <w:tcW w:w="4952" w:type="dxa"/>
            <w:tcBorders>
              <w:top w:val="nil"/>
              <w:left w:val="single" w:sz="8" w:space="0" w:color="000000"/>
              <w:bottom w:val="single" w:sz="8" w:space="0" w:color="000000"/>
              <w:right w:val="nil"/>
            </w:tcBorders>
            <w:shd w:val="clear" w:color="auto" w:fill="auto"/>
            <w:vAlign w:val="center"/>
            <w:hideMark/>
          </w:tcPr>
          <w:p w14:paraId="4E85D246"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Segregator A4/75 mm, wykonany z tektury, oklejony wew. I zew. </w:t>
            </w:r>
            <w:proofErr w:type="spellStart"/>
            <w:r w:rsidRPr="00F410E6">
              <w:rPr>
                <w:rFonts w:ascii="Times New Roman" w:eastAsia="Times New Roman" w:hAnsi="Times New Roman" w:cs="Times New Roman"/>
                <w:sz w:val="16"/>
                <w:szCs w:val="16"/>
                <w:lang w:eastAsia="pl-PL"/>
              </w:rPr>
              <w:t>Poliolefiną</w:t>
            </w:r>
            <w:proofErr w:type="spellEnd"/>
            <w:r w:rsidRPr="00F410E6">
              <w:rPr>
                <w:rFonts w:ascii="Times New Roman" w:eastAsia="Times New Roman" w:hAnsi="Times New Roman" w:cs="Times New Roman"/>
                <w:sz w:val="16"/>
                <w:szCs w:val="16"/>
                <w:lang w:eastAsia="pl-PL"/>
              </w:rPr>
              <w:t>, dwustronna etykieta na grzbiecie, mechanizm z dociskaczem, dwa okute otwory na przedniej okładce, na grzbiecie okuty otwór na palec, na dolnych krawędziach metalowe okucia, kolor do uzgodnienia.</w:t>
            </w:r>
          </w:p>
        </w:tc>
        <w:tc>
          <w:tcPr>
            <w:tcW w:w="709" w:type="dxa"/>
            <w:tcBorders>
              <w:top w:val="nil"/>
              <w:left w:val="single" w:sz="8" w:space="0" w:color="000000"/>
              <w:bottom w:val="single" w:sz="8" w:space="0" w:color="000000"/>
              <w:right w:val="nil"/>
            </w:tcBorders>
            <w:shd w:val="clear" w:color="auto" w:fill="auto"/>
            <w:vAlign w:val="center"/>
            <w:hideMark/>
          </w:tcPr>
          <w:p w14:paraId="7EE0B7AB"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25</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0DF31F13" w14:textId="7B0672CF"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49487368"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3756EE0E" w14:textId="7B802C47" w:rsidTr="007939CC">
        <w:trPr>
          <w:trHeight w:val="360"/>
        </w:trPr>
        <w:tc>
          <w:tcPr>
            <w:tcW w:w="435" w:type="dxa"/>
            <w:tcBorders>
              <w:top w:val="nil"/>
              <w:left w:val="single" w:sz="8" w:space="0" w:color="000000"/>
              <w:bottom w:val="single" w:sz="8" w:space="0" w:color="000000"/>
              <w:right w:val="nil"/>
            </w:tcBorders>
            <w:shd w:val="clear" w:color="auto" w:fill="auto"/>
            <w:vAlign w:val="center"/>
          </w:tcPr>
          <w:p w14:paraId="5091D67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50</w:t>
            </w:r>
          </w:p>
        </w:tc>
        <w:tc>
          <w:tcPr>
            <w:tcW w:w="4952" w:type="dxa"/>
            <w:tcBorders>
              <w:top w:val="nil"/>
              <w:left w:val="single" w:sz="8" w:space="0" w:color="000000"/>
              <w:bottom w:val="single" w:sz="8" w:space="0" w:color="000000"/>
              <w:right w:val="nil"/>
            </w:tcBorders>
            <w:shd w:val="clear" w:color="auto" w:fill="auto"/>
            <w:vAlign w:val="center"/>
            <w:hideMark/>
          </w:tcPr>
          <w:p w14:paraId="05DCB041"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Taśma klejąca przeźroczysta szer.2,4cm.</w:t>
            </w:r>
          </w:p>
        </w:tc>
        <w:tc>
          <w:tcPr>
            <w:tcW w:w="709" w:type="dxa"/>
            <w:tcBorders>
              <w:top w:val="nil"/>
              <w:left w:val="single" w:sz="8" w:space="0" w:color="000000"/>
              <w:bottom w:val="single" w:sz="8" w:space="0" w:color="000000"/>
              <w:right w:val="nil"/>
            </w:tcBorders>
            <w:shd w:val="clear" w:color="auto" w:fill="auto"/>
            <w:vAlign w:val="center"/>
            <w:hideMark/>
          </w:tcPr>
          <w:p w14:paraId="7E62631C"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150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1F811D8A" w14:textId="47BAE64E"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7F2F9547"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0185BD20" w14:textId="5F7EBDCD" w:rsidTr="007939CC">
        <w:trPr>
          <w:trHeight w:val="405"/>
        </w:trPr>
        <w:tc>
          <w:tcPr>
            <w:tcW w:w="435" w:type="dxa"/>
            <w:tcBorders>
              <w:top w:val="nil"/>
              <w:left w:val="single" w:sz="8" w:space="0" w:color="000000"/>
              <w:bottom w:val="single" w:sz="8" w:space="0" w:color="000000"/>
              <w:right w:val="nil"/>
            </w:tcBorders>
            <w:shd w:val="clear" w:color="auto" w:fill="auto"/>
            <w:vAlign w:val="center"/>
          </w:tcPr>
          <w:p w14:paraId="1CF76E66"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w:t>
            </w:r>
          </w:p>
        </w:tc>
        <w:tc>
          <w:tcPr>
            <w:tcW w:w="4952" w:type="dxa"/>
            <w:tcBorders>
              <w:top w:val="nil"/>
              <w:left w:val="single" w:sz="8" w:space="0" w:color="000000"/>
              <w:bottom w:val="single" w:sz="8" w:space="0" w:color="000000"/>
              <w:right w:val="nil"/>
            </w:tcBorders>
            <w:shd w:val="clear" w:color="auto" w:fill="auto"/>
            <w:vAlign w:val="center"/>
            <w:hideMark/>
          </w:tcPr>
          <w:p w14:paraId="5B52F45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Teczka tekturowa biała wiązana format A4.</w:t>
            </w:r>
          </w:p>
        </w:tc>
        <w:tc>
          <w:tcPr>
            <w:tcW w:w="709" w:type="dxa"/>
            <w:tcBorders>
              <w:top w:val="nil"/>
              <w:left w:val="single" w:sz="8" w:space="0" w:color="000000"/>
              <w:bottom w:val="single" w:sz="8" w:space="0" w:color="000000"/>
              <w:right w:val="nil"/>
            </w:tcBorders>
            <w:shd w:val="clear" w:color="auto" w:fill="auto"/>
            <w:vAlign w:val="center"/>
            <w:hideMark/>
          </w:tcPr>
          <w:p w14:paraId="187419F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1200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39154F08" w14:textId="6E508963"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1C4448C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079D0CF6" w14:textId="02A9A676"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02B53897"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w:t>
            </w:r>
          </w:p>
        </w:tc>
        <w:tc>
          <w:tcPr>
            <w:tcW w:w="4952" w:type="dxa"/>
            <w:tcBorders>
              <w:top w:val="nil"/>
              <w:left w:val="single" w:sz="8" w:space="0" w:color="000000"/>
              <w:bottom w:val="single" w:sz="8" w:space="0" w:color="000000"/>
              <w:right w:val="nil"/>
            </w:tcBorders>
            <w:shd w:val="clear" w:color="auto" w:fill="auto"/>
            <w:vAlign w:val="center"/>
            <w:hideMark/>
          </w:tcPr>
          <w:p w14:paraId="7D48A2AA"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Teczka tekturowa lakierowana, różne kolory z gumką, format A4. </w:t>
            </w:r>
          </w:p>
        </w:tc>
        <w:tc>
          <w:tcPr>
            <w:tcW w:w="709" w:type="dxa"/>
            <w:tcBorders>
              <w:top w:val="nil"/>
              <w:left w:val="single" w:sz="8" w:space="0" w:color="000000"/>
              <w:bottom w:val="single" w:sz="8" w:space="0" w:color="000000"/>
              <w:right w:val="nil"/>
            </w:tcBorders>
            <w:shd w:val="clear" w:color="auto" w:fill="auto"/>
            <w:vAlign w:val="center"/>
            <w:hideMark/>
          </w:tcPr>
          <w:p w14:paraId="669546BB"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500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07C765E7" w14:textId="3D6DFE46"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4163A302"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D723251" w14:textId="267148AA"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2F06FC21"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w:t>
            </w:r>
          </w:p>
        </w:tc>
        <w:tc>
          <w:tcPr>
            <w:tcW w:w="4952" w:type="dxa"/>
            <w:tcBorders>
              <w:top w:val="nil"/>
              <w:left w:val="single" w:sz="8" w:space="0" w:color="000000"/>
              <w:bottom w:val="single" w:sz="8" w:space="0" w:color="000000"/>
              <w:right w:val="nil"/>
            </w:tcBorders>
            <w:shd w:val="clear" w:color="auto" w:fill="auto"/>
            <w:vAlign w:val="center"/>
            <w:hideMark/>
          </w:tcPr>
          <w:p w14:paraId="3A0351C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Tusz do pieczątek bezolejowy 22 ml czerwony</w:t>
            </w:r>
          </w:p>
        </w:tc>
        <w:tc>
          <w:tcPr>
            <w:tcW w:w="709" w:type="dxa"/>
            <w:tcBorders>
              <w:top w:val="nil"/>
              <w:left w:val="single" w:sz="8" w:space="0" w:color="000000"/>
              <w:bottom w:val="single" w:sz="8" w:space="0" w:color="000000"/>
              <w:right w:val="nil"/>
            </w:tcBorders>
            <w:shd w:val="clear" w:color="auto" w:fill="auto"/>
            <w:vAlign w:val="center"/>
            <w:hideMark/>
          </w:tcPr>
          <w:p w14:paraId="2C645C2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2130852F" w14:textId="43D930EC"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62FD706E"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3D486747" w14:textId="2FCF2186"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010129E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w:t>
            </w:r>
          </w:p>
        </w:tc>
        <w:tc>
          <w:tcPr>
            <w:tcW w:w="4952" w:type="dxa"/>
            <w:tcBorders>
              <w:top w:val="nil"/>
              <w:left w:val="single" w:sz="8" w:space="0" w:color="000000"/>
              <w:bottom w:val="single" w:sz="8" w:space="0" w:color="000000"/>
              <w:right w:val="nil"/>
            </w:tcBorders>
            <w:shd w:val="clear" w:color="auto" w:fill="auto"/>
            <w:vAlign w:val="center"/>
            <w:hideMark/>
          </w:tcPr>
          <w:p w14:paraId="24B0C8DA"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Tusz do pieczątek bezolejowy 22 ml czarny</w:t>
            </w:r>
          </w:p>
        </w:tc>
        <w:tc>
          <w:tcPr>
            <w:tcW w:w="709" w:type="dxa"/>
            <w:tcBorders>
              <w:top w:val="nil"/>
              <w:left w:val="single" w:sz="8" w:space="0" w:color="000000"/>
              <w:bottom w:val="single" w:sz="8" w:space="0" w:color="000000"/>
              <w:right w:val="nil"/>
            </w:tcBorders>
            <w:shd w:val="clear" w:color="auto" w:fill="auto"/>
            <w:vAlign w:val="center"/>
            <w:hideMark/>
          </w:tcPr>
          <w:p w14:paraId="2D160F71"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425B2287" w14:textId="634F68B1"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3845EB4B"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298A18B" w14:textId="6D607F60" w:rsidTr="007939CC">
        <w:trPr>
          <w:trHeight w:val="508"/>
        </w:trPr>
        <w:tc>
          <w:tcPr>
            <w:tcW w:w="435" w:type="dxa"/>
            <w:tcBorders>
              <w:top w:val="nil"/>
              <w:left w:val="single" w:sz="8" w:space="0" w:color="000000"/>
              <w:bottom w:val="single" w:sz="8" w:space="0" w:color="000000"/>
              <w:right w:val="nil"/>
            </w:tcBorders>
            <w:shd w:val="clear" w:color="auto" w:fill="auto"/>
            <w:vAlign w:val="center"/>
          </w:tcPr>
          <w:p w14:paraId="1DAEE2DD"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w:t>
            </w:r>
          </w:p>
        </w:tc>
        <w:tc>
          <w:tcPr>
            <w:tcW w:w="4952" w:type="dxa"/>
            <w:tcBorders>
              <w:top w:val="nil"/>
              <w:left w:val="single" w:sz="8" w:space="0" w:color="000000"/>
              <w:bottom w:val="single" w:sz="8" w:space="0" w:color="000000"/>
              <w:right w:val="nil"/>
            </w:tcBorders>
            <w:shd w:val="clear" w:color="auto" w:fill="auto"/>
            <w:vAlign w:val="center"/>
            <w:hideMark/>
          </w:tcPr>
          <w:p w14:paraId="59420A7B"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Zszywacz min 40k innowacyjny system płaskiego zszywania, możliwość zszywania tapicerskiego</w:t>
            </w:r>
          </w:p>
        </w:tc>
        <w:tc>
          <w:tcPr>
            <w:tcW w:w="709" w:type="dxa"/>
            <w:tcBorders>
              <w:top w:val="nil"/>
              <w:left w:val="single" w:sz="8" w:space="0" w:color="000000"/>
              <w:bottom w:val="single" w:sz="8" w:space="0" w:color="000000"/>
              <w:right w:val="nil"/>
            </w:tcBorders>
            <w:shd w:val="clear" w:color="auto" w:fill="auto"/>
            <w:vAlign w:val="center"/>
            <w:hideMark/>
          </w:tcPr>
          <w:p w14:paraId="5598F47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67E83726" w14:textId="3C0893A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2A036BA1"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47FF9B52" w14:textId="6044CCBD" w:rsidTr="007939CC">
        <w:trPr>
          <w:trHeight w:val="543"/>
        </w:trPr>
        <w:tc>
          <w:tcPr>
            <w:tcW w:w="435" w:type="dxa"/>
            <w:tcBorders>
              <w:top w:val="nil"/>
              <w:left w:val="single" w:sz="8" w:space="0" w:color="000000"/>
              <w:bottom w:val="single" w:sz="8" w:space="0" w:color="000000"/>
              <w:right w:val="nil"/>
            </w:tcBorders>
            <w:shd w:val="clear" w:color="auto" w:fill="auto"/>
            <w:vAlign w:val="center"/>
          </w:tcPr>
          <w:p w14:paraId="447A2B2F"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w:t>
            </w:r>
          </w:p>
        </w:tc>
        <w:tc>
          <w:tcPr>
            <w:tcW w:w="4952" w:type="dxa"/>
            <w:tcBorders>
              <w:top w:val="nil"/>
              <w:left w:val="single" w:sz="8" w:space="0" w:color="000000"/>
              <w:bottom w:val="single" w:sz="8" w:space="0" w:color="000000"/>
              <w:right w:val="nil"/>
            </w:tcBorders>
            <w:shd w:val="clear" w:color="auto" w:fill="auto"/>
            <w:vAlign w:val="center"/>
            <w:hideMark/>
          </w:tcPr>
          <w:p w14:paraId="1DD7942D"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Zszywacz średni metalowy, zszywa do 30 kartek, poręczny, zintegrowany </w:t>
            </w:r>
            <w:proofErr w:type="spellStart"/>
            <w:r w:rsidRPr="00F410E6">
              <w:rPr>
                <w:rFonts w:ascii="Times New Roman" w:eastAsia="Times New Roman" w:hAnsi="Times New Roman" w:cs="Times New Roman"/>
                <w:sz w:val="16"/>
                <w:szCs w:val="16"/>
                <w:lang w:eastAsia="pl-PL"/>
              </w:rPr>
              <w:t>rozszywacz</w:t>
            </w:r>
            <w:proofErr w:type="spellEnd"/>
            <w:r w:rsidRPr="00F410E6">
              <w:rPr>
                <w:rFonts w:ascii="Times New Roman" w:eastAsia="Times New Roman" w:hAnsi="Times New Roman" w:cs="Times New Roman"/>
                <w:sz w:val="16"/>
                <w:szCs w:val="16"/>
                <w:lang w:eastAsia="pl-PL"/>
              </w:rPr>
              <w:t>, zszywanie otwarte i zamknięte, umożliwia również zszywanie tapicerskie, na zszywki 24/6 i 26/6, gwarancja 10 lat, ładowanie od góry.</w:t>
            </w:r>
          </w:p>
        </w:tc>
        <w:tc>
          <w:tcPr>
            <w:tcW w:w="709" w:type="dxa"/>
            <w:tcBorders>
              <w:top w:val="nil"/>
              <w:left w:val="single" w:sz="8" w:space="0" w:color="000000"/>
              <w:bottom w:val="single" w:sz="8" w:space="0" w:color="000000"/>
              <w:right w:val="nil"/>
            </w:tcBorders>
            <w:shd w:val="clear" w:color="auto" w:fill="auto"/>
            <w:vAlign w:val="center"/>
            <w:hideMark/>
          </w:tcPr>
          <w:p w14:paraId="725C3D9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25</w:t>
            </w:r>
          </w:p>
        </w:tc>
        <w:tc>
          <w:tcPr>
            <w:tcW w:w="1218" w:type="dxa"/>
            <w:tcBorders>
              <w:top w:val="nil"/>
              <w:left w:val="single" w:sz="8" w:space="0" w:color="000000"/>
              <w:bottom w:val="nil"/>
              <w:right w:val="single" w:sz="4" w:space="0" w:color="auto"/>
            </w:tcBorders>
            <w:shd w:val="clear" w:color="auto" w:fill="auto"/>
            <w:vAlign w:val="center"/>
          </w:tcPr>
          <w:p w14:paraId="57B4A3E0" w14:textId="30338ED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nil"/>
              <w:right w:val="single" w:sz="4" w:space="0" w:color="auto"/>
            </w:tcBorders>
          </w:tcPr>
          <w:p w14:paraId="4A6F52E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73C77A87" w14:textId="2BCCB632" w:rsidTr="007939CC">
        <w:trPr>
          <w:trHeight w:val="411"/>
        </w:trPr>
        <w:tc>
          <w:tcPr>
            <w:tcW w:w="435" w:type="dxa"/>
            <w:tcBorders>
              <w:top w:val="nil"/>
              <w:left w:val="single" w:sz="8" w:space="0" w:color="000000"/>
              <w:bottom w:val="single" w:sz="8" w:space="0" w:color="000000"/>
              <w:right w:val="nil"/>
            </w:tcBorders>
            <w:shd w:val="clear" w:color="auto" w:fill="auto"/>
            <w:vAlign w:val="center"/>
          </w:tcPr>
          <w:p w14:paraId="33F6758D"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w:t>
            </w:r>
          </w:p>
        </w:tc>
        <w:tc>
          <w:tcPr>
            <w:tcW w:w="4952"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1108771F"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Zszywki biurowe 24/6 miedziane </w:t>
            </w:r>
            <w:proofErr w:type="spellStart"/>
            <w:r w:rsidRPr="00F410E6">
              <w:rPr>
                <w:rFonts w:ascii="Times New Roman" w:eastAsia="Times New Roman" w:hAnsi="Times New Roman" w:cs="Times New Roman"/>
                <w:sz w:val="16"/>
                <w:szCs w:val="16"/>
                <w:lang w:eastAsia="pl-PL"/>
              </w:rPr>
              <w:t>op</w:t>
            </w:r>
            <w:proofErr w:type="spellEnd"/>
            <w:r w:rsidRPr="00F410E6">
              <w:rPr>
                <w:rFonts w:ascii="Times New Roman" w:eastAsia="Times New Roman" w:hAnsi="Times New Roman" w:cs="Times New Roman"/>
                <w:sz w:val="16"/>
                <w:szCs w:val="16"/>
                <w:lang w:eastAsia="pl-PL"/>
              </w:rPr>
              <w:t xml:space="preserve"> 1000 szt.</w:t>
            </w:r>
          </w:p>
        </w:tc>
        <w:tc>
          <w:tcPr>
            <w:tcW w:w="709" w:type="dxa"/>
            <w:tcBorders>
              <w:top w:val="single" w:sz="8" w:space="0" w:color="000000"/>
              <w:left w:val="single" w:sz="4" w:space="0" w:color="auto"/>
              <w:bottom w:val="single" w:sz="8" w:space="0" w:color="000000"/>
              <w:right w:val="nil"/>
            </w:tcBorders>
            <w:shd w:val="clear" w:color="auto" w:fill="auto"/>
            <w:vAlign w:val="center"/>
            <w:hideMark/>
          </w:tcPr>
          <w:p w14:paraId="0CCE8C06"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400</w:t>
            </w:r>
          </w:p>
        </w:tc>
        <w:tc>
          <w:tcPr>
            <w:tcW w:w="1218" w:type="dxa"/>
            <w:tcBorders>
              <w:top w:val="single" w:sz="8" w:space="0" w:color="000000"/>
              <w:left w:val="single" w:sz="8" w:space="0" w:color="000000"/>
              <w:bottom w:val="single" w:sz="8" w:space="0" w:color="000000"/>
              <w:right w:val="single" w:sz="4" w:space="0" w:color="auto"/>
            </w:tcBorders>
            <w:shd w:val="clear" w:color="auto" w:fill="auto"/>
            <w:vAlign w:val="center"/>
          </w:tcPr>
          <w:p w14:paraId="6ADE78A6" w14:textId="7FE59D45"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8" w:space="0" w:color="000000"/>
              <w:left w:val="single" w:sz="8" w:space="0" w:color="000000"/>
              <w:bottom w:val="single" w:sz="8" w:space="0" w:color="000000"/>
              <w:right w:val="single" w:sz="4" w:space="0" w:color="auto"/>
            </w:tcBorders>
          </w:tcPr>
          <w:p w14:paraId="6776782D"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27390AC6" w14:textId="46ED3249" w:rsidTr="007939CC">
        <w:trPr>
          <w:trHeight w:val="465"/>
        </w:trPr>
        <w:tc>
          <w:tcPr>
            <w:tcW w:w="435" w:type="dxa"/>
            <w:tcBorders>
              <w:top w:val="single" w:sz="8" w:space="0" w:color="000000"/>
              <w:left w:val="single" w:sz="8" w:space="0" w:color="000000"/>
              <w:bottom w:val="single" w:sz="4" w:space="0" w:color="auto"/>
              <w:right w:val="single" w:sz="8" w:space="0" w:color="000000"/>
            </w:tcBorders>
            <w:shd w:val="clear" w:color="auto" w:fill="auto"/>
            <w:vAlign w:val="center"/>
          </w:tcPr>
          <w:p w14:paraId="46B4818E"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58</w:t>
            </w:r>
          </w:p>
        </w:tc>
        <w:tc>
          <w:tcPr>
            <w:tcW w:w="4952" w:type="dxa"/>
            <w:tcBorders>
              <w:top w:val="nil"/>
              <w:left w:val="nil"/>
              <w:bottom w:val="single" w:sz="4" w:space="0" w:color="auto"/>
              <w:right w:val="nil"/>
            </w:tcBorders>
            <w:shd w:val="clear" w:color="auto" w:fill="auto"/>
            <w:vAlign w:val="center"/>
            <w:hideMark/>
          </w:tcPr>
          <w:p w14:paraId="15DB0FD0"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Zeszyt formatu A4, 100 kartkowy w kratkę, twarda oprawa.</w:t>
            </w:r>
          </w:p>
        </w:tc>
        <w:tc>
          <w:tcPr>
            <w:tcW w:w="709" w:type="dxa"/>
            <w:tcBorders>
              <w:top w:val="nil"/>
              <w:left w:val="single" w:sz="8" w:space="0" w:color="000000"/>
              <w:bottom w:val="single" w:sz="4" w:space="0" w:color="auto"/>
              <w:right w:val="nil"/>
            </w:tcBorders>
            <w:shd w:val="clear" w:color="auto" w:fill="auto"/>
            <w:vAlign w:val="center"/>
            <w:hideMark/>
          </w:tcPr>
          <w:p w14:paraId="0FFA4F45"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218" w:type="dxa"/>
            <w:tcBorders>
              <w:top w:val="nil"/>
              <w:left w:val="single" w:sz="8" w:space="0" w:color="000000"/>
              <w:bottom w:val="single" w:sz="4" w:space="0" w:color="auto"/>
              <w:right w:val="single" w:sz="4" w:space="0" w:color="auto"/>
            </w:tcBorders>
            <w:shd w:val="clear" w:color="auto" w:fill="auto"/>
            <w:vAlign w:val="center"/>
          </w:tcPr>
          <w:p w14:paraId="10BFC018" w14:textId="6B45721F"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4" w:space="0" w:color="auto"/>
              <w:right w:val="single" w:sz="4" w:space="0" w:color="auto"/>
            </w:tcBorders>
          </w:tcPr>
          <w:p w14:paraId="14AEEF7E"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2E860013" w14:textId="16266781" w:rsidTr="007939CC">
        <w:trPr>
          <w:trHeight w:val="465"/>
        </w:trPr>
        <w:tc>
          <w:tcPr>
            <w:tcW w:w="435" w:type="dxa"/>
            <w:tcBorders>
              <w:top w:val="single" w:sz="4" w:space="0" w:color="auto"/>
              <w:left w:val="single" w:sz="8" w:space="0" w:color="000000"/>
              <w:bottom w:val="single" w:sz="8" w:space="0" w:color="000000"/>
              <w:right w:val="single" w:sz="8" w:space="0" w:color="000000"/>
            </w:tcBorders>
            <w:shd w:val="clear" w:color="auto" w:fill="auto"/>
            <w:vAlign w:val="center"/>
          </w:tcPr>
          <w:p w14:paraId="525F0E4B"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59</w:t>
            </w:r>
          </w:p>
        </w:tc>
        <w:tc>
          <w:tcPr>
            <w:tcW w:w="4952" w:type="dxa"/>
            <w:tcBorders>
              <w:top w:val="single" w:sz="4" w:space="0" w:color="auto"/>
              <w:left w:val="nil"/>
              <w:bottom w:val="single" w:sz="8" w:space="0" w:color="000000"/>
              <w:right w:val="nil"/>
            </w:tcBorders>
            <w:shd w:val="clear" w:color="auto" w:fill="auto"/>
            <w:vAlign w:val="center"/>
            <w:hideMark/>
          </w:tcPr>
          <w:p w14:paraId="23B42E36"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Zeszyt formatu A5, 100 kartkowy w kratkę, twarda oprawa.</w:t>
            </w:r>
          </w:p>
        </w:tc>
        <w:tc>
          <w:tcPr>
            <w:tcW w:w="709" w:type="dxa"/>
            <w:tcBorders>
              <w:top w:val="single" w:sz="4" w:space="0" w:color="auto"/>
              <w:left w:val="single" w:sz="8" w:space="0" w:color="000000"/>
              <w:bottom w:val="single" w:sz="8" w:space="0" w:color="000000"/>
              <w:right w:val="nil"/>
            </w:tcBorders>
            <w:shd w:val="clear" w:color="auto" w:fill="auto"/>
            <w:vAlign w:val="center"/>
            <w:hideMark/>
          </w:tcPr>
          <w:p w14:paraId="525D94B9"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5</w:t>
            </w:r>
          </w:p>
        </w:tc>
        <w:tc>
          <w:tcPr>
            <w:tcW w:w="1218" w:type="dxa"/>
            <w:tcBorders>
              <w:top w:val="single" w:sz="4" w:space="0" w:color="auto"/>
              <w:left w:val="single" w:sz="8" w:space="0" w:color="000000"/>
              <w:bottom w:val="single" w:sz="8" w:space="0" w:color="000000"/>
              <w:right w:val="single" w:sz="4" w:space="0" w:color="auto"/>
            </w:tcBorders>
            <w:shd w:val="clear" w:color="auto" w:fill="auto"/>
            <w:vAlign w:val="center"/>
          </w:tcPr>
          <w:p w14:paraId="6B1F6581" w14:textId="245BD73E"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4" w:space="0" w:color="auto"/>
              <w:left w:val="single" w:sz="8" w:space="0" w:color="000000"/>
              <w:bottom w:val="single" w:sz="8" w:space="0" w:color="000000"/>
              <w:right w:val="single" w:sz="4" w:space="0" w:color="auto"/>
            </w:tcBorders>
          </w:tcPr>
          <w:p w14:paraId="5A5D7237"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331DFD99" w14:textId="4DF38437" w:rsidTr="007939CC">
        <w:trPr>
          <w:trHeight w:val="345"/>
        </w:trPr>
        <w:tc>
          <w:tcPr>
            <w:tcW w:w="435" w:type="dxa"/>
            <w:tcBorders>
              <w:top w:val="nil"/>
              <w:left w:val="single" w:sz="8" w:space="0" w:color="000000"/>
              <w:bottom w:val="single" w:sz="4" w:space="0" w:color="auto"/>
              <w:right w:val="nil"/>
            </w:tcBorders>
            <w:shd w:val="clear" w:color="auto" w:fill="auto"/>
            <w:vAlign w:val="center"/>
          </w:tcPr>
          <w:p w14:paraId="65BD964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60</w:t>
            </w:r>
          </w:p>
        </w:tc>
        <w:tc>
          <w:tcPr>
            <w:tcW w:w="4952" w:type="dxa"/>
            <w:tcBorders>
              <w:top w:val="nil"/>
              <w:left w:val="single" w:sz="8" w:space="0" w:color="000000"/>
              <w:bottom w:val="single" w:sz="4" w:space="0" w:color="auto"/>
              <w:right w:val="nil"/>
            </w:tcBorders>
            <w:shd w:val="clear" w:color="auto" w:fill="auto"/>
            <w:vAlign w:val="center"/>
            <w:hideMark/>
          </w:tcPr>
          <w:p w14:paraId="353AA5D7"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Zwilżacz do palców glicerynowy.</w:t>
            </w:r>
          </w:p>
        </w:tc>
        <w:tc>
          <w:tcPr>
            <w:tcW w:w="709" w:type="dxa"/>
            <w:tcBorders>
              <w:top w:val="nil"/>
              <w:left w:val="single" w:sz="8" w:space="0" w:color="000000"/>
              <w:bottom w:val="single" w:sz="4" w:space="0" w:color="auto"/>
              <w:right w:val="nil"/>
            </w:tcBorders>
            <w:shd w:val="clear" w:color="auto" w:fill="auto"/>
            <w:vAlign w:val="center"/>
            <w:hideMark/>
          </w:tcPr>
          <w:p w14:paraId="25F8FB9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218" w:type="dxa"/>
            <w:tcBorders>
              <w:top w:val="nil"/>
              <w:left w:val="single" w:sz="8" w:space="0" w:color="000000"/>
              <w:bottom w:val="single" w:sz="4" w:space="0" w:color="auto"/>
              <w:right w:val="single" w:sz="4" w:space="0" w:color="auto"/>
            </w:tcBorders>
            <w:shd w:val="clear" w:color="auto" w:fill="auto"/>
            <w:vAlign w:val="center"/>
          </w:tcPr>
          <w:p w14:paraId="5BD91C42" w14:textId="4BF13029"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4" w:space="0" w:color="auto"/>
              <w:right w:val="single" w:sz="4" w:space="0" w:color="auto"/>
            </w:tcBorders>
          </w:tcPr>
          <w:p w14:paraId="122422D3"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4E45E6CB" w14:textId="0F58C143" w:rsidTr="007939CC">
        <w:trPr>
          <w:trHeight w:val="645"/>
        </w:trPr>
        <w:tc>
          <w:tcPr>
            <w:tcW w:w="435" w:type="dxa"/>
            <w:tcBorders>
              <w:top w:val="single" w:sz="4" w:space="0" w:color="auto"/>
              <w:left w:val="single" w:sz="8" w:space="0" w:color="000000"/>
              <w:bottom w:val="single" w:sz="8" w:space="0" w:color="000000"/>
              <w:right w:val="nil"/>
            </w:tcBorders>
            <w:shd w:val="clear" w:color="auto" w:fill="auto"/>
            <w:vAlign w:val="center"/>
          </w:tcPr>
          <w:p w14:paraId="2096A675"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w:t>
            </w:r>
          </w:p>
        </w:tc>
        <w:tc>
          <w:tcPr>
            <w:tcW w:w="4952" w:type="dxa"/>
            <w:tcBorders>
              <w:top w:val="single" w:sz="4" w:space="0" w:color="auto"/>
              <w:left w:val="single" w:sz="8" w:space="0" w:color="000000"/>
              <w:bottom w:val="single" w:sz="8" w:space="0" w:color="000000"/>
              <w:right w:val="nil"/>
            </w:tcBorders>
            <w:shd w:val="clear" w:color="auto" w:fill="auto"/>
            <w:vAlign w:val="center"/>
            <w:hideMark/>
          </w:tcPr>
          <w:p w14:paraId="4E7CA21B"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proofErr w:type="spellStart"/>
            <w:r w:rsidRPr="00F410E6">
              <w:rPr>
                <w:rFonts w:ascii="Times New Roman" w:eastAsia="Times New Roman" w:hAnsi="Times New Roman" w:cs="Times New Roman"/>
                <w:sz w:val="16"/>
                <w:szCs w:val="16"/>
                <w:lang w:eastAsia="pl-PL"/>
              </w:rPr>
              <w:t>Zakreślacz</w:t>
            </w:r>
            <w:proofErr w:type="spellEnd"/>
            <w:r w:rsidRPr="00F410E6">
              <w:rPr>
                <w:rFonts w:ascii="Times New Roman" w:eastAsia="Times New Roman" w:hAnsi="Times New Roman" w:cs="Times New Roman"/>
                <w:sz w:val="16"/>
                <w:szCs w:val="16"/>
                <w:lang w:eastAsia="pl-PL"/>
              </w:rPr>
              <w:t xml:space="preserve"> z tuszem na bazie wody do pisania na wszystkich rodzajach papieru, pozostawione bez skuwki nie zasychają przez 4 godz. Ścięta końcówka 2-5 mm, dostępny w co najmniej 8 kol.</w:t>
            </w:r>
          </w:p>
        </w:tc>
        <w:tc>
          <w:tcPr>
            <w:tcW w:w="709" w:type="dxa"/>
            <w:tcBorders>
              <w:top w:val="single" w:sz="4" w:space="0" w:color="auto"/>
              <w:left w:val="single" w:sz="8" w:space="0" w:color="000000"/>
              <w:bottom w:val="single" w:sz="8" w:space="0" w:color="000000"/>
              <w:right w:val="nil"/>
            </w:tcBorders>
            <w:shd w:val="clear" w:color="auto" w:fill="auto"/>
            <w:vAlign w:val="center"/>
            <w:hideMark/>
          </w:tcPr>
          <w:p w14:paraId="1E63CA37"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100</w:t>
            </w:r>
          </w:p>
        </w:tc>
        <w:tc>
          <w:tcPr>
            <w:tcW w:w="1218" w:type="dxa"/>
            <w:tcBorders>
              <w:top w:val="single" w:sz="4" w:space="0" w:color="auto"/>
              <w:left w:val="single" w:sz="8" w:space="0" w:color="000000"/>
              <w:bottom w:val="single" w:sz="8" w:space="0" w:color="000000"/>
              <w:right w:val="single" w:sz="4" w:space="0" w:color="auto"/>
            </w:tcBorders>
            <w:shd w:val="clear" w:color="auto" w:fill="auto"/>
            <w:vAlign w:val="center"/>
          </w:tcPr>
          <w:p w14:paraId="755162BD" w14:textId="58E4DAE3"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4" w:space="0" w:color="auto"/>
              <w:left w:val="single" w:sz="8" w:space="0" w:color="000000"/>
              <w:bottom w:val="single" w:sz="8" w:space="0" w:color="000000"/>
              <w:right w:val="single" w:sz="4" w:space="0" w:color="auto"/>
            </w:tcBorders>
          </w:tcPr>
          <w:p w14:paraId="5AFADB30"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6E270CEB" w14:textId="64B7B4F3" w:rsidTr="007939CC">
        <w:trPr>
          <w:trHeight w:val="403"/>
        </w:trPr>
        <w:tc>
          <w:tcPr>
            <w:tcW w:w="435" w:type="dxa"/>
            <w:tcBorders>
              <w:top w:val="nil"/>
              <w:left w:val="single" w:sz="8" w:space="0" w:color="000000"/>
              <w:bottom w:val="single" w:sz="8" w:space="0" w:color="000000"/>
              <w:right w:val="nil"/>
            </w:tcBorders>
            <w:shd w:val="clear" w:color="auto" w:fill="auto"/>
            <w:vAlign w:val="center"/>
          </w:tcPr>
          <w:p w14:paraId="6AB3D69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w:t>
            </w:r>
          </w:p>
        </w:tc>
        <w:tc>
          <w:tcPr>
            <w:tcW w:w="4952" w:type="dxa"/>
            <w:tcBorders>
              <w:top w:val="nil"/>
              <w:left w:val="single" w:sz="8" w:space="0" w:color="000000"/>
              <w:bottom w:val="single" w:sz="8" w:space="0" w:color="000000"/>
              <w:right w:val="nil"/>
            </w:tcBorders>
            <w:shd w:val="clear" w:color="auto" w:fill="auto"/>
            <w:vAlign w:val="center"/>
            <w:hideMark/>
          </w:tcPr>
          <w:p w14:paraId="103BEDFF"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Zakładka indeksująca 50x20 mm 4 kolory po 50 szt.</w:t>
            </w:r>
          </w:p>
        </w:tc>
        <w:tc>
          <w:tcPr>
            <w:tcW w:w="709" w:type="dxa"/>
            <w:tcBorders>
              <w:top w:val="nil"/>
              <w:left w:val="single" w:sz="8" w:space="0" w:color="000000"/>
              <w:bottom w:val="single" w:sz="8" w:space="0" w:color="000000"/>
              <w:right w:val="nil"/>
            </w:tcBorders>
            <w:shd w:val="clear" w:color="auto" w:fill="auto"/>
            <w:vAlign w:val="center"/>
            <w:hideMark/>
          </w:tcPr>
          <w:p w14:paraId="6625F746"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598C15A4" w14:textId="5277CBFC"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76A5B96C"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4AB6B23B" w14:textId="4EC75AB2" w:rsidTr="007939CC">
        <w:trPr>
          <w:trHeight w:val="465"/>
        </w:trPr>
        <w:tc>
          <w:tcPr>
            <w:tcW w:w="435" w:type="dxa"/>
            <w:tcBorders>
              <w:top w:val="nil"/>
              <w:left w:val="single" w:sz="8" w:space="0" w:color="000000"/>
              <w:bottom w:val="single" w:sz="8" w:space="0" w:color="000000"/>
              <w:right w:val="nil"/>
            </w:tcBorders>
            <w:shd w:val="clear" w:color="auto" w:fill="auto"/>
            <w:vAlign w:val="center"/>
          </w:tcPr>
          <w:p w14:paraId="6B277321"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w:t>
            </w:r>
          </w:p>
        </w:tc>
        <w:tc>
          <w:tcPr>
            <w:tcW w:w="4952" w:type="dxa"/>
            <w:tcBorders>
              <w:top w:val="nil"/>
              <w:left w:val="single" w:sz="8" w:space="0" w:color="000000"/>
              <w:bottom w:val="single" w:sz="8" w:space="0" w:color="000000"/>
              <w:right w:val="nil"/>
            </w:tcBorders>
            <w:shd w:val="clear" w:color="auto" w:fill="auto"/>
            <w:vAlign w:val="center"/>
            <w:hideMark/>
          </w:tcPr>
          <w:p w14:paraId="63789838"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Okładka do bindowania A4 przód bezbarwny 200mik pak.100szt.</w:t>
            </w:r>
          </w:p>
        </w:tc>
        <w:tc>
          <w:tcPr>
            <w:tcW w:w="709" w:type="dxa"/>
            <w:tcBorders>
              <w:top w:val="nil"/>
              <w:left w:val="single" w:sz="8" w:space="0" w:color="000000"/>
              <w:bottom w:val="single" w:sz="8" w:space="0" w:color="000000"/>
              <w:right w:val="nil"/>
            </w:tcBorders>
            <w:shd w:val="clear" w:color="auto" w:fill="auto"/>
            <w:vAlign w:val="center"/>
            <w:hideMark/>
          </w:tcPr>
          <w:p w14:paraId="24749774"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w:t>
            </w:r>
          </w:p>
        </w:tc>
        <w:tc>
          <w:tcPr>
            <w:tcW w:w="1218" w:type="dxa"/>
            <w:tcBorders>
              <w:top w:val="nil"/>
              <w:left w:val="single" w:sz="8" w:space="0" w:color="000000"/>
              <w:bottom w:val="single" w:sz="8" w:space="0" w:color="000000"/>
              <w:right w:val="single" w:sz="4" w:space="0" w:color="auto"/>
            </w:tcBorders>
            <w:shd w:val="clear" w:color="auto" w:fill="auto"/>
            <w:vAlign w:val="center"/>
          </w:tcPr>
          <w:p w14:paraId="27E30154" w14:textId="52F6CBDB"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8" w:space="0" w:color="000000"/>
              <w:right w:val="single" w:sz="4" w:space="0" w:color="auto"/>
            </w:tcBorders>
          </w:tcPr>
          <w:p w14:paraId="50EF3F3F"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15A66120" w14:textId="055A32E6" w:rsidTr="007939CC">
        <w:trPr>
          <w:trHeight w:val="465"/>
        </w:trPr>
        <w:tc>
          <w:tcPr>
            <w:tcW w:w="435" w:type="dxa"/>
            <w:tcBorders>
              <w:top w:val="nil"/>
              <w:left w:val="single" w:sz="8" w:space="0" w:color="000000"/>
              <w:bottom w:val="nil"/>
              <w:right w:val="nil"/>
            </w:tcBorders>
            <w:shd w:val="clear" w:color="auto" w:fill="auto"/>
            <w:vAlign w:val="center"/>
          </w:tcPr>
          <w:p w14:paraId="5DE05C8B"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w:t>
            </w:r>
          </w:p>
        </w:tc>
        <w:tc>
          <w:tcPr>
            <w:tcW w:w="4952" w:type="dxa"/>
            <w:tcBorders>
              <w:top w:val="nil"/>
              <w:left w:val="single" w:sz="8" w:space="0" w:color="000000"/>
              <w:bottom w:val="nil"/>
              <w:right w:val="nil"/>
            </w:tcBorders>
            <w:shd w:val="clear" w:color="auto" w:fill="auto"/>
            <w:vAlign w:val="center"/>
            <w:hideMark/>
          </w:tcPr>
          <w:p w14:paraId="034B3BE8"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Okładka do bindowania A4 tył różne kolory pak. 100szt.</w:t>
            </w:r>
          </w:p>
        </w:tc>
        <w:tc>
          <w:tcPr>
            <w:tcW w:w="709" w:type="dxa"/>
            <w:tcBorders>
              <w:top w:val="nil"/>
              <w:left w:val="single" w:sz="8" w:space="0" w:color="000000"/>
              <w:bottom w:val="nil"/>
              <w:right w:val="nil"/>
            </w:tcBorders>
            <w:shd w:val="clear" w:color="auto" w:fill="auto"/>
            <w:vAlign w:val="center"/>
            <w:hideMark/>
          </w:tcPr>
          <w:p w14:paraId="7845ECF9"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w:t>
            </w:r>
          </w:p>
        </w:tc>
        <w:tc>
          <w:tcPr>
            <w:tcW w:w="1218" w:type="dxa"/>
            <w:tcBorders>
              <w:top w:val="nil"/>
              <w:left w:val="single" w:sz="8" w:space="0" w:color="000000"/>
              <w:bottom w:val="nil"/>
              <w:right w:val="single" w:sz="4" w:space="0" w:color="auto"/>
            </w:tcBorders>
            <w:shd w:val="clear" w:color="auto" w:fill="auto"/>
            <w:vAlign w:val="center"/>
          </w:tcPr>
          <w:p w14:paraId="2DA1076B" w14:textId="331D5F29"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nil"/>
              <w:right w:val="single" w:sz="4" w:space="0" w:color="auto"/>
            </w:tcBorders>
          </w:tcPr>
          <w:p w14:paraId="705F6151"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65994636" w14:textId="1625505F" w:rsidTr="007939CC">
        <w:trPr>
          <w:trHeight w:val="465"/>
        </w:trPr>
        <w:tc>
          <w:tcPr>
            <w:tcW w:w="435" w:type="dxa"/>
            <w:tcBorders>
              <w:top w:val="single" w:sz="8" w:space="0" w:color="auto"/>
              <w:left w:val="single" w:sz="8" w:space="0" w:color="auto"/>
              <w:bottom w:val="single" w:sz="8" w:space="0" w:color="auto"/>
              <w:right w:val="single" w:sz="4" w:space="0" w:color="auto"/>
            </w:tcBorders>
            <w:shd w:val="clear" w:color="auto" w:fill="auto"/>
            <w:vAlign w:val="center"/>
          </w:tcPr>
          <w:p w14:paraId="2AE8C68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w:t>
            </w:r>
          </w:p>
        </w:tc>
        <w:tc>
          <w:tcPr>
            <w:tcW w:w="4952" w:type="dxa"/>
            <w:tcBorders>
              <w:top w:val="single" w:sz="8" w:space="0" w:color="auto"/>
              <w:left w:val="nil"/>
              <w:bottom w:val="single" w:sz="8" w:space="0" w:color="auto"/>
              <w:right w:val="single" w:sz="4" w:space="0" w:color="auto"/>
            </w:tcBorders>
            <w:shd w:val="clear" w:color="000000" w:fill="FFFFFF"/>
            <w:vAlign w:val="center"/>
            <w:hideMark/>
          </w:tcPr>
          <w:p w14:paraId="3F14912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Papier satynowy biały formatu A4 o gramaturze 120g/m² (1 ryza = 250 kartek)</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14:paraId="1310EE18"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218" w:type="dxa"/>
            <w:tcBorders>
              <w:top w:val="single" w:sz="8" w:space="0" w:color="auto"/>
              <w:left w:val="nil"/>
              <w:bottom w:val="single" w:sz="8" w:space="0" w:color="auto"/>
              <w:right w:val="single" w:sz="4" w:space="0" w:color="auto"/>
            </w:tcBorders>
            <w:shd w:val="clear" w:color="000000" w:fill="FFFFFF"/>
            <w:vAlign w:val="center"/>
          </w:tcPr>
          <w:p w14:paraId="0B8AC44C" w14:textId="55EAC373"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8" w:space="0" w:color="auto"/>
              <w:left w:val="nil"/>
              <w:bottom w:val="single" w:sz="8" w:space="0" w:color="auto"/>
              <w:right w:val="single" w:sz="4" w:space="0" w:color="auto"/>
            </w:tcBorders>
            <w:shd w:val="clear" w:color="000000" w:fill="FFFFFF"/>
          </w:tcPr>
          <w:p w14:paraId="30890E60"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3C67A374" w14:textId="14F945C1" w:rsidTr="007939CC">
        <w:trPr>
          <w:trHeight w:val="465"/>
        </w:trPr>
        <w:tc>
          <w:tcPr>
            <w:tcW w:w="435" w:type="dxa"/>
            <w:tcBorders>
              <w:top w:val="nil"/>
              <w:left w:val="single" w:sz="8" w:space="0" w:color="auto"/>
              <w:bottom w:val="nil"/>
              <w:right w:val="single" w:sz="4" w:space="0" w:color="auto"/>
            </w:tcBorders>
            <w:shd w:val="clear" w:color="auto" w:fill="auto"/>
            <w:vAlign w:val="center"/>
          </w:tcPr>
          <w:p w14:paraId="44278512"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w:t>
            </w:r>
          </w:p>
        </w:tc>
        <w:tc>
          <w:tcPr>
            <w:tcW w:w="4952" w:type="dxa"/>
            <w:tcBorders>
              <w:top w:val="nil"/>
              <w:left w:val="nil"/>
              <w:bottom w:val="nil"/>
              <w:right w:val="single" w:sz="4" w:space="0" w:color="auto"/>
            </w:tcBorders>
            <w:shd w:val="clear" w:color="000000" w:fill="FFFFFF"/>
            <w:vAlign w:val="center"/>
            <w:hideMark/>
          </w:tcPr>
          <w:p w14:paraId="3B28DC41"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Papier satynowy biały formatu A4 o gramaturze 200g/m² (1 ryza = 250 kartek)</w:t>
            </w:r>
          </w:p>
        </w:tc>
        <w:tc>
          <w:tcPr>
            <w:tcW w:w="709" w:type="dxa"/>
            <w:tcBorders>
              <w:top w:val="nil"/>
              <w:left w:val="nil"/>
              <w:bottom w:val="nil"/>
              <w:right w:val="single" w:sz="4" w:space="0" w:color="auto"/>
            </w:tcBorders>
            <w:shd w:val="clear" w:color="000000" w:fill="FFFFFF"/>
            <w:vAlign w:val="center"/>
            <w:hideMark/>
          </w:tcPr>
          <w:p w14:paraId="299685D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10</w:t>
            </w:r>
          </w:p>
        </w:tc>
        <w:tc>
          <w:tcPr>
            <w:tcW w:w="1218" w:type="dxa"/>
            <w:tcBorders>
              <w:top w:val="nil"/>
              <w:left w:val="nil"/>
              <w:bottom w:val="nil"/>
              <w:right w:val="single" w:sz="4" w:space="0" w:color="auto"/>
            </w:tcBorders>
            <w:shd w:val="clear" w:color="000000" w:fill="FFFFFF"/>
            <w:vAlign w:val="center"/>
          </w:tcPr>
          <w:p w14:paraId="0E99C6AD" w14:textId="4DEFD5A0"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nil"/>
              <w:bottom w:val="nil"/>
              <w:right w:val="single" w:sz="4" w:space="0" w:color="auto"/>
            </w:tcBorders>
            <w:shd w:val="clear" w:color="000000" w:fill="FFFFFF"/>
          </w:tcPr>
          <w:p w14:paraId="39F5BE87"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418A939" w14:textId="239B0A7A" w:rsidTr="007939CC">
        <w:trPr>
          <w:trHeight w:val="1015"/>
        </w:trPr>
        <w:tc>
          <w:tcPr>
            <w:tcW w:w="435" w:type="dxa"/>
            <w:tcBorders>
              <w:top w:val="single" w:sz="8" w:space="0" w:color="auto"/>
              <w:left w:val="single" w:sz="8" w:space="0" w:color="auto"/>
              <w:bottom w:val="nil"/>
              <w:right w:val="single" w:sz="4" w:space="0" w:color="auto"/>
            </w:tcBorders>
            <w:shd w:val="clear" w:color="auto" w:fill="auto"/>
            <w:vAlign w:val="center"/>
          </w:tcPr>
          <w:p w14:paraId="6EF6735A"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67</w:t>
            </w:r>
          </w:p>
        </w:tc>
        <w:tc>
          <w:tcPr>
            <w:tcW w:w="4952" w:type="dxa"/>
            <w:tcBorders>
              <w:top w:val="single" w:sz="8" w:space="0" w:color="auto"/>
              <w:left w:val="nil"/>
              <w:bottom w:val="nil"/>
              <w:right w:val="nil"/>
            </w:tcBorders>
            <w:shd w:val="clear" w:color="000000" w:fill="FFFFFF"/>
            <w:vAlign w:val="center"/>
            <w:hideMark/>
          </w:tcPr>
          <w:p w14:paraId="7FB43835"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Teczka A4 do podpisu, okładka wykonana z tektury o grubości: 1,9 mm i gramaturze 1200 </w:t>
            </w:r>
            <w:proofErr w:type="spellStart"/>
            <w:r w:rsidRPr="00F410E6">
              <w:rPr>
                <w:rFonts w:ascii="Times New Roman" w:eastAsia="Times New Roman" w:hAnsi="Times New Roman" w:cs="Times New Roman"/>
                <w:sz w:val="16"/>
                <w:szCs w:val="16"/>
                <w:lang w:eastAsia="pl-PL"/>
              </w:rPr>
              <w:t>gsm</w:t>
            </w:r>
            <w:proofErr w:type="spellEnd"/>
            <w:r w:rsidRPr="00F410E6">
              <w:rPr>
                <w:rFonts w:ascii="Times New Roman" w:eastAsia="Times New Roman" w:hAnsi="Times New Roman" w:cs="Times New Roman"/>
                <w:sz w:val="16"/>
                <w:szCs w:val="16"/>
                <w:lang w:eastAsia="pl-PL"/>
              </w:rPr>
              <w:t xml:space="preserve"> o fakturze skóry, posiada wymienną etykietę na nazwisko, 19 szarych kartek wewnętrznych oraz 20 przegródek ułatwiających umieszczanie dokumentów, 4 specjalne otwory pozwalające kontrolować zawartość segregatora, harmonijkowy grzbiet, kolor do uzgodnienia</w:t>
            </w:r>
          </w:p>
        </w:tc>
        <w:tc>
          <w:tcPr>
            <w:tcW w:w="709" w:type="dxa"/>
            <w:tcBorders>
              <w:top w:val="single" w:sz="8" w:space="0" w:color="auto"/>
              <w:left w:val="single" w:sz="4" w:space="0" w:color="auto"/>
              <w:bottom w:val="nil"/>
              <w:right w:val="single" w:sz="4" w:space="0" w:color="auto"/>
            </w:tcBorders>
            <w:shd w:val="clear" w:color="000000" w:fill="FFFFFF"/>
            <w:vAlign w:val="center"/>
            <w:hideMark/>
          </w:tcPr>
          <w:p w14:paraId="3FDD347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20</w:t>
            </w:r>
          </w:p>
        </w:tc>
        <w:tc>
          <w:tcPr>
            <w:tcW w:w="1218" w:type="dxa"/>
            <w:tcBorders>
              <w:top w:val="single" w:sz="8" w:space="0" w:color="auto"/>
              <w:left w:val="nil"/>
              <w:bottom w:val="nil"/>
              <w:right w:val="single" w:sz="4" w:space="0" w:color="auto"/>
            </w:tcBorders>
            <w:shd w:val="clear" w:color="000000" w:fill="FFFFFF"/>
            <w:vAlign w:val="center"/>
          </w:tcPr>
          <w:p w14:paraId="24330377" w14:textId="1BE51635"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8" w:space="0" w:color="auto"/>
              <w:left w:val="nil"/>
              <w:bottom w:val="nil"/>
              <w:right w:val="single" w:sz="4" w:space="0" w:color="auto"/>
            </w:tcBorders>
            <w:shd w:val="clear" w:color="000000" w:fill="FFFFFF"/>
          </w:tcPr>
          <w:p w14:paraId="0DED9E19"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3A34CCA3" w14:textId="6FD6EC43" w:rsidTr="007939CC">
        <w:trPr>
          <w:trHeight w:val="826"/>
        </w:trPr>
        <w:tc>
          <w:tcPr>
            <w:tcW w:w="435" w:type="dxa"/>
            <w:tcBorders>
              <w:top w:val="single" w:sz="8" w:space="0" w:color="auto"/>
              <w:left w:val="single" w:sz="8" w:space="0" w:color="auto"/>
              <w:bottom w:val="single" w:sz="8" w:space="0" w:color="auto"/>
              <w:right w:val="single" w:sz="4" w:space="0" w:color="auto"/>
            </w:tcBorders>
            <w:shd w:val="clear" w:color="auto" w:fill="auto"/>
            <w:vAlign w:val="center"/>
          </w:tcPr>
          <w:p w14:paraId="5120C400"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68</w:t>
            </w:r>
          </w:p>
        </w:tc>
        <w:tc>
          <w:tcPr>
            <w:tcW w:w="4952" w:type="dxa"/>
            <w:tcBorders>
              <w:top w:val="single" w:sz="8" w:space="0" w:color="auto"/>
              <w:left w:val="nil"/>
              <w:bottom w:val="single" w:sz="8" w:space="0" w:color="auto"/>
              <w:right w:val="single" w:sz="4" w:space="0" w:color="auto"/>
            </w:tcBorders>
            <w:shd w:val="clear" w:color="000000" w:fill="FFFFFF"/>
            <w:vAlign w:val="center"/>
            <w:hideMark/>
          </w:tcPr>
          <w:p w14:paraId="710C1B19"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Okładka na dyplom formatu A4 o wymiarach +/- 220x310 mm. Podstawa teczki z tektury introligatorskiej o grubości 1,5-2 mm, środek wyklejony białym papierem (offset 120 g). Starannie wykonana, dobry gatunek okleiny skóropodobnej w kolorze granatowym zapewniającej wysoką jakość tłoczenia i nadruku. W prawym dolnym rogu zakładka przytrzymująca dokumenty wykonana z eleganckiego </w:t>
            </w:r>
            <w:proofErr w:type="spellStart"/>
            <w:r w:rsidRPr="00F410E6">
              <w:rPr>
                <w:rFonts w:ascii="Times New Roman" w:eastAsia="Times New Roman" w:hAnsi="Times New Roman" w:cs="Times New Roman"/>
                <w:sz w:val="16"/>
                <w:szCs w:val="16"/>
                <w:lang w:eastAsia="pl-PL"/>
              </w:rPr>
              <w:t>floku</w:t>
            </w:r>
            <w:proofErr w:type="spellEnd"/>
            <w:r w:rsidRPr="00F410E6">
              <w:rPr>
                <w:rFonts w:ascii="Times New Roman" w:eastAsia="Times New Roman" w:hAnsi="Times New Roman" w:cs="Times New Roman"/>
                <w:sz w:val="16"/>
                <w:szCs w:val="16"/>
                <w:lang w:eastAsia="pl-PL"/>
              </w:rPr>
              <w:t xml:space="preserve"> w odcieniu dopasowanym do okleiny. Wzdłuż długiego boku przepasana złotym sznurkiem dodającym elegancji bez nadruku, wewnątrz dodatkowa listwa uniemożliwiająca wysunięcie się dokumentu.</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14:paraId="78788BE2"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218" w:type="dxa"/>
            <w:tcBorders>
              <w:top w:val="single" w:sz="8" w:space="0" w:color="auto"/>
              <w:left w:val="nil"/>
              <w:bottom w:val="single" w:sz="8" w:space="0" w:color="auto"/>
              <w:right w:val="single" w:sz="4" w:space="0" w:color="auto"/>
            </w:tcBorders>
            <w:shd w:val="clear" w:color="000000" w:fill="FFFFFF"/>
            <w:vAlign w:val="center"/>
          </w:tcPr>
          <w:p w14:paraId="439B5C68" w14:textId="7DCB759B"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8" w:space="0" w:color="auto"/>
              <w:left w:val="nil"/>
              <w:bottom w:val="single" w:sz="8" w:space="0" w:color="auto"/>
              <w:right w:val="single" w:sz="4" w:space="0" w:color="auto"/>
            </w:tcBorders>
            <w:shd w:val="clear" w:color="000000" w:fill="FFFFFF"/>
          </w:tcPr>
          <w:p w14:paraId="2332B59C"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26C1C5EB" w14:textId="6B6DF178" w:rsidTr="007939CC">
        <w:trPr>
          <w:trHeight w:val="968"/>
        </w:trPr>
        <w:tc>
          <w:tcPr>
            <w:tcW w:w="435" w:type="dxa"/>
            <w:tcBorders>
              <w:top w:val="nil"/>
              <w:left w:val="single" w:sz="8" w:space="0" w:color="auto"/>
              <w:bottom w:val="single" w:sz="4" w:space="0" w:color="auto"/>
              <w:right w:val="single" w:sz="8" w:space="0" w:color="000000"/>
            </w:tcBorders>
            <w:shd w:val="clear" w:color="auto" w:fill="auto"/>
            <w:vAlign w:val="center"/>
          </w:tcPr>
          <w:p w14:paraId="169B4E4D"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69</w:t>
            </w:r>
          </w:p>
        </w:tc>
        <w:tc>
          <w:tcPr>
            <w:tcW w:w="4952" w:type="dxa"/>
            <w:tcBorders>
              <w:top w:val="nil"/>
              <w:left w:val="nil"/>
              <w:bottom w:val="single" w:sz="4" w:space="0" w:color="auto"/>
              <w:right w:val="nil"/>
            </w:tcBorders>
            <w:shd w:val="clear" w:color="auto" w:fill="auto"/>
            <w:vAlign w:val="center"/>
            <w:hideMark/>
          </w:tcPr>
          <w:p w14:paraId="5F17A594"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Papier do kserokopiarek i drukarek laserowych kolorowych formatu </w:t>
            </w:r>
            <w:r w:rsidRPr="00F410E6">
              <w:rPr>
                <w:rFonts w:ascii="Times New Roman" w:eastAsia="Times New Roman" w:hAnsi="Times New Roman" w:cs="Times New Roman"/>
                <w:b/>
                <w:bCs/>
                <w:sz w:val="16"/>
                <w:szCs w:val="16"/>
                <w:lang w:eastAsia="pl-PL"/>
              </w:rPr>
              <w:t>A4</w:t>
            </w:r>
            <w:r w:rsidRPr="00F410E6">
              <w:rPr>
                <w:rFonts w:ascii="Times New Roman" w:eastAsia="Times New Roman" w:hAnsi="Times New Roman" w:cs="Times New Roman"/>
                <w:sz w:val="16"/>
                <w:szCs w:val="16"/>
                <w:lang w:eastAsia="pl-PL"/>
              </w:rPr>
              <w:t xml:space="preserve"> o gramaturze 80g/m², trwałość określona normą PN-EN ISO 9706:2001, białość min. 166 CIE określona normą PN-ISO 11475:2002, grubość min.108+-3 µm określona normą PN-EN ISO 534:2005, nieprzeźroczystość min. 91% określona normą ISO 2471:1998. W kartonie mieści się 5 szt. ryz (1 ryza = 500 kartek).</w:t>
            </w:r>
          </w:p>
        </w:tc>
        <w:tc>
          <w:tcPr>
            <w:tcW w:w="709" w:type="dxa"/>
            <w:tcBorders>
              <w:top w:val="nil"/>
              <w:left w:val="single" w:sz="8" w:space="0" w:color="000000"/>
              <w:bottom w:val="single" w:sz="4" w:space="0" w:color="auto"/>
              <w:right w:val="nil"/>
            </w:tcBorders>
            <w:shd w:val="clear" w:color="auto" w:fill="auto"/>
            <w:vAlign w:val="center"/>
            <w:hideMark/>
          </w:tcPr>
          <w:p w14:paraId="29381527" w14:textId="2E50538D" w:rsidR="00FE1ABF" w:rsidRPr="00F410E6" w:rsidRDefault="00FE1ABF" w:rsidP="00F75E99">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1</w:t>
            </w:r>
            <w:r w:rsidR="00F75E99">
              <w:rPr>
                <w:rFonts w:ascii="Times New Roman" w:eastAsia="Times New Roman" w:hAnsi="Times New Roman" w:cs="Times New Roman"/>
                <w:sz w:val="16"/>
                <w:szCs w:val="16"/>
                <w:lang w:eastAsia="pl-PL"/>
              </w:rPr>
              <w:t>5</w:t>
            </w:r>
            <w:r w:rsidRPr="00F410E6">
              <w:rPr>
                <w:rFonts w:ascii="Times New Roman" w:eastAsia="Times New Roman" w:hAnsi="Times New Roman" w:cs="Times New Roman"/>
                <w:sz w:val="16"/>
                <w:szCs w:val="16"/>
                <w:lang w:eastAsia="pl-PL"/>
              </w:rPr>
              <w:t>00</w:t>
            </w:r>
          </w:p>
        </w:tc>
        <w:tc>
          <w:tcPr>
            <w:tcW w:w="1218" w:type="dxa"/>
            <w:tcBorders>
              <w:top w:val="nil"/>
              <w:left w:val="single" w:sz="8" w:space="0" w:color="000000"/>
              <w:bottom w:val="single" w:sz="4" w:space="0" w:color="auto"/>
              <w:right w:val="single" w:sz="4" w:space="0" w:color="auto"/>
            </w:tcBorders>
            <w:shd w:val="clear" w:color="auto" w:fill="auto"/>
            <w:vAlign w:val="center"/>
          </w:tcPr>
          <w:p w14:paraId="679052B5" w14:textId="49344AFA"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nil"/>
              <w:left w:val="single" w:sz="8" w:space="0" w:color="000000"/>
              <w:bottom w:val="single" w:sz="4" w:space="0" w:color="auto"/>
              <w:right w:val="single" w:sz="4" w:space="0" w:color="auto"/>
            </w:tcBorders>
          </w:tcPr>
          <w:p w14:paraId="73D57397"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5813C2D2" w14:textId="5EC05061" w:rsidTr="007939CC">
        <w:trPr>
          <w:trHeight w:val="978"/>
        </w:trPr>
        <w:tc>
          <w:tcPr>
            <w:tcW w:w="435" w:type="dxa"/>
            <w:tcBorders>
              <w:top w:val="single" w:sz="4" w:space="0" w:color="auto"/>
              <w:left w:val="single" w:sz="8" w:space="0" w:color="auto"/>
              <w:bottom w:val="single" w:sz="4" w:space="0" w:color="auto"/>
              <w:right w:val="nil"/>
            </w:tcBorders>
            <w:shd w:val="clear" w:color="auto" w:fill="auto"/>
            <w:vAlign w:val="center"/>
            <w:hideMark/>
          </w:tcPr>
          <w:p w14:paraId="72D28BE1"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70.</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D29D5" w14:textId="77777777" w:rsidR="00FE1ABF" w:rsidRPr="00F410E6" w:rsidRDefault="00FE1ABF" w:rsidP="00FE1ABF">
            <w:pPr>
              <w:spacing w:after="0" w:line="240" w:lineRule="auto"/>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 xml:space="preserve">Papier do kserokopiarek i drukarek laserowych kolorowych formatu </w:t>
            </w:r>
            <w:r w:rsidRPr="00F410E6">
              <w:rPr>
                <w:rFonts w:ascii="Times New Roman" w:eastAsia="Times New Roman" w:hAnsi="Times New Roman" w:cs="Times New Roman"/>
                <w:b/>
                <w:bCs/>
                <w:sz w:val="16"/>
                <w:szCs w:val="16"/>
                <w:lang w:eastAsia="pl-PL"/>
              </w:rPr>
              <w:t>A3</w:t>
            </w:r>
            <w:r w:rsidRPr="00F410E6">
              <w:rPr>
                <w:rFonts w:ascii="Times New Roman" w:eastAsia="Times New Roman" w:hAnsi="Times New Roman" w:cs="Times New Roman"/>
                <w:sz w:val="16"/>
                <w:szCs w:val="16"/>
                <w:lang w:eastAsia="pl-PL"/>
              </w:rPr>
              <w:t xml:space="preserve"> o gramaturze 80g/m², trwałość określona normą PN-EN ISO 9706:2001, białość min. 166 CIE określona normą PN-ISO 11475:2002, grubość min.108+-3 µm określona normą PN-EN ISO 534:2005, nieprzeźroczystość min. 91% określona normą ISO 2471:1998. W kartonie mieści się 5 szt. ryz (1 ryza = 500 kartek).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4A83DB"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r w:rsidRPr="00F410E6">
              <w:rPr>
                <w:rFonts w:ascii="Times New Roman" w:eastAsia="Times New Roman" w:hAnsi="Times New Roman" w:cs="Times New Roman"/>
                <w:sz w:val="16"/>
                <w:szCs w:val="16"/>
                <w:lang w:eastAsia="pl-PL"/>
              </w:rPr>
              <w:t>30</w:t>
            </w:r>
          </w:p>
        </w:tc>
        <w:tc>
          <w:tcPr>
            <w:tcW w:w="1218" w:type="dxa"/>
            <w:tcBorders>
              <w:top w:val="single" w:sz="4" w:space="0" w:color="auto"/>
              <w:left w:val="nil"/>
              <w:bottom w:val="single" w:sz="4" w:space="0" w:color="auto"/>
              <w:right w:val="single" w:sz="4" w:space="0" w:color="auto"/>
            </w:tcBorders>
            <w:shd w:val="clear" w:color="auto" w:fill="auto"/>
            <w:vAlign w:val="center"/>
          </w:tcPr>
          <w:p w14:paraId="06B13A3C" w14:textId="7147CC8E"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c>
          <w:tcPr>
            <w:tcW w:w="1900" w:type="dxa"/>
            <w:tcBorders>
              <w:top w:val="single" w:sz="4" w:space="0" w:color="auto"/>
              <w:left w:val="nil"/>
              <w:bottom w:val="single" w:sz="4" w:space="0" w:color="auto"/>
              <w:right w:val="single" w:sz="4" w:space="0" w:color="auto"/>
            </w:tcBorders>
          </w:tcPr>
          <w:p w14:paraId="12D88211"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r w:rsidR="00FE1ABF" w:rsidRPr="00F410E6" w14:paraId="63971E4D" w14:textId="77777777" w:rsidTr="007939CC">
        <w:trPr>
          <w:trHeight w:val="978"/>
        </w:trPr>
        <w:tc>
          <w:tcPr>
            <w:tcW w:w="7314" w:type="dxa"/>
            <w:gridSpan w:val="4"/>
            <w:tcBorders>
              <w:top w:val="single" w:sz="4" w:space="0" w:color="auto"/>
              <w:left w:val="single" w:sz="8" w:space="0" w:color="auto"/>
              <w:bottom w:val="single" w:sz="8" w:space="0" w:color="auto"/>
              <w:right w:val="single" w:sz="4" w:space="0" w:color="auto"/>
            </w:tcBorders>
            <w:shd w:val="clear" w:color="auto" w:fill="auto"/>
            <w:vAlign w:val="center"/>
          </w:tcPr>
          <w:p w14:paraId="1DD17284" w14:textId="77209E12" w:rsidR="00FE1ABF" w:rsidRPr="00F410E6" w:rsidRDefault="00FE1ABF" w:rsidP="00FE1ABF">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Razem (suma Cen brutto z pozycji od 1 do 70)</w:t>
            </w:r>
          </w:p>
        </w:tc>
        <w:tc>
          <w:tcPr>
            <w:tcW w:w="1900" w:type="dxa"/>
            <w:tcBorders>
              <w:top w:val="single" w:sz="4" w:space="0" w:color="auto"/>
              <w:left w:val="nil"/>
              <w:bottom w:val="single" w:sz="8" w:space="0" w:color="auto"/>
              <w:right w:val="single" w:sz="4" w:space="0" w:color="auto"/>
            </w:tcBorders>
          </w:tcPr>
          <w:p w14:paraId="0722F82A" w14:textId="77777777" w:rsidR="00FE1ABF" w:rsidRPr="00F410E6" w:rsidRDefault="00FE1ABF" w:rsidP="00990D20">
            <w:pPr>
              <w:spacing w:after="0" w:line="240" w:lineRule="auto"/>
              <w:jc w:val="center"/>
              <w:rPr>
                <w:rFonts w:ascii="Times New Roman" w:eastAsia="Times New Roman" w:hAnsi="Times New Roman" w:cs="Times New Roman"/>
                <w:sz w:val="16"/>
                <w:szCs w:val="16"/>
                <w:lang w:eastAsia="pl-PL"/>
              </w:rPr>
            </w:pPr>
          </w:p>
        </w:tc>
      </w:tr>
    </w:tbl>
    <w:p w14:paraId="08D739AA" w14:textId="77777777" w:rsidR="006901E4" w:rsidRPr="006901E4" w:rsidRDefault="006901E4" w:rsidP="0084222F">
      <w:pPr>
        <w:pStyle w:val="Akapitzlist"/>
        <w:widowControl w:val="0"/>
        <w:numPr>
          <w:ilvl w:val="0"/>
          <w:numId w:val="3"/>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Oświadczam, że zapoznałem się z opisem przedmiotu zamówienia i nie wnoszę do niego zastrzeżeń.</w:t>
      </w:r>
    </w:p>
    <w:p w14:paraId="43CBE35C" w14:textId="77777777" w:rsidR="006901E4" w:rsidRPr="006901E4" w:rsidRDefault="006901E4" w:rsidP="0084222F">
      <w:pPr>
        <w:pStyle w:val="Akapitzlist"/>
        <w:widowControl w:val="0"/>
        <w:numPr>
          <w:ilvl w:val="0"/>
          <w:numId w:val="3"/>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Posiadam uprawnienia do wykonywania działalności lub czynności określonej przedmiotem niniejszego zamówienia.</w:t>
      </w:r>
    </w:p>
    <w:p w14:paraId="7FDE0786" w14:textId="77777777" w:rsidR="006901E4" w:rsidRPr="006901E4" w:rsidRDefault="006901E4" w:rsidP="0084222F">
      <w:pPr>
        <w:pStyle w:val="Akapitzlist"/>
        <w:widowControl w:val="0"/>
        <w:numPr>
          <w:ilvl w:val="0"/>
          <w:numId w:val="3"/>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P</w:t>
      </w:r>
      <w:r>
        <w:rPr>
          <w:rFonts w:ascii="Times New Roman" w:hAnsi="Times New Roman" w:cs="Times New Roman"/>
          <w:sz w:val="20"/>
        </w:rPr>
        <w:t>osiadam</w:t>
      </w:r>
      <w:r w:rsidRPr="006901E4">
        <w:rPr>
          <w:rFonts w:ascii="Times New Roman" w:hAnsi="Times New Roman" w:cs="Times New Roman"/>
          <w:sz w:val="20"/>
        </w:rPr>
        <w:t xml:space="preserve"> wiedzę i doświadczenie.</w:t>
      </w:r>
    </w:p>
    <w:p w14:paraId="03D3AE59" w14:textId="77777777" w:rsidR="006901E4" w:rsidRPr="006901E4" w:rsidRDefault="006901E4" w:rsidP="0084222F">
      <w:pPr>
        <w:pStyle w:val="Akapitzlist"/>
        <w:widowControl w:val="0"/>
        <w:numPr>
          <w:ilvl w:val="0"/>
          <w:numId w:val="3"/>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Dysponuję odpowiednim potencjałem technicznym do wykonania zamówienia.</w:t>
      </w:r>
    </w:p>
    <w:p w14:paraId="6AD439D0" w14:textId="77777777" w:rsidR="006901E4" w:rsidRPr="006901E4" w:rsidRDefault="006901E4" w:rsidP="0084222F">
      <w:pPr>
        <w:pStyle w:val="Akapitzlist"/>
        <w:widowControl w:val="0"/>
        <w:numPr>
          <w:ilvl w:val="0"/>
          <w:numId w:val="3"/>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Znajduję się w sytuacji ekonomicznej i finansowej zapewniającej wykonanie zamówienia,</w:t>
      </w:r>
    </w:p>
    <w:p w14:paraId="6ABAC437" w14:textId="77777777" w:rsidR="006901E4" w:rsidRPr="006901E4" w:rsidRDefault="006901E4" w:rsidP="0084222F">
      <w:pPr>
        <w:pStyle w:val="Akapitzlist"/>
        <w:widowControl w:val="0"/>
        <w:numPr>
          <w:ilvl w:val="0"/>
          <w:numId w:val="3"/>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 xml:space="preserve">Zobowiązuję się do wykonania zamówienia zgodnie z opisem zawartym w zapytaniu ofertowym i  niniejszą ofertą. </w:t>
      </w:r>
    </w:p>
    <w:p w14:paraId="1A06624D" w14:textId="77777777" w:rsidR="006901E4" w:rsidRPr="006901E4" w:rsidRDefault="006901E4" w:rsidP="0084222F">
      <w:pPr>
        <w:pStyle w:val="Akapitzlist"/>
        <w:widowControl w:val="0"/>
        <w:numPr>
          <w:ilvl w:val="0"/>
          <w:numId w:val="3"/>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Oświadczam, iż wszystkie dane zawarte w ofercie są zgodne z prawdą i aktualne w chwili składania oferty.</w:t>
      </w:r>
    </w:p>
    <w:p w14:paraId="01F5E22B" w14:textId="77777777" w:rsidR="006901E4" w:rsidRPr="006901E4" w:rsidRDefault="006901E4" w:rsidP="0084222F">
      <w:pPr>
        <w:pStyle w:val="Akapitzlist"/>
        <w:widowControl w:val="0"/>
        <w:numPr>
          <w:ilvl w:val="0"/>
          <w:numId w:val="3"/>
        </w:numPr>
        <w:autoSpaceDE w:val="0"/>
        <w:autoSpaceDN w:val="0"/>
        <w:adjustRightInd w:val="0"/>
        <w:spacing w:after="240" w:line="360" w:lineRule="auto"/>
        <w:ind w:left="284" w:hanging="284"/>
        <w:contextualSpacing w:val="0"/>
        <w:jc w:val="both"/>
        <w:rPr>
          <w:rFonts w:ascii="Times New Roman" w:hAnsi="Times New Roman" w:cs="Times New Roman"/>
          <w:sz w:val="20"/>
        </w:rPr>
      </w:pPr>
      <w:r w:rsidRPr="006901E4">
        <w:rPr>
          <w:rFonts w:ascii="Times New Roman" w:hAnsi="Times New Roman" w:cs="Times New Roman"/>
          <w:sz w:val="20"/>
        </w:rPr>
        <w:t xml:space="preserve">Oświadczam (oświadczamy), że nie podlegamy wykluczeniu z postępowania o udzielenie zamówienia na podstawie art. 7 </w:t>
      </w:r>
      <w:r w:rsidRPr="006901E4">
        <w:rPr>
          <w:rStyle w:val="markedcontent"/>
          <w:rFonts w:ascii="Times New Roman" w:hAnsi="Times New Roman" w:cs="Times New Roman"/>
          <w:sz w:val="20"/>
        </w:rPr>
        <w:t>Ustawy</w:t>
      </w:r>
      <w:r w:rsidRPr="006901E4">
        <w:rPr>
          <w:rFonts w:ascii="Times New Roman" w:hAnsi="Times New Roman" w:cs="Times New Roman"/>
          <w:sz w:val="20"/>
        </w:rPr>
        <w:t xml:space="preserve"> </w:t>
      </w:r>
      <w:r w:rsidRPr="006901E4">
        <w:rPr>
          <w:rStyle w:val="markedcontent"/>
          <w:rFonts w:ascii="Times New Roman" w:hAnsi="Times New Roman" w:cs="Times New Roman"/>
          <w:sz w:val="20"/>
        </w:rPr>
        <w:t>z dnia 13 kwietnia 2022 r.</w:t>
      </w:r>
      <w:r w:rsidRPr="006901E4">
        <w:rPr>
          <w:rFonts w:ascii="Times New Roman" w:hAnsi="Times New Roman" w:cs="Times New Roman"/>
          <w:sz w:val="20"/>
        </w:rPr>
        <w:t xml:space="preserve"> (Dz.U. 2022 poz. 835) </w:t>
      </w:r>
      <w:r w:rsidRPr="006901E4">
        <w:rPr>
          <w:rStyle w:val="markedcontent"/>
          <w:rFonts w:ascii="Times New Roman" w:hAnsi="Times New Roman" w:cs="Times New Roman"/>
          <w:sz w:val="20"/>
        </w:rPr>
        <w:t>o  szczególnych rozwiązaniach w  zakresie przeciwdziałania wspieraniu agresji na Ukrainę oraz służących ochronie bezpieczeństwa narodowego.</w:t>
      </w:r>
    </w:p>
    <w:p w14:paraId="50F235F4" w14:textId="77777777" w:rsidR="006901E4" w:rsidRDefault="006901E4" w:rsidP="006901E4">
      <w:pPr>
        <w:autoSpaceDE w:val="0"/>
        <w:autoSpaceDN w:val="0"/>
        <w:adjustRightInd w:val="0"/>
        <w:spacing w:after="0" w:line="360" w:lineRule="auto"/>
        <w:ind w:left="425" w:hanging="425"/>
        <w:jc w:val="right"/>
        <w:rPr>
          <w:rFonts w:ascii="Times New Roman" w:hAnsi="Times New Roman"/>
          <w:sz w:val="20"/>
          <w:szCs w:val="20"/>
        </w:rPr>
      </w:pPr>
      <w:r>
        <w:rPr>
          <w:rFonts w:ascii="Times New Roman" w:hAnsi="Times New Roman"/>
          <w:sz w:val="20"/>
          <w:szCs w:val="20"/>
        </w:rPr>
        <w:t>…......................................................................................</w:t>
      </w:r>
    </w:p>
    <w:p w14:paraId="770CC388" w14:textId="77777777" w:rsidR="006901E4" w:rsidRPr="00F908A8" w:rsidRDefault="006901E4" w:rsidP="006901E4">
      <w:pPr>
        <w:pStyle w:val="Tekstpodstawowywcity"/>
        <w:spacing w:line="360" w:lineRule="auto"/>
        <w:ind w:left="284"/>
        <w:jc w:val="right"/>
        <w:rPr>
          <w:sz w:val="14"/>
          <w:szCs w:val="12"/>
        </w:rPr>
      </w:pPr>
      <w:r w:rsidRPr="00F908A8">
        <w:rPr>
          <w:sz w:val="14"/>
          <w:szCs w:val="12"/>
        </w:rPr>
        <w:t>podpis/y, pieczątki osoby/osób upoważnionych do reprezentowania Wykonawcy</w:t>
      </w:r>
    </w:p>
    <w:p w14:paraId="3FB62CD8" w14:textId="77777777" w:rsidR="006901E4" w:rsidRDefault="006901E4">
      <w:pPr>
        <w:rPr>
          <w:rFonts w:ascii="Times New Roman" w:eastAsia="Times New Roman" w:hAnsi="Times New Roman" w:cs="Times New Roman"/>
          <w:sz w:val="12"/>
          <w:szCs w:val="12"/>
          <w:lang w:eastAsia="pl-PL"/>
        </w:rPr>
      </w:pPr>
      <w:r>
        <w:rPr>
          <w:sz w:val="12"/>
          <w:szCs w:val="12"/>
        </w:rPr>
        <w:br w:type="page"/>
      </w:r>
    </w:p>
    <w:p w14:paraId="4AE33ECC" w14:textId="77777777" w:rsidR="00BB1769" w:rsidRDefault="00BB1769" w:rsidP="00BB1769">
      <w:pPr>
        <w:spacing w:after="0"/>
        <w:jc w:val="right"/>
        <w:rPr>
          <w:rFonts w:ascii="Times New Roman" w:hAnsi="Times New Roman" w:cs="Times New Roman"/>
          <w:b/>
          <w:sz w:val="20"/>
          <w:szCs w:val="20"/>
          <w:lang w:eastAsia="pl-PL"/>
        </w:rPr>
      </w:pPr>
      <w:r w:rsidRPr="00EA31DD">
        <w:rPr>
          <w:rFonts w:ascii="Times New Roman" w:hAnsi="Times New Roman" w:cs="Times New Roman"/>
          <w:i/>
          <w:sz w:val="20"/>
          <w:szCs w:val="20"/>
        </w:rPr>
        <w:t xml:space="preserve">Załącznik nr </w:t>
      </w:r>
      <w:r>
        <w:rPr>
          <w:rFonts w:ascii="Times New Roman" w:hAnsi="Times New Roman" w:cs="Times New Roman"/>
          <w:i/>
          <w:sz w:val="20"/>
          <w:szCs w:val="20"/>
        </w:rPr>
        <w:t>2</w:t>
      </w:r>
    </w:p>
    <w:p w14:paraId="0AECFA45" w14:textId="324A2409" w:rsidR="006901E4" w:rsidRPr="006901E4" w:rsidRDefault="002D0315" w:rsidP="00CE690C">
      <w:pPr>
        <w:pStyle w:val="Bezodstpw"/>
        <w:rPr>
          <w:lang w:eastAsia="pl-PL"/>
        </w:rPr>
      </w:pPr>
      <w:r>
        <w:rPr>
          <w:lang w:eastAsia="pl-PL"/>
        </w:rPr>
        <w:t xml:space="preserve">Umowa </w:t>
      </w:r>
    </w:p>
    <w:p w14:paraId="4049DA98" w14:textId="77777777" w:rsidR="006901E4" w:rsidRPr="006901E4" w:rsidRDefault="006901E4" w:rsidP="009C41FC">
      <w:pPr>
        <w:spacing w:after="600" w:line="360" w:lineRule="auto"/>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zawarta dnia </w:t>
      </w:r>
      <w:r w:rsidR="009C41FC">
        <w:rPr>
          <w:rFonts w:ascii="Times New Roman" w:hAnsi="Times New Roman" w:cs="Times New Roman"/>
          <w:sz w:val="20"/>
          <w:szCs w:val="20"/>
          <w:lang w:eastAsia="pl-PL"/>
        </w:rPr>
        <w:t>………………..</w:t>
      </w:r>
      <w:r w:rsidRPr="006901E4">
        <w:rPr>
          <w:rFonts w:ascii="Times New Roman" w:hAnsi="Times New Roman" w:cs="Times New Roman"/>
          <w:sz w:val="20"/>
          <w:szCs w:val="20"/>
          <w:lang w:eastAsia="pl-PL"/>
        </w:rPr>
        <w:t>. w Katowicach pomiędzy:</w:t>
      </w:r>
    </w:p>
    <w:p w14:paraId="6C53D587" w14:textId="77777777" w:rsidR="009C41FC" w:rsidRPr="00F17E29" w:rsidRDefault="009C41FC" w:rsidP="009C41FC">
      <w:pPr>
        <w:spacing w:after="0" w:line="360" w:lineRule="auto"/>
        <w:jc w:val="both"/>
        <w:rPr>
          <w:rFonts w:ascii="Times New Roman" w:hAnsi="Times New Roman" w:cs="Times New Roman"/>
          <w:sz w:val="20"/>
          <w:szCs w:val="20"/>
        </w:rPr>
      </w:pPr>
      <w:r w:rsidRPr="00DF787D">
        <w:rPr>
          <w:rFonts w:ascii="Times New Roman" w:hAnsi="Times New Roman" w:cs="Times New Roman"/>
          <w:b/>
          <w:sz w:val="20"/>
          <w:szCs w:val="20"/>
        </w:rPr>
        <w:t xml:space="preserve">Wojewódzki Ośrodek Ruchu Drogowego w Katowicach </w:t>
      </w:r>
      <w:r w:rsidRPr="00F17E29">
        <w:rPr>
          <w:rFonts w:ascii="Times New Roman" w:hAnsi="Times New Roman" w:cs="Times New Roman"/>
          <w:sz w:val="20"/>
          <w:szCs w:val="20"/>
        </w:rPr>
        <w:t>ul. Francuska 78, Katowice, posiadający numer</w:t>
      </w:r>
      <w:r w:rsidRPr="00DF787D">
        <w:rPr>
          <w:rFonts w:ascii="Times New Roman" w:hAnsi="Times New Roman" w:cs="Times New Roman"/>
          <w:b/>
          <w:sz w:val="20"/>
          <w:szCs w:val="20"/>
        </w:rPr>
        <w:t xml:space="preserve"> </w:t>
      </w:r>
      <w:r w:rsidRPr="00F17E29">
        <w:rPr>
          <w:rFonts w:ascii="Times New Roman" w:hAnsi="Times New Roman" w:cs="Times New Roman"/>
          <w:sz w:val="20"/>
          <w:szCs w:val="20"/>
        </w:rPr>
        <w:t>identyfikacyjny NIP 9542192176, numer statystyczny REGON 273747894,</w:t>
      </w:r>
    </w:p>
    <w:p w14:paraId="673393DA" w14:textId="77777777" w:rsidR="009C41FC" w:rsidRPr="00F17E29" w:rsidRDefault="009C41FC" w:rsidP="009C41FC">
      <w:pPr>
        <w:spacing w:after="0" w:line="360" w:lineRule="auto"/>
        <w:jc w:val="both"/>
        <w:rPr>
          <w:rFonts w:ascii="Times New Roman" w:hAnsi="Times New Roman" w:cs="Times New Roman"/>
          <w:sz w:val="20"/>
          <w:szCs w:val="20"/>
        </w:rPr>
      </w:pPr>
      <w:r w:rsidRPr="00F17E29">
        <w:rPr>
          <w:rFonts w:ascii="Times New Roman" w:hAnsi="Times New Roman" w:cs="Times New Roman"/>
          <w:sz w:val="20"/>
          <w:szCs w:val="20"/>
        </w:rPr>
        <w:t>reprezentowany przez:</w:t>
      </w:r>
    </w:p>
    <w:p w14:paraId="40BBFD1E" w14:textId="77777777" w:rsidR="009C41FC" w:rsidRPr="00F17E29" w:rsidRDefault="009C41FC" w:rsidP="009C41FC">
      <w:pPr>
        <w:spacing w:after="0" w:line="360" w:lineRule="auto"/>
        <w:jc w:val="both"/>
        <w:rPr>
          <w:rFonts w:ascii="Times New Roman" w:hAnsi="Times New Roman" w:cs="Times New Roman"/>
          <w:sz w:val="20"/>
          <w:szCs w:val="20"/>
        </w:rPr>
      </w:pPr>
      <w:r w:rsidRPr="00F17E29">
        <w:rPr>
          <w:rFonts w:ascii="Times New Roman" w:hAnsi="Times New Roman" w:cs="Times New Roman"/>
          <w:sz w:val="20"/>
          <w:szCs w:val="20"/>
        </w:rPr>
        <w:t>Krzysztofa Przybylskiego – Dyrektora,</w:t>
      </w:r>
    </w:p>
    <w:p w14:paraId="06EA4975" w14:textId="77777777"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zwanym dalej </w:t>
      </w:r>
      <w:r w:rsidRPr="006901E4">
        <w:rPr>
          <w:rFonts w:ascii="Times New Roman" w:hAnsi="Times New Roman" w:cs="Times New Roman"/>
          <w:b/>
          <w:sz w:val="20"/>
          <w:szCs w:val="20"/>
          <w:lang w:eastAsia="pl-PL"/>
        </w:rPr>
        <w:t>„Zleceniodawcą”</w:t>
      </w:r>
    </w:p>
    <w:p w14:paraId="6510D402" w14:textId="77777777"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a</w:t>
      </w:r>
    </w:p>
    <w:p w14:paraId="51A24E02" w14:textId="77777777" w:rsidR="006901E4" w:rsidRDefault="009C41FC" w:rsidP="009C41FC">
      <w:p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p>
    <w:p w14:paraId="5A97712D" w14:textId="77777777" w:rsidR="009C41FC" w:rsidRDefault="009C41FC" w:rsidP="009C41FC">
      <w:p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p>
    <w:p w14:paraId="7EDDAC00" w14:textId="77777777" w:rsidR="009C41FC" w:rsidRPr="006901E4" w:rsidRDefault="009C41FC" w:rsidP="009C41FC">
      <w:pPr>
        <w:spacing w:line="360" w:lineRule="auto"/>
        <w:jc w:val="both"/>
        <w:rPr>
          <w:rFonts w:ascii="Times New Roman" w:hAnsi="Times New Roman" w:cs="Times New Roman"/>
          <w:sz w:val="20"/>
          <w:szCs w:val="20"/>
        </w:rPr>
      </w:pPr>
      <w:r>
        <w:rPr>
          <w:rFonts w:ascii="Times New Roman" w:hAnsi="Times New Roman" w:cs="Times New Roman"/>
          <w:b/>
          <w:sz w:val="20"/>
          <w:szCs w:val="20"/>
        </w:rPr>
        <w:t>……………………………………………………………………………………………</w:t>
      </w:r>
    </w:p>
    <w:p w14:paraId="191C8858" w14:textId="77777777" w:rsidR="006901E4" w:rsidRPr="006901E4" w:rsidRDefault="006901E4" w:rsidP="009C41FC">
      <w:pPr>
        <w:spacing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zwaną dalej </w:t>
      </w:r>
      <w:r w:rsidRPr="006901E4">
        <w:rPr>
          <w:rFonts w:ascii="Times New Roman" w:hAnsi="Times New Roman" w:cs="Times New Roman"/>
          <w:b/>
          <w:sz w:val="20"/>
          <w:szCs w:val="20"/>
          <w:lang w:eastAsia="pl-PL"/>
        </w:rPr>
        <w:t>„Zleceniobiorcą”</w:t>
      </w:r>
    </w:p>
    <w:p w14:paraId="76A753AF" w14:textId="77777777"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Strony Umowy, zwane dalej „</w:t>
      </w:r>
      <w:r w:rsidRPr="006901E4">
        <w:rPr>
          <w:rFonts w:ascii="Times New Roman" w:hAnsi="Times New Roman" w:cs="Times New Roman"/>
          <w:b/>
          <w:sz w:val="20"/>
          <w:szCs w:val="20"/>
          <w:lang w:eastAsia="pl-PL"/>
        </w:rPr>
        <w:t>Stronami</w:t>
      </w:r>
      <w:r w:rsidRPr="006901E4">
        <w:rPr>
          <w:rFonts w:ascii="Times New Roman" w:hAnsi="Times New Roman" w:cs="Times New Roman"/>
          <w:sz w:val="20"/>
          <w:szCs w:val="20"/>
          <w:lang w:eastAsia="pl-PL"/>
        </w:rPr>
        <w:t>” postanawiają:</w:t>
      </w:r>
    </w:p>
    <w:p w14:paraId="0A2A5B92" w14:textId="50DF4223" w:rsidR="00F17E29" w:rsidRPr="00F17E29" w:rsidRDefault="00F17E29" w:rsidP="00F17E29">
      <w:pPr>
        <w:pStyle w:val="Bezodstpw"/>
        <w:rPr>
          <w:lang w:eastAsia="ar-SA"/>
        </w:rPr>
      </w:pPr>
      <w:r w:rsidRPr="00F17E29">
        <w:rPr>
          <w:lang w:eastAsia="ar-SA"/>
        </w:rPr>
        <w:t xml:space="preserve">§ </w:t>
      </w:r>
      <w:r>
        <w:rPr>
          <w:lang w:eastAsia="ar-SA"/>
        </w:rPr>
        <w:t>1</w:t>
      </w:r>
      <w:r w:rsidRPr="00F17E29">
        <w:rPr>
          <w:lang w:eastAsia="ar-SA"/>
        </w:rPr>
        <w:t>.</w:t>
      </w:r>
    </w:p>
    <w:p w14:paraId="4FE91EAB" w14:textId="3C39B27C" w:rsidR="002D0315" w:rsidRPr="002D0315" w:rsidRDefault="002D0315" w:rsidP="0084222F">
      <w:pPr>
        <w:widowControl w:val="0"/>
        <w:numPr>
          <w:ilvl w:val="0"/>
          <w:numId w:val="23"/>
        </w:numPr>
        <w:suppressAutoHyphens/>
        <w:spacing w:after="0" w:line="360" w:lineRule="auto"/>
        <w:ind w:left="284" w:hanging="284"/>
        <w:jc w:val="both"/>
        <w:rPr>
          <w:rFonts w:ascii="Times New Roman" w:eastAsia="Arial" w:hAnsi="Times New Roman" w:cs="Times New Roman"/>
          <w:bCs/>
          <w:sz w:val="20"/>
          <w:szCs w:val="20"/>
          <w:shd w:val="clear" w:color="auto" w:fill="FFFFFF"/>
          <w:lang w:eastAsia="ar-SA"/>
        </w:rPr>
      </w:pPr>
      <w:r w:rsidRPr="002D0315">
        <w:rPr>
          <w:rFonts w:ascii="Times New Roman" w:hAnsi="Times New Roman" w:cs="Times New Roman"/>
          <w:bCs/>
          <w:sz w:val="20"/>
          <w:szCs w:val="20"/>
          <w:lang w:eastAsia="ar-SA"/>
        </w:rPr>
        <w:t>Przedmiotem niniejszej umowy jest sukcesywna dostawa</w:t>
      </w:r>
      <w:r w:rsidR="00855A1A">
        <w:rPr>
          <w:rFonts w:ascii="Times New Roman" w:hAnsi="Times New Roman" w:cs="Times New Roman"/>
          <w:bCs/>
          <w:sz w:val="20"/>
          <w:szCs w:val="20"/>
          <w:lang w:eastAsia="ar-SA"/>
        </w:rPr>
        <w:t xml:space="preserve"> materiałów</w:t>
      </w:r>
      <w:r w:rsidRPr="002D0315">
        <w:rPr>
          <w:rFonts w:ascii="Times New Roman" w:hAnsi="Times New Roman" w:cs="Times New Roman"/>
          <w:bCs/>
          <w:sz w:val="20"/>
          <w:szCs w:val="20"/>
          <w:lang w:eastAsia="ar-SA"/>
        </w:rPr>
        <w:t xml:space="preserve"> </w:t>
      </w:r>
      <w:r w:rsidR="00855A1A">
        <w:rPr>
          <w:rFonts w:ascii="Times New Roman" w:hAnsi="Times New Roman" w:cs="Times New Roman"/>
          <w:bCs/>
          <w:sz w:val="20"/>
          <w:szCs w:val="20"/>
          <w:lang w:eastAsia="ar-SA"/>
        </w:rPr>
        <w:t xml:space="preserve">biurowych </w:t>
      </w:r>
      <w:r w:rsidRPr="002D0315">
        <w:rPr>
          <w:rFonts w:ascii="Times New Roman" w:hAnsi="Times New Roman" w:cs="Times New Roman"/>
          <w:bCs/>
          <w:sz w:val="20"/>
          <w:szCs w:val="20"/>
          <w:lang w:eastAsia="ar-SA"/>
        </w:rPr>
        <w:t>dla potrzeb Wojewódzkiego Ośrodka Ruchu Drogowego w Katowicach (dalej „WORD” w Katowicach), zgo</w:t>
      </w:r>
      <w:r w:rsidRPr="002D0315">
        <w:rPr>
          <w:rFonts w:ascii="Times New Roman" w:eastAsia="Arial" w:hAnsi="Times New Roman" w:cs="Times New Roman"/>
          <w:bCs/>
          <w:sz w:val="20"/>
          <w:szCs w:val="20"/>
          <w:shd w:val="clear" w:color="auto" w:fill="FFFFFF"/>
          <w:lang w:eastAsia="ar-SA"/>
        </w:rPr>
        <w:t xml:space="preserve">dnie z formularzem ofertowym – stanowiącym załącznik nr 1 do zapytania ofertowego. </w:t>
      </w:r>
    </w:p>
    <w:p w14:paraId="3D4A70AB" w14:textId="4C8FDC6E" w:rsidR="002D0315" w:rsidRPr="002D0315" w:rsidRDefault="002D0315" w:rsidP="0084222F">
      <w:pPr>
        <w:widowControl w:val="0"/>
        <w:numPr>
          <w:ilvl w:val="0"/>
          <w:numId w:val="23"/>
        </w:numPr>
        <w:suppressAutoHyphens/>
        <w:spacing w:after="0" w:line="360" w:lineRule="auto"/>
        <w:ind w:left="284" w:hanging="284"/>
        <w:jc w:val="both"/>
        <w:rPr>
          <w:rFonts w:ascii="Times New Roman" w:eastAsia="Arial" w:hAnsi="Times New Roman" w:cs="Times New Roman"/>
          <w:bCs/>
          <w:sz w:val="20"/>
          <w:szCs w:val="20"/>
          <w:shd w:val="clear" w:color="auto" w:fill="FFFFFF"/>
          <w:lang w:eastAsia="ar-SA"/>
        </w:rPr>
      </w:pPr>
      <w:r w:rsidRPr="002D0315">
        <w:rPr>
          <w:rFonts w:ascii="Times New Roman" w:hAnsi="Times New Roman" w:cs="Times New Roman"/>
          <w:bCs/>
          <w:sz w:val="20"/>
          <w:szCs w:val="20"/>
          <w:lang w:eastAsia="ar-SA"/>
        </w:rPr>
        <w:t>Umowa realizowana będzie sukcesywnie, według potrzeb Zamawiającego –</w:t>
      </w:r>
      <w:r>
        <w:rPr>
          <w:rFonts w:ascii="Times New Roman" w:hAnsi="Times New Roman" w:cs="Times New Roman"/>
          <w:bCs/>
          <w:sz w:val="20"/>
          <w:szCs w:val="20"/>
          <w:lang w:eastAsia="ar-SA"/>
        </w:rPr>
        <w:t xml:space="preserve"> </w:t>
      </w:r>
      <w:r w:rsidRPr="002D0315">
        <w:rPr>
          <w:rFonts w:ascii="Times New Roman" w:hAnsi="Times New Roman" w:cs="Times New Roman"/>
          <w:bCs/>
          <w:sz w:val="20"/>
          <w:szCs w:val="20"/>
          <w:lang w:eastAsia="ar-SA"/>
        </w:rPr>
        <w:t>od daty podpisania umowy do dnia</w:t>
      </w:r>
      <w:r w:rsidR="00497EB9">
        <w:rPr>
          <w:rFonts w:ascii="Times New Roman" w:hAnsi="Times New Roman" w:cs="Times New Roman"/>
          <w:bCs/>
          <w:sz w:val="20"/>
          <w:szCs w:val="20"/>
          <w:lang w:eastAsia="ar-SA"/>
        </w:rPr>
        <w:t xml:space="preserve"> 31.12.2024</w:t>
      </w:r>
      <w:r>
        <w:rPr>
          <w:rFonts w:ascii="Times New Roman" w:hAnsi="Times New Roman" w:cs="Times New Roman"/>
          <w:bCs/>
          <w:sz w:val="20"/>
          <w:szCs w:val="20"/>
          <w:lang w:eastAsia="ar-SA"/>
        </w:rPr>
        <w:t xml:space="preserve"> r.</w:t>
      </w:r>
      <w:r w:rsidRPr="002D0315">
        <w:rPr>
          <w:rFonts w:ascii="Times New Roman" w:hAnsi="Times New Roman" w:cs="Times New Roman"/>
          <w:bCs/>
          <w:sz w:val="20"/>
          <w:szCs w:val="20"/>
          <w:lang w:eastAsia="ar-SA"/>
        </w:rPr>
        <w:t xml:space="preserve">, lub do wyczerpania kwoty </w:t>
      </w:r>
      <w:r>
        <w:rPr>
          <w:rFonts w:ascii="Times New Roman" w:hAnsi="Times New Roman" w:cs="Times New Roman"/>
          <w:b/>
          <w:bCs/>
          <w:sz w:val="20"/>
          <w:szCs w:val="20"/>
          <w:lang w:eastAsia="ar-SA"/>
        </w:rPr>
        <w:t>………………………</w:t>
      </w:r>
      <w:r w:rsidRPr="002D0315">
        <w:rPr>
          <w:rFonts w:ascii="Times New Roman" w:hAnsi="Times New Roman" w:cs="Times New Roman"/>
          <w:bCs/>
          <w:sz w:val="20"/>
          <w:szCs w:val="20"/>
          <w:lang w:eastAsia="ar-SA"/>
        </w:rPr>
        <w:t>.</w:t>
      </w:r>
    </w:p>
    <w:p w14:paraId="53F2C0A4" w14:textId="77777777" w:rsidR="002D0315" w:rsidRPr="002D0315" w:rsidRDefault="002D0315" w:rsidP="0084222F">
      <w:pPr>
        <w:widowControl w:val="0"/>
        <w:numPr>
          <w:ilvl w:val="0"/>
          <w:numId w:val="23"/>
        </w:numPr>
        <w:suppressAutoHyphens/>
        <w:spacing w:after="0" w:line="360" w:lineRule="auto"/>
        <w:ind w:left="284" w:hanging="284"/>
        <w:jc w:val="both"/>
        <w:rPr>
          <w:rFonts w:ascii="Times New Roman" w:eastAsia="Arial" w:hAnsi="Times New Roman" w:cs="Times New Roman"/>
          <w:bCs/>
          <w:sz w:val="20"/>
          <w:szCs w:val="20"/>
          <w:shd w:val="clear" w:color="auto" w:fill="FFFFFF"/>
          <w:lang w:eastAsia="ar-SA"/>
        </w:rPr>
      </w:pPr>
      <w:r w:rsidRPr="002D0315">
        <w:rPr>
          <w:rFonts w:ascii="Times New Roman" w:hAnsi="Times New Roman" w:cs="Times New Roman"/>
          <w:bCs/>
          <w:sz w:val="20"/>
          <w:szCs w:val="20"/>
          <w:lang w:eastAsia="ar-SA"/>
        </w:rPr>
        <w:t>Ilości podane w ofercie mogą ulec zmianie w trakcie obowiązywania umowy. Ostateczna ilość poszczególnych artykułów będzie wynikała z faktycznych potrzeb Zamawiającego w okresie obowiązywania umowy.</w:t>
      </w:r>
    </w:p>
    <w:p w14:paraId="22D528A0" w14:textId="4E3E86F3" w:rsidR="002D0315" w:rsidRPr="002D0315" w:rsidRDefault="002D0315" w:rsidP="00F17E29">
      <w:pPr>
        <w:pStyle w:val="Bezodstpw"/>
        <w:rPr>
          <w:lang w:eastAsia="ar-SA"/>
        </w:rPr>
      </w:pPr>
      <w:r w:rsidRPr="002D0315">
        <w:rPr>
          <w:lang w:eastAsia="ar-SA"/>
        </w:rPr>
        <w:t>§ 2</w:t>
      </w:r>
      <w:r w:rsidR="00F17E29">
        <w:rPr>
          <w:lang w:eastAsia="ar-SA"/>
        </w:rPr>
        <w:t>.</w:t>
      </w:r>
    </w:p>
    <w:p w14:paraId="66843BD1" w14:textId="38F7850C" w:rsidR="002D0315" w:rsidRPr="002D0315" w:rsidRDefault="002D0315" w:rsidP="0084222F">
      <w:pPr>
        <w:widowControl w:val="0"/>
        <w:numPr>
          <w:ilvl w:val="0"/>
          <w:numId w:val="14"/>
        </w:numPr>
        <w:tabs>
          <w:tab w:val="clear" w:pos="844"/>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Całkowita wartość umowy zgodnie z ofertą Wykonawcy, a więc w odniesieni</w:t>
      </w:r>
      <w:r w:rsidR="00576D30">
        <w:rPr>
          <w:rFonts w:ascii="Times New Roman" w:hAnsi="Times New Roman" w:cs="Times New Roman"/>
          <w:sz w:val="20"/>
          <w:szCs w:val="20"/>
          <w:lang w:eastAsia="ar-SA"/>
        </w:rPr>
        <w:t xml:space="preserve">u do przewidywanych </w:t>
      </w:r>
      <w:r w:rsidRPr="002D0315">
        <w:rPr>
          <w:rFonts w:ascii="Times New Roman" w:hAnsi="Times New Roman" w:cs="Times New Roman"/>
          <w:sz w:val="20"/>
          <w:szCs w:val="20"/>
          <w:lang w:eastAsia="ar-SA"/>
        </w:rPr>
        <w:t>ilości wynosi:</w:t>
      </w:r>
    </w:p>
    <w:p w14:paraId="5EF25DCF" w14:textId="7BAA48A9" w:rsidR="002D0315" w:rsidRPr="002D0315" w:rsidRDefault="002D0315" w:rsidP="0084222F">
      <w:pPr>
        <w:numPr>
          <w:ilvl w:val="0"/>
          <w:numId w:val="13"/>
        </w:numPr>
        <w:suppressAutoHyphens/>
        <w:spacing w:after="0" w:line="360" w:lineRule="auto"/>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 xml:space="preserve">całkowita cena brutto: </w:t>
      </w:r>
      <w:r>
        <w:rPr>
          <w:rFonts w:ascii="Times New Roman" w:hAnsi="Times New Roman" w:cs="Times New Roman"/>
          <w:b/>
          <w:sz w:val="20"/>
          <w:szCs w:val="20"/>
          <w:lang w:eastAsia="ar-SA"/>
        </w:rPr>
        <w:t>…………………………….</w:t>
      </w:r>
    </w:p>
    <w:p w14:paraId="2F173B85" w14:textId="77777777" w:rsidR="002D0315" w:rsidRPr="002D0315" w:rsidRDefault="002D0315" w:rsidP="002D0315">
      <w:pPr>
        <w:pStyle w:val="Akapitzlist"/>
        <w:suppressAutoHyphens/>
        <w:spacing w:line="360" w:lineRule="auto"/>
        <w:ind w:left="1021"/>
        <w:rPr>
          <w:rFonts w:ascii="Times New Roman" w:hAnsi="Times New Roman" w:cs="Times New Roman"/>
          <w:sz w:val="20"/>
          <w:szCs w:val="20"/>
          <w:lang w:eastAsia="ar-SA"/>
        </w:rPr>
      </w:pPr>
      <w:r w:rsidRPr="002D0315">
        <w:rPr>
          <w:rFonts w:ascii="Times New Roman" w:hAnsi="Times New Roman" w:cs="Times New Roman"/>
          <w:sz w:val="20"/>
          <w:szCs w:val="20"/>
          <w:lang w:eastAsia="ar-SA"/>
        </w:rPr>
        <w:t>słownie złotych: ……………………………… zł 00/100</w:t>
      </w:r>
    </w:p>
    <w:p w14:paraId="6C6962FF" w14:textId="77777777" w:rsidR="00F17E29" w:rsidRDefault="002D0315" w:rsidP="0084222F">
      <w:pPr>
        <w:widowControl w:val="0"/>
        <w:numPr>
          <w:ilvl w:val="0"/>
          <w:numId w:val="15"/>
        </w:numPr>
        <w:tabs>
          <w:tab w:val="clear" w:pos="1381"/>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Wartość umowy, o której mowa w § 2 ust. 1, może ulec zmianie w trakcie jej trwania w sytuacji, gdy potrzeby Zamawiającego w odniesieniu do przedmiotu zamówienia będą inne niż zakładane w formularzu ofertowym Wykonawcy.</w:t>
      </w:r>
    </w:p>
    <w:p w14:paraId="1A217DF2" w14:textId="1C68AD61" w:rsidR="002D0315" w:rsidRPr="002D0315" w:rsidRDefault="002D0315" w:rsidP="0084222F">
      <w:pPr>
        <w:widowControl w:val="0"/>
        <w:numPr>
          <w:ilvl w:val="0"/>
          <w:numId w:val="15"/>
        </w:numPr>
        <w:tabs>
          <w:tab w:val="clear" w:pos="1381"/>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 xml:space="preserve">Minimalna wartość umowy nie będzie jednak niższa niż </w:t>
      </w:r>
      <w:r>
        <w:rPr>
          <w:rFonts w:ascii="Times New Roman" w:hAnsi="Times New Roman" w:cs="Times New Roman"/>
          <w:sz w:val="20"/>
          <w:szCs w:val="20"/>
          <w:lang w:eastAsia="ar-SA"/>
        </w:rPr>
        <w:t>50</w:t>
      </w:r>
      <w:r w:rsidRPr="002D0315">
        <w:rPr>
          <w:rFonts w:ascii="Times New Roman" w:hAnsi="Times New Roman" w:cs="Times New Roman"/>
          <w:sz w:val="20"/>
          <w:szCs w:val="20"/>
          <w:lang w:eastAsia="ar-SA"/>
        </w:rPr>
        <w:t>% kwoty wskazanej w ust. 1 niniejszego paragrafu.</w:t>
      </w:r>
      <w:r w:rsidRPr="002D0315" w:rsidDel="008C4B5F">
        <w:rPr>
          <w:rFonts w:ascii="Times New Roman" w:hAnsi="Times New Roman" w:cs="Times New Roman"/>
          <w:sz w:val="20"/>
          <w:szCs w:val="20"/>
          <w:lang w:eastAsia="ar-SA"/>
        </w:rPr>
        <w:t xml:space="preserve"> </w:t>
      </w:r>
    </w:p>
    <w:p w14:paraId="41AAC7EC" w14:textId="77777777" w:rsidR="002D0315" w:rsidRPr="002D0315" w:rsidRDefault="002D0315" w:rsidP="00F17E29">
      <w:pPr>
        <w:pStyle w:val="Bezodstpw"/>
        <w:rPr>
          <w:lang w:eastAsia="ar-SA"/>
        </w:rPr>
      </w:pPr>
      <w:r w:rsidRPr="002D0315">
        <w:rPr>
          <w:lang w:eastAsia="ar-SA"/>
        </w:rPr>
        <w:t>§ 3.</w:t>
      </w:r>
    </w:p>
    <w:p w14:paraId="4FC48040" w14:textId="58915DB9" w:rsidR="002D0315" w:rsidRPr="002D0315" w:rsidRDefault="002D0315" w:rsidP="0084222F">
      <w:pPr>
        <w:widowControl w:val="0"/>
        <w:numPr>
          <w:ilvl w:val="0"/>
          <w:numId w:val="16"/>
        </w:numPr>
        <w:tabs>
          <w:tab w:val="clear" w:pos="1080"/>
        </w:tabs>
        <w:suppressAutoHyphens/>
        <w:spacing w:after="0" w:line="360" w:lineRule="auto"/>
        <w:ind w:left="284" w:hanging="284"/>
        <w:jc w:val="both"/>
        <w:rPr>
          <w:rFonts w:ascii="Times New Roman" w:hAnsi="Times New Roman" w:cs="Times New Roman"/>
          <w:sz w:val="20"/>
          <w:szCs w:val="20"/>
        </w:rPr>
      </w:pPr>
      <w:r w:rsidRPr="002D0315">
        <w:rPr>
          <w:rFonts w:ascii="Times New Roman" w:hAnsi="Times New Roman" w:cs="Times New Roman"/>
          <w:sz w:val="20"/>
          <w:szCs w:val="20"/>
          <w:lang w:eastAsia="ar-SA"/>
        </w:rPr>
        <w:t>Pierwsza dostawa wskazanej przez zamawiającego partii towaru nastąpi w terminie 4 dni roboczych od daty złożenia zlecenia przez uprawnionych pracowników</w:t>
      </w:r>
      <w:r w:rsidR="00804CEC">
        <w:rPr>
          <w:rFonts w:ascii="Times New Roman" w:hAnsi="Times New Roman" w:cs="Times New Roman"/>
          <w:sz w:val="20"/>
          <w:szCs w:val="20"/>
          <w:lang w:eastAsia="ar-SA"/>
        </w:rPr>
        <w:t xml:space="preserve"> Zamawiającego – telefonicznie </w:t>
      </w:r>
      <w:r w:rsidRPr="002D0315">
        <w:rPr>
          <w:rFonts w:ascii="Times New Roman" w:hAnsi="Times New Roman" w:cs="Times New Roman"/>
          <w:sz w:val="20"/>
          <w:szCs w:val="20"/>
          <w:lang w:eastAsia="ar-SA"/>
        </w:rPr>
        <w:t xml:space="preserve">lub pocztą elektroniczną. </w:t>
      </w:r>
    </w:p>
    <w:p w14:paraId="4078F715" w14:textId="77777777" w:rsidR="002D0315" w:rsidRPr="002D0315" w:rsidRDefault="002D0315" w:rsidP="0084222F">
      <w:pPr>
        <w:widowControl w:val="0"/>
        <w:numPr>
          <w:ilvl w:val="0"/>
          <w:numId w:val="16"/>
        </w:numPr>
        <w:tabs>
          <w:tab w:val="clear" w:pos="1080"/>
        </w:tabs>
        <w:suppressAutoHyphens/>
        <w:spacing w:after="0" w:line="360" w:lineRule="auto"/>
        <w:ind w:left="284" w:hanging="284"/>
        <w:jc w:val="both"/>
        <w:rPr>
          <w:rFonts w:ascii="Times New Roman" w:hAnsi="Times New Roman" w:cs="Times New Roman"/>
          <w:sz w:val="20"/>
          <w:szCs w:val="20"/>
        </w:rPr>
      </w:pPr>
      <w:r w:rsidRPr="002D0315">
        <w:rPr>
          <w:rFonts w:ascii="Times New Roman" w:hAnsi="Times New Roman" w:cs="Times New Roman"/>
          <w:sz w:val="20"/>
          <w:szCs w:val="20"/>
          <w:lang w:eastAsia="ar-SA"/>
        </w:rPr>
        <w:t>Osobami uprawnionymi do nadzorowania realizacji umowy s</w:t>
      </w:r>
      <w:r w:rsidRPr="002D0315">
        <w:rPr>
          <w:rFonts w:ascii="Times New Roman" w:eastAsia="TimesNewRoman" w:hAnsi="Times New Roman" w:cs="Times New Roman"/>
          <w:sz w:val="20"/>
          <w:szCs w:val="20"/>
          <w:lang w:eastAsia="ar-SA"/>
        </w:rPr>
        <w:t>ą</w:t>
      </w:r>
      <w:r w:rsidRPr="002D0315">
        <w:rPr>
          <w:rFonts w:ascii="Times New Roman" w:hAnsi="Times New Roman" w:cs="Times New Roman"/>
          <w:sz w:val="20"/>
          <w:szCs w:val="20"/>
          <w:lang w:eastAsia="ar-SA"/>
        </w:rPr>
        <w:t>:</w:t>
      </w:r>
    </w:p>
    <w:p w14:paraId="7BABC6AE" w14:textId="77777777" w:rsidR="002D0315" w:rsidRPr="002D0315" w:rsidRDefault="002D0315" w:rsidP="0084222F">
      <w:pPr>
        <w:widowControl w:val="0"/>
        <w:numPr>
          <w:ilvl w:val="8"/>
          <w:numId w:val="17"/>
        </w:numPr>
        <w:tabs>
          <w:tab w:val="left" w:pos="1470"/>
        </w:tabs>
        <w:suppressAutoHyphens/>
        <w:spacing w:after="0" w:line="360" w:lineRule="auto"/>
        <w:ind w:left="964" w:firstLine="0"/>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ze strony Zamawiającego (w tym do składania zamówień):</w:t>
      </w:r>
    </w:p>
    <w:p w14:paraId="07F1EA30" w14:textId="5BC573DF" w:rsidR="002D0315" w:rsidRPr="002D0315" w:rsidRDefault="002D0315" w:rsidP="002D0315">
      <w:pPr>
        <w:tabs>
          <w:tab w:val="left" w:pos="1470"/>
        </w:tabs>
        <w:suppressAutoHyphens/>
        <w:spacing w:line="360" w:lineRule="auto"/>
        <w:ind w:left="96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ab/>
        <w:t>Sebas</w:t>
      </w:r>
      <w:r>
        <w:rPr>
          <w:rFonts w:ascii="Times New Roman" w:hAnsi="Times New Roman" w:cs="Times New Roman"/>
          <w:sz w:val="20"/>
          <w:szCs w:val="20"/>
          <w:lang w:eastAsia="ar-SA"/>
        </w:rPr>
        <w:t xml:space="preserve">tian </w:t>
      </w:r>
      <w:proofErr w:type="spellStart"/>
      <w:r>
        <w:rPr>
          <w:rFonts w:ascii="Times New Roman" w:hAnsi="Times New Roman" w:cs="Times New Roman"/>
          <w:sz w:val="20"/>
          <w:szCs w:val="20"/>
          <w:lang w:eastAsia="ar-SA"/>
        </w:rPr>
        <w:t>Lemieszonek</w:t>
      </w:r>
      <w:proofErr w:type="spellEnd"/>
      <w:r>
        <w:rPr>
          <w:rFonts w:ascii="Times New Roman" w:hAnsi="Times New Roman" w:cs="Times New Roman"/>
          <w:sz w:val="20"/>
          <w:szCs w:val="20"/>
          <w:lang w:eastAsia="ar-SA"/>
        </w:rPr>
        <w:t>, tel.: 785008</w:t>
      </w:r>
      <w:r w:rsidRPr="002D0315">
        <w:rPr>
          <w:rFonts w:ascii="Times New Roman" w:hAnsi="Times New Roman" w:cs="Times New Roman"/>
          <w:sz w:val="20"/>
          <w:szCs w:val="20"/>
          <w:lang w:eastAsia="ar-SA"/>
        </w:rPr>
        <w:t>213</w:t>
      </w:r>
    </w:p>
    <w:p w14:paraId="66B1F958" w14:textId="77777777" w:rsidR="002D0315" w:rsidRPr="002D0315" w:rsidRDefault="002D0315" w:rsidP="0084222F">
      <w:pPr>
        <w:widowControl w:val="0"/>
        <w:numPr>
          <w:ilvl w:val="0"/>
          <w:numId w:val="17"/>
        </w:numPr>
        <w:suppressAutoHyphens/>
        <w:spacing w:after="0" w:line="360" w:lineRule="auto"/>
        <w:ind w:left="964" w:firstLine="0"/>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ze strony Wykonawcy:</w:t>
      </w:r>
    </w:p>
    <w:p w14:paraId="54B790DD" w14:textId="77777777" w:rsidR="002D0315" w:rsidRPr="002D0315" w:rsidRDefault="002D0315" w:rsidP="002D0315">
      <w:pPr>
        <w:suppressAutoHyphens/>
        <w:spacing w:line="360" w:lineRule="auto"/>
        <w:ind w:left="964" w:firstLine="452"/>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t>
      </w:r>
    </w:p>
    <w:p w14:paraId="213D5DB5" w14:textId="77777777" w:rsidR="002D0315" w:rsidRPr="002D0315" w:rsidRDefault="002D0315" w:rsidP="0084222F">
      <w:pPr>
        <w:widowControl w:val="0"/>
        <w:numPr>
          <w:ilvl w:val="0"/>
          <w:numId w:val="18"/>
        </w:numPr>
        <w:tabs>
          <w:tab w:val="clear" w:pos="972"/>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Wykonawca zobowiązuje się dostarczyć towary objęte kolejnymi zleceniami w terminie 4 dni roboczych zgodnie ze złożoną ofertą, licząc od dnia złożenia zlecenia cząstkowego.</w:t>
      </w:r>
    </w:p>
    <w:p w14:paraId="4A40A00D" w14:textId="77777777" w:rsidR="002D0315" w:rsidRPr="002D0315" w:rsidRDefault="002D0315" w:rsidP="0084222F">
      <w:pPr>
        <w:widowControl w:val="0"/>
        <w:numPr>
          <w:ilvl w:val="0"/>
          <w:numId w:val="18"/>
        </w:numPr>
        <w:tabs>
          <w:tab w:val="clear" w:pos="972"/>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Dostawy mogą być realizowane w dni robocze od poniedziałku do piątku, w godz. od 7:00 do 15:00. Do obowiązków Wykonawcy należy także wniesienie przedmiotu dostawy do pomieszczenia wskazanego przez uprawnionego pracownika Zamawiającego.</w:t>
      </w:r>
    </w:p>
    <w:p w14:paraId="2C48EE83" w14:textId="77777777" w:rsidR="002D0315" w:rsidRPr="002D0315" w:rsidRDefault="002D0315" w:rsidP="0084222F">
      <w:pPr>
        <w:widowControl w:val="0"/>
        <w:numPr>
          <w:ilvl w:val="0"/>
          <w:numId w:val="18"/>
        </w:numPr>
        <w:tabs>
          <w:tab w:val="clear" w:pos="972"/>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Przy odbiorze materiałów, Zamawiający zobowiązany do dochowania należytej staranności dokonuje sprawdzenia ilości dostarczanego towaru. Odbiór materiałów bez zastrzeżeń zostanie potwierdzony pisemnie przez uprawnionego pracownika Zamawiającego.</w:t>
      </w:r>
    </w:p>
    <w:p w14:paraId="04F2DEA0" w14:textId="7D2A3786" w:rsidR="002D0315" w:rsidRPr="002D0315" w:rsidRDefault="002D0315" w:rsidP="0084222F">
      <w:pPr>
        <w:widowControl w:val="0"/>
        <w:numPr>
          <w:ilvl w:val="0"/>
          <w:numId w:val="18"/>
        </w:numPr>
        <w:tabs>
          <w:tab w:val="clear" w:pos="972"/>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Po każdej dostawie Wykonawca po otrzymaniu p</w:t>
      </w:r>
      <w:r w:rsidR="00804CEC">
        <w:rPr>
          <w:rFonts w:ascii="Times New Roman" w:hAnsi="Times New Roman" w:cs="Times New Roman"/>
          <w:sz w:val="20"/>
          <w:szCs w:val="20"/>
          <w:lang w:eastAsia="ar-SA"/>
        </w:rPr>
        <w:t xml:space="preserve">odpisanego przez Zamawiającego </w:t>
      </w:r>
      <w:r w:rsidRPr="002D0315">
        <w:rPr>
          <w:rFonts w:ascii="Times New Roman" w:hAnsi="Times New Roman" w:cs="Times New Roman"/>
          <w:sz w:val="20"/>
          <w:szCs w:val="20"/>
          <w:lang w:eastAsia="ar-SA"/>
        </w:rPr>
        <w:t>protokołu odbioru bez zastrzeżeń, wystawi fakturę.</w:t>
      </w:r>
    </w:p>
    <w:p w14:paraId="74535B17" w14:textId="77777777" w:rsidR="002D0315" w:rsidRPr="002D0315" w:rsidRDefault="002D0315" w:rsidP="0084222F">
      <w:pPr>
        <w:widowControl w:val="0"/>
        <w:numPr>
          <w:ilvl w:val="0"/>
          <w:numId w:val="18"/>
        </w:numPr>
        <w:tabs>
          <w:tab w:val="clear" w:pos="972"/>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Płatność należności za dostawę towaru dokonana będzie przelewem w terminie 14 dni od daty otrzymania przez Zamawiającego prawidłowo wystawionej faktury, na konto wskazane na fakturze.</w:t>
      </w:r>
    </w:p>
    <w:p w14:paraId="3CDA7FAF" w14:textId="77777777" w:rsidR="002D0315" w:rsidRPr="002D0315" w:rsidRDefault="002D0315" w:rsidP="00F17E29">
      <w:pPr>
        <w:pStyle w:val="Bezodstpw"/>
        <w:rPr>
          <w:lang w:eastAsia="ar-SA"/>
        </w:rPr>
      </w:pPr>
      <w:r w:rsidRPr="002D0315">
        <w:rPr>
          <w:lang w:eastAsia="ar-SA"/>
        </w:rPr>
        <w:t>§ 4.</w:t>
      </w:r>
    </w:p>
    <w:p w14:paraId="25614002" w14:textId="77777777" w:rsidR="002D0315" w:rsidRPr="002D0315" w:rsidRDefault="002D0315" w:rsidP="0084222F">
      <w:pPr>
        <w:widowControl w:val="0"/>
        <w:numPr>
          <w:ilvl w:val="0"/>
          <w:numId w:val="19"/>
        </w:numPr>
        <w:tabs>
          <w:tab w:val="clear" w:pos="108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Niezgłoszenie roszczeń z tytułu wad towaru przy jego odbiorze nie będzie uniemożliwiać ich późniejszego zgłoszenia, jeżeli wady te ujawniły się dopiero w trakcie użytkowania.</w:t>
      </w:r>
    </w:p>
    <w:p w14:paraId="1EE141A1" w14:textId="77777777" w:rsidR="002D0315" w:rsidRPr="002D0315" w:rsidRDefault="002D0315" w:rsidP="0084222F">
      <w:pPr>
        <w:widowControl w:val="0"/>
        <w:numPr>
          <w:ilvl w:val="0"/>
          <w:numId w:val="19"/>
        </w:numPr>
        <w:tabs>
          <w:tab w:val="clear" w:pos="108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 przypadku stwierdzenia przez Zamawiającego wad w dostarczonym towarze, Wykonawca zobowiązuje się do jego wymiany na własny koszt w ciągu 3 dni roboczych od daty otrzymania zgłoszenia.</w:t>
      </w:r>
    </w:p>
    <w:p w14:paraId="15FC6C3E" w14:textId="57C8CFFC" w:rsidR="002D0315" w:rsidRPr="002D0315" w:rsidRDefault="002D0315" w:rsidP="00F17E29">
      <w:pPr>
        <w:pStyle w:val="Bezodstpw"/>
        <w:rPr>
          <w:lang w:eastAsia="ar-SA"/>
        </w:rPr>
      </w:pPr>
      <w:r w:rsidRPr="002D0315">
        <w:rPr>
          <w:lang w:eastAsia="ar-SA"/>
        </w:rPr>
        <w:t xml:space="preserve">§ </w:t>
      </w:r>
      <w:r w:rsidR="00804CEC">
        <w:rPr>
          <w:lang w:eastAsia="ar-SA"/>
        </w:rPr>
        <w:t>5</w:t>
      </w:r>
      <w:r w:rsidRPr="002D0315">
        <w:rPr>
          <w:lang w:eastAsia="ar-SA"/>
        </w:rPr>
        <w:t>.</w:t>
      </w:r>
    </w:p>
    <w:p w14:paraId="0FD13A4D" w14:textId="77777777" w:rsidR="002D0315" w:rsidRPr="002D0315" w:rsidRDefault="002D0315" w:rsidP="0084222F">
      <w:pPr>
        <w:widowControl w:val="0"/>
        <w:numPr>
          <w:ilvl w:val="0"/>
          <w:numId w:val="20"/>
        </w:numPr>
        <w:tabs>
          <w:tab w:val="clear" w:pos="108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Wykonawca zapłaci Zamawiającemu karę umowną:</w:t>
      </w:r>
    </w:p>
    <w:p w14:paraId="68B66327" w14:textId="77777777" w:rsidR="002D0315" w:rsidRPr="002D0315" w:rsidRDefault="002D0315" w:rsidP="0084222F">
      <w:pPr>
        <w:widowControl w:val="0"/>
        <w:numPr>
          <w:ilvl w:val="0"/>
          <w:numId w:val="21"/>
        </w:numPr>
        <w:tabs>
          <w:tab w:val="clear" w:pos="72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za zwłokę w dostarczeniu przedmiotu umowy, objętego zleceniem cząstkowym - w wysokości 0,5% wartości brutto danego zlecenia cząstkowego – za każdy dzień zwłoki</w:t>
      </w:r>
    </w:p>
    <w:p w14:paraId="3806BE70" w14:textId="7E99DC57" w:rsidR="002D0315" w:rsidRPr="002D0315" w:rsidRDefault="002D0315" w:rsidP="0084222F">
      <w:pPr>
        <w:widowControl w:val="0"/>
        <w:numPr>
          <w:ilvl w:val="0"/>
          <w:numId w:val="21"/>
        </w:numPr>
        <w:tabs>
          <w:tab w:val="clear" w:pos="72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 xml:space="preserve">za zwłokę w usunięciu wad towaru stwierdzonych przy odbiorze towaru objętego zleceniem cząstkowym </w:t>
      </w:r>
      <w:r w:rsidR="00804CEC">
        <w:rPr>
          <w:rFonts w:ascii="Times New Roman" w:hAnsi="Times New Roman" w:cs="Times New Roman"/>
          <w:sz w:val="20"/>
          <w:szCs w:val="20"/>
          <w:lang w:eastAsia="ar-SA"/>
        </w:rPr>
        <w:t>–</w:t>
      </w:r>
      <w:r w:rsidRPr="002D0315">
        <w:rPr>
          <w:rFonts w:ascii="Times New Roman" w:hAnsi="Times New Roman" w:cs="Times New Roman"/>
          <w:sz w:val="20"/>
          <w:szCs w:val="20"/>
          <w:lang w:eastAsia="ar-SA"/>
        </w:rPr>
        <w:t xml:space="preserve"> w</w:t>
      </w:r>
      <w:r w:rsidR="00804CEC">
        <w:rPr>
          <w:rFonts w:ascii="Times New Roman" w:hAnsi="Times New Roman" w:cs="Times New Roman"/>
          <w:sz w:val="20"/>
          <w:szCs w:val="20"/>
          <w:lang w:eastAsia="ar-SA"/>
        </w:rPr>
        <w:t> </w:t>
      </w:r>
      <w:r w:rsidRPr="002D0315">
        <w:rPr>
          <w:rFonts w:ascii="Times New Roman" w:hAnsi="Times New Roman" w:cs="Times New Roman"/>
          <w:sz w:val="20"/>
          <w:szCs w:val="20"/>
          <w:lang w:eastAsia="ar-SA"/>
        </w:rPr>
        <w:t xml:space="preserve"> wysokości 0,5% wartości brutto danego zlecenia cząstkowego za każdy dzień zwłoki, liczonej od dnia następującego po dniu wyznaczonym na usunięcie wad.</w:t>
      </w:r>
    </w:p>
    <w:p w14:paraId="75C49E69" w14:textId="77777777" w:rsidR="002D0315" w:rsidRPr="002D0315" w:rsidRDefault="002D0315" w:rsidP="0084222F">
      <w:pPr>
        <w:widowControl w:val="0"/>
        <w:numPr>
          <w:ilvl w:val="0"/>
          <w:numId w:val="21"/>
        </w:numPr>
        <w:tabs>
          <w:tab w:val="clear" w:pos="720"/>
        </w:tabs>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za zwłokę w</w:t>
      </w:r>
      <w:r w:rsidRPr="002D0315">
        <w:rPr>
          <w:rFonts w:ascii="Times New Roman" w:hAnsi="Times New Roman" w:cs="Times New Roman"/>
          <w:color w:val="FF0000"/>
          <w:sz w:val="20"/>
          <w:szCs w:val="20"/>
          <w:lang w:eastAsia="ar-SA"/>
        </w:rPr>
        <w:t xml:space="preserve"> </w:t>
      </w:r>
      <w:r w:rsidRPr="002D0315">
        <w:rPr>
          <w:rFonts w:ascii="Times New Roman" w:hAnsi="Times New Roman" w:cs="Times New Roman"/>
          <w:color w:val="000000"/>
          <w:sz w:val="20"/>
          <w:szCs w:val="20"/>
          <w:lang w:eastAsia="ar-SA"/>
        </w:rPr>
        <w:t>usunięciu wad</w:t>
      </w:r>
      <w:r w:rsidRPr="002D0315">
        <w:rPr>
          <w:rFonts w:ascii="Times New Roman" w:hAnsi="Times New Roman" w:cs="Times New Roman"/>
          <w:color w:val="FF0000"/>
          <w:sz w:val="20"/>
          <w:szCs w:val="20"/>
          <w:lang w:eastAsia="ar-SA"/>
        </w:rPr>
        <w:t xml:space="preserve"> </w:t>
      </w:r>
      <w:r w:rsidRPr="002D0315">
        <w:rPr>
          <w:rFonts w:ascii="Times New Roman" w:hAnsi="Times New Roman" w:cs="Times New Roman"/>
          <w:sz w:val="20"/>
          <w:szCs w:val="20"/>
          <w:lang w:eastAsia="ar-SA"/>
        </w:rPr>
        <w:t xml:space="preserve">towaru zgłoszonego przez Zamawiającego jako wadliwy </w:t>
      </w:r>
      <w:r w:rsidRPr="002D0315">
        <w:rPr>
          <w:rFonts w:ascii="Times New Roman" w:hAnsi="Times New Roman" w:cs="Times New Roman"/>
          <w:color w:val="000000"/>
          <w:sz w:val="20"/>
          <w:szCs w:val="20"/>
          <w:lang w:eastAsia="ar-SA"/>
        </w:rPr>
        <w:t>w trakcie użytkowania</w:t>
      </w:r>
      <w:r w:rsidRPr="002D0315">
        <w:rPr>
          <w:rFonts w:ascii="Times New Roman" w:hAnsi="Times New Roman" w:cs="Times New Roman"/>
          <w:sz w:val="20"/>
          <w:szCs w:val="20"/>
          <w:lang w:eastAsia="ar-SA"/>
        </w:rPr>
        <w:t xml:space="preserve"> – w wysokości 0,5% wartości brutto danego zlecenia cząstkowego – za każdy dzień zwłoki, liczonej od dnia następującego po dniu wyznaczonym na usunięcie wad.</w:t>
      </w:r>
    </w:p>
    <w:p w14:paraId="12FE062D" w14:textId="77777777" w:rsidR="002D0315" w:rsidRPr="002D0315" w:rsidRDefault="002D0315" w:rsidP="0084222F">
      <w:pPr>
        <w:widowControl w:val="0"/>
        <w:numPr>
          <w:ilvl w:val="0"/>
          <w:numId w:val="22"/>
        </w:numPr>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Kary umowne będą potrącane z płatności wynikającej z wystawionej faktury.</w:t>
      </w:r>
    </w:p>
    <w:p w14:paraId="363FB2B5" w14:textId="77777777" w:rsidR="002D0315" w:rsidRPr="002D0315" w:rsidRDefault="002D0315" w:rsidP="0084222F">
      <w:pPr>
        <w:widowControl w:val="0"/>
        <w:numPr>
          <w:ilvl w:val="0"/>
          <w:numId w:val="22"/>
        </w:numPr>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 xml:space="preserve">Łączna wysokość kar umownych nie przekroczy 20% wartości przedmiotowego zamówienia. </w:t>
      </w:r>
    </w:p>
    <w:p w14:paraId="44B792BC" w14:textId="77777777" w:rsidR="002D0315" w:rsidRPr="002D0315" w:rsidRDefault="002D0315" w:rsidP="0084222F">
      <w:pPr>
        <w:widowControl w:val="0"/>
        <w:numPr>
          <w:ilvl w:val="0"/>
          <w:numId w:val="22"/>
        </w:numPr>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Zamawiający ma prawo dochodzić odszkodowania uzupełniającego na zasadach Kodeksu cywilnego, jeżeli szkoda przewyższy wysokość kar umownych.</w:t>
      </w:r>
    </w:p>
    <w:p w14:paraId="27027BA1" w14:textId="2DF99348" w:rsidR="00F17E29" w:rsidRDefault="002D0315" w:rsidP="0084222F">
      <w:pPr>
        <w:widowControl w:val="0"/>
        <w:numPr>
          <w:ilvl w:val="0"/>
          <w:numId w:val="22"/>
        </w:numPr>
        <w:suppressAutoHyphens/>
        <w:spacing w:after="0" w:line="360" w:lineRule="auto"/>
        <w:ind w:left="284" w:hanging="284"/>
        <w:jc w:val="both"/>
        <w:rPr>
          <w:rFonts w:ascii="Times New Roman" w:hAnsi="Times New Roman" w:cs="Times New Roman"/>
          <w:sz w:val="20"/>
          <w:szCs w:val="20"/>
          <w:lang w:eastAsia="ar-SA"/>
        </w:rPr>
      </w:pPr>
      <w:r w:rsidRPr="002D0315">
        <w:rPr>
          <w:rFonts w:ascii="Times New Roman" w:hAnsi="Times New Roman" w:cs="Times New Roman"/>
          <w:sz w:val="20"/>
          <w:szCs w:val="20"/>
          <w:lang w:eastAsia="ar-SA"/>
        </w:rPr>
        <w:t>W przypadku gdy zsumowana wartość reklamowanych materiałów przekroczy 10 % wartości zamówienia brutto Zamawiający ma prawo odstąpić od umowy</w:t>
      </w:r>
      <w:r w:rsidR="005114CF">
        <w:rPr>
          <w:rFonts w:ascii="Times New Roman" w:hAnsi="Times New Roman" w:cs="Times New Roman"/>
          <w:sz w:val="20"/>
          <w:szCs w:val="20"/>
          <w:lang w:eastAsia="ar-SA"/>
        </w:rPr>
        <w:t xml:space="preserve"> w terminie 30 dni od dnia stwierdzenia przez Zamawiającego powyższej okoliczności</w:t>
      </w:r>
      <w:r w:rsidRPr="002D0315">
        <w:rPr>
          <w:rFonts w:ascii="Times New Roman" w:hAnsi="Times New Roman" w:cs="Times New Roman"/>
          <w:sz w:val="20"/>
          <w:szCs w:val="20"/>
          <w:lang w:eastAsia="ar-SA"/>
        </w:rPr>
        <w:t xml:space="preserve">. </w:t>
      </w:r>
    </w:p>
    <w:p w14:paraId="26504D49" w14:textId="09450BFC" w:rsidR="00F17E29" w:rsidRDefault="00F17E29" w:rsidP="0084222F">
      <w:pPr>
        <w:widowControl w:val="0"/>
        <w:numPr>
          <w:ilvl w:val="0"/>
          <w:numId w:val="22"/>
        </w:numPr>
        <w:suppressAutoHyphens/>
        <w:spacing w:after="0" w:line="360" w:lineRule="auto"/>
        <w:ind w:left="284" w:hanging="284"/>
        <w:jc w:val="both"/>
        <w:rPr>
          <w:rFonts w:ascii="Times New Roman" w:hAnsi="Times New Roman" w:cs="Times New Roman"/>
          <w:sz w:val="20"/>
          <w:szCs w:val="20"/>
          <w:lang w:eastAsia="ar-SA"/>
        </w:rPr>
      </w:pPr>
      <w:r w:rsidRPr="00F17E29">
        <w:rPr>
          <w:rFonts w:ascii="Times New Roman" w:hAnsi="Times New Roman" w:cs="Times New Roman"/>
          <w:sz w:val="20"/>
          <w:szCs w:val="20"/>
        </w:rPr>
        <w:t xml:space="preserve">Zamawiający może </w:t>
      </w:r>
      <w:r w:rsidR="005114CF">
        <w:rPr>
          <w:rFonts w:ascii="Times New Roman" w:hAnsi="Times New Roman" w:cs="Times New Roman"/>
          <w:sz w:val="20"/>
          <w:szCs w:val="20"/>
        </w:rPr>
        <w:t>wypowiedzieć umowę w trybie natychmiastowym</w:t>
      </w:r>
      <w:r w:rsidRPr="00F17E29">
        <w:rPr>
          <w:rFonts w:ascii="Times New Roman" w:hAnsi="Times New Roman" w:cs="Times New Roman"/>
          <w:sz w:val="20"/>
          <w:szCs w:val="20"/>
        </w:rPr>
        <w:t xml:space="preserve"> w razie nienależytego wykonywania umowy przez Wykonawcę. Przez nienależyte wykonywanie umowy należy rozumieć zawinione niewywiązywanie się przez Wykonawcę z obowiązków umownych lub ich nie wykonywanie .</w:t>
      </w:r>
    </w:p>
    <w:p w14:paraId="640EAC07" w14:textId="525B1413" w:rsidR="00F17E29" w:rsidRPr="00F17E29" w:rsidRDefault="00F17E29" w:rsidP="0084222F">
      <w:pPr>
        <w:widowControl w:val="0"/>
        <w:numPr>
          <w:ilvl w:val="0"/>
          <w:numId w:val="22"/>
        </w:numPr>
        <w:suppressAutoHyphens/>
        <w:spacing w:after="0" w:line="360" w:lineRule="auto"/>
        <w:ind w:left="284" w:hanging="284"/>
        <w:jc w:val="both"/>
        <w:rPr>
          <w:rFonts w:ascii="Times New Roman" w:hAnsi="Times New Roman" w:cs="Times New Roman"/>
          <w:sz w:val="20"/>
          <w:szCs w:val="20"/>
          <w:lang w:eastAsia="ar-SA"/>
        </w:rPr>
      </w:pPr>
      <w:r w:rsidRPr="00F17E29">
        <w:rPr>
          <w:rFonts w:ascii="Times New Roman" w:hAnsi="Times New Roman" w:cs="Times New Roman"/>
          <w:sz w:val="20"/>
          <w:szCs w:val="20"/>
          <w:lang w:eastAsia="ar-SA"/>
        </w:rPr>
        <w:t>Wykonawca zapłaci Zamawiającemu karę umowną  w wysokości 10 % wartości umowy brutto za odstąpienie od umowy z winy Wykonawcy</w:t>
      </w:r>
      <w:r w:rsidR="005114CF">
        <w:rPr>
          <w:rFonts w:ascii="Times New Roman" w:hAnsi="Times New Roman" w:cs="Times New Roman"/>
          <w:sz w:val="20"/>
          <w:szCs w:val="20"/>
          <w:lang w:eastAsia="ar-SA"/>
        </w:rPr>
        <w:t xml:space="preserve"> lub</w:t>
      </w:r>
      <w:r w:rsidR="006D3A79">
        <w:rPr>
          <w:rFonts w:ascii="Times New Roman" w:hAnsi="Times New Roman" w:cs="Times New Roman"/>
          <w:sz w:val="20"/>
          <w:szCs w:val="20"/>
          <w:lang w:eastAsia="ar-SA"/>
        </w:rPr>
        <w:t xml:space="preserve"> w razie</w:t>
      </w:r>
      <w:r w:rsidR="005114CF">
        <w:rPr>
          <w:rFonts w:ascii="Times New Roman" w:hAnsi="Times New Roman" w:cs="Times New Roman"/>
          <w:sz w:val="20"/>
          <w:szCs w:val="20"/>
          <w:lang w:eastAsia="ar-SA"/>
        </w:rPr>
        <w:t xml:space="preserve"> jej wypowiedzenia w trybie natychmiastowym</w:t>
      </w:r>
      <w:r w:rsidRPr="00F17E29">
        <w:rPr>
          <w:rFonts w:ascii="Times New Roman" w:hAnsi="Times New Roman" w:cs="Times New Roman"/>
          <w:sz w:val="20"/>
          <w:szCs w:val="20"/>
          <w:lang w:eastAsia="ar-SA"/>
        </w:rPr>
        <w:t>.</w:t>
      </w:r>
    </w:p>
    <w:p w14:paraId="785025D1" w14:textId="717BEB9A" w:rsidR="002D0315" w:rsidRDefault="002D0315" w:rsidP="00F17E29">
      <w:pPr>
        <w:pStyle w:val="Bezodstpw"/>
        <w:rPr>
          <w:lang w:eastAsia="ar-SA"/>
        </w:rPr>
      </w:pPr>
      <w:r w:rsidRPr="002D0315">
        <w:rPr>
          <w:lang w:eastAsia="ar-SA"/>
        </w:rPr>
        <w:t xml:space="preserve">§ </w:t>
      </w:r>
      <w:r w:rsidR="00804CEC">
        <w:rPr>
          <w:lang w:eastAsia="ar-SA"/>
        </w:rPr>
        <w:t>6</w:t>
      </w:r>
      <w:r w:rsidRPr="002D0315">
        <w:rPr>
          <w:lang w:eastAsia="ar-SA"/>
        </w:rPr>
        <w:t>.</w:t>
      </w:r>
    </w:p>
    <w:p w14:paraId="5F59F447" w14:textId="77777777" w:rsidR="00F17E29" w:rsidRPr="00F17E29" w:rsidRDefault="00F17E29" w:rsidP="0084222F">
      <w:pPr>
        <w:pStyle w:val="Akapitzlist"/>
        <w:numPr>
          <w:ilvl w:val="3"/>
          <w:numId w:val="4"/>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Strony dopuszczają zmiany postanowień niniejszej umowy na podstawie co najmniej jednej z okoliczności wskazanej w niniejszej umowie.</w:t>
      </w:r>
    </w:p>
    <w:p w14:paraId="18FD2635" w14:textId="77777777" w:rsidR="00F17E29" w:rsidRPr="00F17E29" w:rsidRDefault="00F17E29" w:rsidP="0084222F">
      <w:pPr>
        <w:pStyle w:val="Akapitzlist"/>
        <w:numPr>
          <w:ilvl w:val="3"/>
          <w:numId w:val="4"/>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Zamawiający przewiduje możliwość zmiany postanowień niniejszej umowy w przypadku:</w:t>
      </w:r>
    </w:p>
    <w:p w14:paraId="42AF6DA2" w14:textId="77777777" w:rsidR="00F17E29" w:rsidRPr="00F17E29" w:rsidRDefault="00F17E29" w:rsidP="0084222F">
      <w:pPr>
        <w:pStyle w:val="Akapitzlist"/>
        <w:numPr>
          <w:ilvl w:val="0"/>
          <w:numId w:val="5"/>
        </w:numPr>
        <w:suppressAutoHyphens/>
        <w:spacing w:after="0" w:line="360" w:lineRule="auto"/>
        <w:ind w:left="284"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ceny zgodnie z postanowieniami ust.4 i 5 niniejszego paragrafu,</w:t>
      </w:r>
    </w:p>
    <w:p w14:paraId="5F0DCA66" w14:textId="77777777" w:rsidR="00F17E29" w:rsidRPr="00F17E29" w:rsidRDefault="00F17E29" w:rsidP="0084222F">
      <w:pPr>
        <w:pStyle w:val="Akapitzlist"/>
        <w:numPr>
          <w:ilvl w:val="0"/>
          <w:numId w:val="5"/>
        </w:numPr>
        <w:suppressAutoHyphens/>
        <w:spacing w:after="0" w:line="360" w:lineRule="auto"/>
        <w:ind w:left="284"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postanowień umowy, związanych z zaistnieniem okoliczności, których nie można było przewidzieć w dniu zawarcia umowy</w:t>
      </w:r>
    </w:p>
    <w:p w14:paraId="2F1A9022" w14:textId="77777777" w:rsidR="00F17E29" w:rsidRPr="00F17E29" w:rsidRDefault="00F17E29" w:rsidP="0084222F">
      <w:pPr>
        <w:pStyle w:val="Akapitzlist"/>
        <w:numPr>
          <w:ilvl w:val="0"/>
          <w:numId w:val="5"/>
        </w:numPr>
        <w:suppressAutoHyphens/>
        <w:spacing w:after="0" w:line="360" w:lineRule="auto"/>
        <w:ind w:left="284"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przepisów prawnych istotnych dla realizacji postanowień umowy</w:t>
      </w:r>
    </w:p>
    <w:p w14:paraId="29184377" w14:textId="77777777" w:rsidR="00F17E29" w:rsidRPr="00F17E29" w:rsidRDefault="00F17E29" w:rsidP="0084222F">
      <w:pPr>
        <w:pStyle w:val="Akapitzlist"/>
        <w:numPr>
          <w:ilvl w:val="3"/>
          <w:numId w:val="4"/>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Zamawiający dopuszcza zmianę cen usług w przypadku:</w:t>
      </w:r>
    </w:p>
    <w:p w14:paraId="22E10147" w14:textId="77777777" w:rsidR="00F17E29" w:rsidRPr="00F17E29" w:rsidRDefault="00F17E29" w:rsidP="0084222F">
      <w:pPr>
        <w:pStyle w:val="Akapitzlist"/>
        <w:numPr>
          <w:ilvl w:val="0"/>
          <w:numId w:val="6"/>
        </w:numPr>
        <w:suppressAutoHyphens/>
        <w:spacing w:after="0" w:line="360" w:lineRule="auto"/>
        <w:ind w:left="284"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stawki VAT dla usług świadczonych przez Wykonawcę na rzecz Zamawiającego - zmiana ceny następuje z dniem powstania obowiązku podatkowego, przy czym zmianie ulegnie tylko cena brutto, a cena netto pozostanie bez zmian;</w:t>
      </w:r>
    </w:p>
    <w:p w14:paraId="2CFABA7D" w14:textId="77777777" w:rsidR="00F17E29" w:rsidRPr="00F17E29" w:rsidRDefault="00F17E29" w:rsidP="0084222F">
      <w:pPr>
        <w:pStyle w:val="Akapitzlist"/>
        <w:numPr>
          <w:ilvl w:val="0"/>
          <w:numId w:val="6"/>
        </w:numPr>
        <w:suppressAutoHyphens/>
        <w:spacing w:after="0" w:line="360" w:lineRule="auto"/>
        <w:ind w:left="284"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zmniejszenie ceny w każdym przypadku – w powyższych przypadkach Wykonawca zobowiązany jest poinformować Zamawiającego o zmianach i terminach ich wejścia w życie.</w:t>
      </w:r>
    </w:p>
    <w:p w14:paraId="29D12202" w14:textId="77777777" w:rsidR="00F17E29" w:rsidRPr="00F17E29" w:rsidRDefault="00F17E29" w:rsidP="0084222F">
      <w:pPr>
        <w:pStyle w:val="Akapitzlist"/>
        <w:numPr>
          <w:ilvl w:val="3"/>
          <w:numId w:val="4"/>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Zmiana ceny jest możliwa w przypadku, gdy nastąpi zmiana:</w:t>
      </w:r>
    </w:p>
    <w:p w14:paraId="57125CF9" w14:textId="77777777" w:rsidR="00F17E29" w:rsidRPr="00F17E29" w:rsidRDefault="00F17E29" w:rsidP="0084222F">
      <w:pPr>
        <w:pStyle w:val="Akapitzlist"/>
        <w:numPr>
          <w:ilvl w:val="0"/>
          <w:numId w:val="7"/>
        </w:numPr>
        <w:suppressAutoHyphens/>
        <w:spacing w:after="0" w:line="360" w:lineRule="auto"/>
        <w:ind w:left="426"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stawki podatku od towarów i usług oraz podatku akcyzowego,</w:t>
      </w:r>
    </w:p>
    <w:p w14:paraId="7685A9C6" w14:textId="77777777" w:rsidR="00F17E29" w:rsidRPr="00F17E29" w:rsidRDefault="00F17E29" w:rsidP="0084222F">
      <w:pPr>
        <w:pStyle w:val="Akapitzlist"/>
        <w:numPr>
          <w:ilvl w:val="0"/>
          <w:numId w:val="7"/>
        </w:numPr>
        <w:suppressAutoHyphens/>
        <w:spacing w:after="0" w:line="360" w:lineRule="auto"/>
        <w:ind w:left="426"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wysokości minimalnego wynagrodzenia za pracę albo wysokości minimalnej stawki godzinowej, ustalonych na podstawie ustawy z dnia 10 października 2002 r. o minimalnym wynagrodzeniu za pracę,</w:t>
      </w:r>
    </w:p>
    <w:p w14:paraId="00CF11A9" w14:textId="77777777" w:rsidR="00F17E29" w:rsidRPr="00F17E29" w:rsidRDefault="00F17E29" w:rsidP="0084222F">
      <w:pPr>
        <w:pStyle w:val="Akapitzlist"/>
        <w:numPr>
          <w:ilvl w:val="0"/>
          <w:numId w:val="7"/>
        </w:numPr>
        <w:suppressAutoHyphens/>
        <w:spacing w:after="0" w:line="360" w:lineRule="auto"/>
        <w:ind w:left="426"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zasad podlegania ubezpieczeniom społecznym lub ubezpieczeniu zdrowotnemu lub wysokości stawki składki na ubezpieczenia społeczne lub zdrowotne,</w:t>
      </w:r>
    </w:p>
    <w:p w14:paraId="22E53645" w14:textId="77777777" w:rsidR="00F17E29" w:rsidRPr="00F17E29" w:rsidRDefault="00F17E29" w:rsidP="0084222F">
      <w:pPr>
        <w:pStyle w:val="Akapitzlist"/>
        <w:numPr>
          <w:ilvl w:val="0"/>
          <w:numId w:val="7"/>
        </w:numPr>
        <w:suppressAutoHyphens/>
        <w:spacing w:after="0" w:line="360" w:lineRule="auto"/>
        <w:ind w:left="426"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zasad gromadzenia i wysokości wpłat do pracowniczych planów kapitałowych, o których mowa w  ustawie z dnia 4 października 2018 r. o pracowniczych planach kapitałowych;</w:t>
      </w:r>
    </w:p>
    <w:p w14:paraId="4E5FBF8C" w14:textId="77777777" w:rsidR="00F17E29" w:rsidRPr="00F17E29" w:rsidRDefault="00F17E29" w:rsidP="0084222F">
      <w:pPr>
        <w:pStyle w:val="Akapitzlist"/>
        <w:numPr>
          <w:ilvl w:val="0"/>
          <w:numId w:val="7"/>
        </w:numPr>
        <w:suppressAutoHyphens/>
        <w:spacing w:after="0" w:line="360" w:lineRule="auto"/>
        <w:ind w:left="426"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jeżeli zmiany te będą miały wpływ na koszty wykonania zamówienia przez Wykonawcę.</w:t>
      </w:r>
    </w:p>
    <w:p w14:paraId="4A4431F7" w14:textId="77777777" w:rsidR="00F17E29" w:rsidRPr="00F17E29" w:rsidRDefault="00F17E29" w:rsidP="0084222F">
      <w:pPr>
        <w:pStyle w:val="Akapitzlist"/>
        <w:numPr>
          <w:ilvl w:val="0"/>
          <w:numId w:val="8"/>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W przypadkach, o których mowa w ust. 4 niniejszego paragrafu zmiana wynagrodzenia będzie następowała wg poniższych zasad:</w:t>
      </w:r>
    </w:p>
    <w:p w14:paraId="353DB9A2" w14:textId="77777777" w:rsidR="00F17E29" w:rsidRPr="00F17E29" w:rsidRDefault="00F17E29" w:rsidP="0084222F">
      <w:pPr>
        <w:pStyle w:val="Akapitzlist"/>
        <w:numPr>
          <w:ilvl w:val="0"/>
          <w:numId w:val="9"/>
        </w:numPr>
        <w:suppressAutoHyphens/>
        <w:spacing w:after="0" w:line="360" w:lineRule="auto"/>
        <w:ind w:left="425"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Wykonawca zobowiązany jest do udowodnienia Zamawiającemu podstaw do zastosowania klauzul waloryzacyjnych wskazanych w ust. 4 niniejszego paragrafu oraz do przedłożenia Zamawiającemu wraz z  wnioskiem o dokonanie waloryzacji wynagrodzenia dokumentów potwierdzających bezpośredni wpływ zmian przepisów</w:t>
      </w:r>
    </w:p>
    <w:p w14:paraId="1C073AB8" w14:textId="77777777" w:rsidR="00F17E29" w:rsidRPr="00F17E29" w:rsidRDefault="00F17E29" w:rsidP="0084222F">
      <w:pPr>
        <w:pStyle w:val="Akapitzlist"/>
        <w:numPr>
          <w:ilvl w:val="0"/>
          <w:numId w:val="9"/>
        </w:numPr>
        <w:suppressAutoHyphens/>
        <w:spacing w:after="0" w:line="360" w:lineRule="auto"/>
        <w:ind w:left="425"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wartość waloryzacji w skali miesiąca stanowić będzie iloczyn liczby pracowników/zleceniobiorców zatrudnionych przez Wykonawcę i świadczących pracę w zakresie realizacji przedmiotu niniejszej umowy na rzecz Zamawiającego oraz wartości wzrostu minimalnego wynagrodzenia za pracę;</w:t>
      </w:r>
    </w:p>
    <w:p w14:paraId="5C646787" w14:textId="77777777" w:rsidR="00F17E29" w:rsidRPr="00F17E29" w:rsidRDefault="00F17E29" w:rsidP="0084222F">
      <w:pPr>
        <w:pStyle w:val="Akapitzlist"/>
        <w:numPr>
          <w:ilvl w:val="0"/>
          <w:numId w:val="9"/>
        </w:numPr>
        <w:suppressAutoHyphens/>
        <w:spacing w:after="0" w:line="360" w:lineRule="auto"/>
        <w:ind w:left="425"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zmiana wynagrodzenia nastąpi:</w:t>
      </w:r>
    </w:p>
    <w:p w14:paraId="12E49936" w14:textId="77777777" w:rsidR="00F17E29" w:rsidRPr="00F17E29" w:rsidRDefault="00F17E29" w:rsidP="0084222F">
      <w:pPr>
        <w:pStyle w:val="Akapitzlist"/>
        <w:numPr>
          <w:ilvl w:val="0"/>
          <w:numId w:val="10"/>
        </w:numPr>
        <w:suppressAutoHyphens/>
        <w:spacing w:after="0" w:line="360" w:lineRule="auto"/>
        <w:ind w:left="284" w:firstLine="284"/>
        <w:contextualSpacing w:val="0"/>
        <w:jc w:val="both"/>
        <w:rPr>
          <w:rFonts w:ascii="Times New Roman" w:hAnsi="Times New Roman" w:cs="Times New Roman"/>
          <w:sz w:val="20"/>
          <w:szCs w:val="20"/>
        </w:rPr>
      </w:pPr>
      <w:r w:rsidRPr="00F17E29">
        <w:rPr>
          <w:rFonts w:ascii="Times New Roman" w:hAnsi="Times New Roman" w:cs="Times New Roman"/>
          <w:sz w:val="20"/>
          <w:szCs w:val="20"/>
        </w:rPr>
        <w:t>od dnia wejścia w życie przepisów prawnych wskazanych w ust. 2 niniejszego paragrafu, jeżeli wniosek wpłynie do Zamawiającego w terminie do 30 dni, licząc od dnia wejścia w życie ww. przepisów,</w:t>
      </w:r>
    </w:p>
    <w:p w14:paraId="66D6670F" w14:textId="77777777" w:rsidR="00F17E29" w:rsidRPr="00F17E29" w:rsidRDefault="00F17E29" w:rsidP="0084222F">
      <w:pPr>
        <w:pStyle w:val="Akapitzlist"/>
        <w:numPr>
          <w:ilvl w:val="0"/>
          <w:numId w:val="10"/>
        </w:numPr>
        <w:suppressAutoHyphens/>
        <w:spacing w:after="0" w:line="360" w:lineRule="auto"/>
        <w:ind w:left="284" w:firstLine="284"/>
        <w:contextualSpacing w:val="0"/>
        <w:jc w:val="both"/>
        <w:rPr>
          <w:rFonts w:ascii="Times New Roman" w:hAnsi="Times New Roman" w:cs="Times New Roman"/>
          <w:sz w:val="20"/>
          <w:szCs w:val="20"/>
        </w:rPr>
      </w:pPr>
      <w:r w:rsidRPr="00F17E29">
        <w:rPr>
          <w:rFonts w:ascii="Times New Roman" w:hAnsi="Times New Roman" w:cs="Times New Roman"/>
          <w:sz w:val="20"/>
          <w:szCs w:val="20"/>
        </w:rPr>
        <w:t>od daty złożenia przez Wykonawcę wniosku jeżeli wniosek zostanie złożony do Zamawiającego po upływie 30 dni, licząc od dnia wejścia w życie ww. przepisów.</w:t>
      </w:r>
    </w:p>
    <w:p w14:paraId="4A3C9E5D" w14:textId="3B106BA9" w:rsidR="00F17E29" w:rsidRPr="00F17E29" w:rsidRDefault="00F17E29" w:rsidP="00F17E29">
      <w:pPr>
        <w:pStyle w:val="Bezodstpw"/>
      </w:pPr>
      <w:r w:rsidRPr="00F17E29">
        <w:t>§</w:t>
      </w:r>
      <w:r>
        <w:t xml:space="preserve"> </w:t>
      </w:r>
      <w:r w:rsidR="00804CEC">
        <w:t>7</w:t>
      </w:r>
      <w:r>
        <w:t>.</w:t>
      </w:r>
    </w:p>
    <w:p w14:paraId="12942F8D" w14:textId="77777777" w:rsidR="00F17E29" w:rsidRPr="00F17E29" w:rsidRDefault="00F17E29" w:rsidP="0084222F">
      <w:pPr>
        <w:pStyle w:val="Akapitzlist"/>
        <w:numPr>
          <w:ilvl w:val="0"/>
          <w:numId w:val="24"/>
        </w:numPr>
        <w:tabs>
          <w:tab w:val="left" w:pos="284"/>
        </w:tabs>
        <w:suppressAutoHyphens/>
        <w:spacing w:before="120" w:after="120" w:line="360" w:lineRule="auto"/>
        <w:ind w:left="0"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W sprawach nieuregulowanych przepisami niniejszej umowy mają zastosowanie przepisy kodeksu cywilnego.</w:t>
      </w:r>
    </w:p>
    <w:p w14:paraId="59F0FEED" w14:textId="77777777" w:rsidR="00F17E29" w:rsidRPr="00F17E29" w:rsidRDefault="00F17E29" w:rsidP="0084222F">
      <w:pPr>
        <w:pStyle w:val="Akapitzlist"/>
        <w:numPr>
          <w:ilvl w:val="0"/>
          <w:numId w:val="24"/>
        </w:numPr>
        <w:tabs>
          <w:tab w:val="left" w:pos="284"/>
        </w:tabs>
        <w:suppressAutoHyphens/>
        <w:spacing w:before="120" w:after="120" w:line="360" w:lineRule="auto"/>
        <w:ind w:left="0"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Wszelkie zmiany niniejszej umowy wymagają formy pisemnego aneksu  pod rygorem nieważności.</w:t>
      </w:r>
    </w:p>
    <w:p w14:paraId="0D70A79D" w14:textId="77777777" w:rsidR="00F17E29" w:rsidRPr="00F17E29" w:rsidRDefault="00F17E29" w:rsidP="0084222F">
      <w:pPr>
        <w:pStyle w:val="Akapitzlist"/>
        <w:numPr>
          <w:ilvl w:val="0"/>
          <w:numId w:val="24"/>
        </w:numPr>
        <w:tabs>
          <w:tab w:val="left" w:pos="284"/>
        </w:tabs>
        <w:suppressAutoHyphens/>
        <w:spacing w:before="120" w:after="120" w:line="360" w:lineRule="auto"/>
        <w:ind w:left="0"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 xml:space="preserve">Sądem właściwym do rozstrzygania sporów powstałych na tle wykonywania umowy, będzie właściwy rzeczowo sąd dla miasta Katowice. </w:t>
      </w:r>
    </w:p>
    <w:p w14:paraId="35DAD986" w14:textId="77777777" w:rsidR="00F17E29" w:rsidRPr="00F17E29" w:rsidRDefault="00F17E29" w:rsidP="0084222F">
      <w:pPr>
        <w:pStyle w:val="Akapitzlist"/>
        <w:numPr>
          <w:ilvl w:val="0"/>
          <w:numId w:val="24"/>
        </w:numPr>
        <w:tabs>
          <w:tab w:val="left" w:pos="284"/>
        </w:tabs>
        <w:suppressAutoHyphens/>
        <w:spacing w:before="120" w:after="600" w:line="360" w:lineRule="auto"/>
        <w:ind w:left="0" w:firstLine="0"/>
        <w:contextualSpacing w:val="0"/>
        <w:jc w:val="both"/>
        <w:rPr>
          <w:rFonts w:ascii="Times New Roman" w:hAnsi="Times New Roman" w:cs="Times New Roman"/>
          <w:sz w:val="20"/>
          <w:szCs w:val="20"/>
        </w:rPr>
      </w:pPr>
      <w:r w:rsidRPr="00F17E29">
        <w:rPr>
          <w:rFonts w:ascii="Times New Roman" w:hAnsi="Times New Roman" w:cs="Times New Roman"/>
          <w:sz w:val="20"/>
          <w:szCs w:val="20"/>
        </w:rPr>
        <w:t>Umowę sporządzono w dwóch egzemplarzach, po jednym dla każdej ze stron.</w:t>
      </w:r>
    </w:p>
    <w:p w14:paraId="27D7B8F5" w14:textId="77777777" w:rsidR="00F17E29" w:rsidRPr="004213B9" w:rsidRDefault="00F17E29" w:rsidP="00F17E29">
      <w:pPr>
        <w:widowControl w:val="0"/>
        <w:autoSpaceDE w:val="0"/>
        <w:autoSpaceDN w:val="0"/>
        <w:adjustRightInd w:val="0"/>
        <w:spacing w:before="120" w:after="120" w:line="360" w:lineRule="auto"/>
        <w:jc w:val="both"/>
        <w:rPr>
          <w:rFonts w:ascii="Times New Roman" w:hAnsi="Times New Roman"/>
          <w:b/>
          <w:sz w:val="20"/>
          <w:szCs w:val="20"/>
        </w:rPr>
      </w:pPr>
      <w:r w:rsidRPr="004213B9">
        <w:rPr>
          <w:rFonts w:ascii="Times New Roman" w:hAnsi="Times New Roman"/>
          <w:b/>
          <w:sz w:val="20"/>
          <w:szCs w:val="20"/>
        </w:rPr>
        <w:t>Zamawiający</w:t>
      </w:r>
    </w:p>
    <w:p w14:paraId="2F8FDFBF" w14:textId="7D1361E0" w:rsidR="008548D7" w:rsidRDefault="00F17E29" w:rsidP="00F17E29">
      <w:pPr>
        <w:widowControl w:val="0"/>
        <w:autoSpaceDE w:val="0"/>
        <w:autoSpaceDN w:val="0"/>
        <w:adjustRightInd w:val="0"/>
        <w:spacing w:after="960" w:line="360" w:lineRule="auto"/>
        <w:jc w:val="right"/>
        <w:rPr>
          <w:rFonts w:ascii="Times New Roman" w:hAnsi="Times New Roman"/>
          <w:b/>
          <w:sz w:val="20"/>
          <w:szCs w:val="20"/>
        </w:rPr>
      </w:pPr>
      <w:r w:rsidRPr="004213B9">
        <w:rPr>
          <w:rFonts w:ascii="Times New Roman" w:hAnsi="Times New Roman"/>
          <w:b/>
          <w:sz w:val="20"/>
          <w:szCs w:val="20"/>
        </w:rPr>
        <w:t>Wykonawca</w:t>
      </w:r>
    </w:p>
    <w:p w14:paraId="6B9EBEC4" w14:textId="77777777" w:rsidR="008548D7" w:rsidRDefault="008548D7">
      <w:pPr>
        <w:rPr>
          <w:rFonts w:ascii="Times New Roman" w:hAnsi="Times New Roman"/>
          <w:b/>
          <w:sz w:val="20"/>
          <w:szCs w:val="20"/>
        </w:rPr>
      </w:pPr>
      <w:r>
        <w:rPr>
          <w:rFonts w:ascii="Times New Roman" w:hAnsi="Times New Roman"/>
          <w:b/>
          <w:sz w:val="20"/>
          <w:szCs w:val="20"/>
        </w:rPr>
        <w:br w:type="page"/>
      </w:r>
    </w:p>
    <w:p w14:paraId="2ED5C0F6" w14:textId="286DA4D1" w:rsidR="00A249DA" w:rsidRDefault="00A249DA" w:rsidP="00A249DA">
      <w:pPr>
        <w:jc w:val="right"/>
        <w:rPr>
          <w:rFonts w:ascii="Times New Roman" w:eastAsia="Times New Roman" w:hAnsi="Times New Roman" w:cs="Times New Roman"/>
          <w:bCs/>
          <w:i/>
          <w:iCs/>
          <w:sz w:val="20"/>
          <w:szCs w:val="20"/>
          <w:lang w:eastAsia="pl-PL"/>
        </w:rPr>
      </w:pPr>
      <w:r>
        <w:rPr>
          <w:rFonts w:ascii="Times New Roman" w:eastAsia="Times New Roman" w:hAnsi="Times New Roman" w:cs="Times New Roman"/>
          <w:bCs/>
          <w:i/>
          <w:iCs/>
          <w:sz w:val="20"/>
          <w:szCs w:val="20"/>
          <w:lang w:eastAsia="pl-PL"/>
        </w:rPr>
        <w:t>Załącznik nr 3</w:t>
      </w:r>
    </w:p>
    <w:p w14:paraId="595863B9" w14:textId="77777777" w:rsidR="00A249DA" w:rsidRPr="00D518AD" w:rsidRDefault="00A249DA" w:rsidP="00A249DA">
      <w:pPr>
        <w:pStyle w:val="Default"/>
        <w:spacing w:after="360"/>
        <w:jc w:val="center"/>
        <w:rPr>
          <w:rFonts w:ascii="Times New Roman" w:hAnsi="Times New Roman" w:cs="Times New Roman"/>
        </w:rPr>
      </w:pPr>
      <w:r w:rsidRPr="00D518AD">
        <w:rPr>
          <w:rFonts w:ascii="Times New Roman" w:hAnsi="Times New Roman" w:cs="Times New Roman"/>
          <w:b/>
          <w:bCs/>
        </w:rPr>
        <w:t>Klauzula informacyjna dla Kontrahentów</w:t>
      </w:r>
    </w:p>
    <w:p w14:paraId="2EF69F8D" w14:textId="77777777" w:rsidR="00A249DA" w:rsidRPr="00D518AD" w:rsidRDefault="00A249DA" w:rsidP="00A249DA">
      <w:pPr>
        <w:pStyle w:val="Default"/>
        <w:spacing w:after="24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Realizując obowiązek informacyjny wynikający z Rozporządzenia Parlamentu Europejskiego i Rady (UE) 2016/679 z dnia 27 kwietnia 2016 r. w sprawie ochrony osób fizycznych w związku z przetwarzaniem danych osobowych i w sprawie swobodnego przepływu takich danych </w:t>
      </w:r>
      <w:r>
        <w:rPr>
          <w:rFonts w:ascii="Times New Roman" w:hAnsi="Times New Roman" w:cs="Times New Roman"/>
          <w:sz w:val="20"/>
          <w:szCs w:val="20"/>
        </w:rPr>
        <w:t xml:space="preserve">oraz uchylenia dyrektywy 95/46/WE (ogólne rozporządzenie o ochronie danych) (Dz.U. L119 z 24.05.2016) </w:t>
      </w:r>
      <w:r w:rsidRPr="00D518AD">
        <w:rPr>
          <w:rFonts w:ascii="Times New Roman" w:hAnsi="Times New Roman" w:cs="Times New Roman"/>
          <w:sz w:val="20"/>
          <w:szCs w:val="20"/>
        </w:rPr>
        <w:t xml:space="preserve">niniejszym informuję, </w:t>
      </w:r>
      <w:r w:rsidRPr="00D518AD">
        <w:rPr>
          <w:rFonts w:ascii="Times New Roman" w:hAnsi="Times New Roman" w:cs="Times New Roman"/>
          <w:bCs/>
          <w:sz w:val="20"/>
          <w:szCs w:val="20"/>
        </w:rPr>
        <w:t xml:space="preserve">iż Wojewódzki Ośrodek Ruchu Drogowego w Katowicach przetwarza Państwa dane osobowe. </w:t>
      </w:r>
    </w:p>
    <w:p w14:paraId="4653BAEA" w14:textId="77777777" w:rsidR="00A249DA" w:rsidRPr="00D518AD" w:rsidRDefault="00A249DA" w:rsidP="00A249DA">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Administrator: </w:t>
      </w:r>
    </w:p>
    <w:p w14:paraId="153682EB" w14:textId="77777777" w:rsidR="00A249DA" w:rsidRPr="00D518AD" w:rsidRDefault="00A249DA" w:rsidP="00A249DA">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bCs/>
          <w:sz w:val="20"/>
          <w:szCs w:val="20"/>
        </w:rPr>
        <w:t xml:space="preserve">Wojewódzki Ośrodek Ruchu Drogowego w Katowicach ul. Francuska 78 40-507 Katowice </w:t>
      </w:r>
      <w:r w:rsidRPr="00D518AD">
        <w:rPr>
          <w:rFonts w:ascii="Times New Roman" w:hAnsi="Times New Roman" w:cs="Times New Roman"/>
          <w:sz w:val="20"/>
          <w:szCs w:val="20"/>
        </w:rPr>
        <w:t xml:space="preserve">, NIP </w:t>
      </w:r>
      <w:r>
        <w:rPr>
          <w:rFonts w:ascii="Times New Roman" w:hAnsi="Times New Roman" w:cs="Times New Roman"/>
          <w:sz w:val="20"/>
          <w:szCs w:val="20"/>
        </w:rPr>
        <w:t>954-21-92-176</w:t>
      </w:r>
      <w:r w:rsidRPr="00D518AD">
        <w:rPr>
          <w:rFonts w:ascii="Times New Roman" w:hAnsi="Times New Roman" w:cs="Times New Roman"/>
          <w:sz w:val="20"/>
          <w:szCs w:val="20"/>
        </w:rPr>
        <w:t xml:space="preserve">, </w:t>
      </w:r>
      <w:r>
        <w:rPr>
          <w:rFonts w:ascii="Times New Roman" w:hAnsi="Times New Roman" w:cs="Times New Roman"/>
          <w:sz w:val="20"/>
          <w:szCs w:val="20"/>
        </w:rPr>
        <w:t xml:space="preserve">Regon 273747894 </w:t>
      </w:r>
      <w:r w:rsidRPr="00D518AD">
        <w:rPr>
          <w:rFonts w:ascii="Times New Roman" w:hAnsi="Times New Roman" w:cs="Times New Roman"/>
          <w:sz w:val="20"/>
          <w:szCs w:val="20"/>
        </w:rPr>
        <w:t>zwan</w:t>
      </w:r>
      <w:r>
        <w:rPr>
          <w:rFonts w:ascii="Times New Roman" w:hAnsi="Times New Roman" w:cs="Times New Roman"/>
          <w:sz w:val="20"/>
          <w:szCs w:val="20"/>
        </w:rPr>
        <w:t>a</w:t>
      </w:r>
      <w:r w:rsidRPr="00D518AD">
        <w:rPr>
          <w:rFonts w:ascii="Times New Roman" w:hAnsi="Times New Roman" w:cs="Times New Roman"/>
          <w:sz w:val="20"/>
          <w:szCs w:val="20"/>
        </w:rPr>
        <w:t xml:space="preserve"> dalej </w:t>
      </w:r>
      <w:r>
        <w:rPr>
          <w:rFonts w:ascii="Times New Roman" w:hAnsi="Times New Roman" w:cs="Times New Roman"/>
          <w:sz w:val="20"/>
          <w:szCs w:val="20"/>
        </w:rPr>
        <w:t>WORD</w:t>
      </w:r>
      <w:r w:rsidRPr="00D518AD">
        <w:rPr>
          <w:rFonts w:ascii="Times New Roman" w:hAnsi="Times New Roman" w:cs="Times New Roman"/>
          <w:sz w:val="20"/>
          <w:szCs w:val="20"/>
        </w:rPr>
        <w:t xml:space="preserve"> lub Administratorem. </w:t>
      </w:r>
    </w:p>
    <w:p w14:paraId="67493807" w14:textId="77777777" w:rsidR="00A249DA" w:rsidRPr="00D518AD" w:rsidRDefault="00A249DA" w:rsidP="00A249DA">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Dane kontaktowe: </w:t>
      </w:r>
    </w:p>
    <w:p w14:paraId="7EF74965" w14:textId="77777777" w:rsidR="00A249DA" w:rsidRPr="00D518AD" w:rsidRDefault="00A249DA" w:rsidP="00A249DA">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Jeżeli chciałby Pan/chciałaby Pani się skontaktować z Administratorem - proszę o napisanie wiadomości e-mail na adres iod@</w:t>
      </w:r>
      <w:r>
        <w:rPr>
          <w:rFonts w:ascii="Times New Roman" w:hAnsi="Times New Roman" w:cs="Times New Roman"/>
          <w:sz w:val="20"/>
          <w:szCs w:val="20"/>
        </w:rPr>
        <w:t>word.katowice.pl</w:t>
      </w:r>
      <w:r w:rsidRPr="00D518AD">
        <w:rPr>
          <w:rFonts w:ascii="Times New Roman" w:hAnsi="Times New Roman" w:cs="Times New Roman"/>
          <w:sz w:val="20"/>
          <w:szCs w:val="20"/>
        </w:rPr>
        <w:t xml:space="preserve"> lub przesłanie listu tradycyjnego na adres: </w:t>
      </w:r>
      <w:r w:rsidRPr="00D518AD">
        <w:rPr>
          <w:rFonts w:ascii="Times New Roman" w:hAnsi="Times New Roman" w:cs="Times New Roman"/>
          <w:bCs/>
          <w:sz w:val="20"/>
          <w:szCs w:val="20"/>
        </w:rPr>
        <w:t>Wojewódzki Ośrodek Ruchu Drogowego w Katowicach ul. Francuska 78 40-507 Katowice</w:t>
      </w:r>
      <w:r w:rsidRPr="00D518AD">
        <w:rPr>
          <w:rFonts w:ascii="Times New Roman" w:hAnsi="Times New Roman" w:cs="Times New Roman"/>
          <w:sz w:val="20"/>
          <w:szCs w:val="20"/>
        </w:rPr>
        <w:t>, z dopiskiem „</w:t>
      </w:r>
      <w:r>
        <w:rPr>
          <w:rFonts w:ascii="Times New Roman" w:hAnsi="Times New Roman" w:cs="Times New Roman"/>
          <w:sz w:val="20"/>
          <w:szCs w:val="20"/>
        </w:rPr>
        <w:t>WORD</w:t>
      </w:r>
      <w:r w:rsidRPr="00D518AD">
        <w:rPr>
          <w:rFonts w:ascii="Times New Roman" w:hAnsi="Times New Roman" w:cs="Times New Roman"/>
          <w:sz w:val="20"/>
          <w:szCs w:val="20"/>
        </w:rPr>
        <w:t xml:space="preserve"> - Dane osobowe”. </w:t>
      </w:r>
    </w:p>
    <w:p w14:paraId="6FC79443" w14:textId="77777777" w:rsidR="00A249DA" w:rsidRPr="00D518AD" w:rsidRDefault="00A249DA" w:rsidP="00A249DA">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Cele wykorzystania danych osobowych: </w:t>
      </w:r>
    </w:p>
    <w:p w14:paraId="568FAFD2" w14:textId="77777777" w:rsidR="00A249DA" w:rsidRPr="00D518AD" w:rsidRDefault="00A249DA" w:rsidP="00A249DA">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Powierzone dane osobowe będą przetwarzane przez </w:t>
      </w:r>
      <w:r w:rsidRPr="00D518AD">
        <w:rPr>
          <w:rFonts w:ascii="Times New Roman" w:hAnsi="Times New Roman" w:cs="Times New Roman"/>
          <w:bCs/>
          <w:sz w:val="20"/>
          <w:szCs w:val="20"/>
        </w:rPr>
        <w:t>Wojewódzki Ośrodek Ruchu Drogowego w Katowicach</w:t>
      </w:r>
      <w:r w:rsidRPr="00D518AD">
        <w:rPr>
          <w:rFonts w:ascii="Times New Roman" w:hAnsi="Times New Roman" w:cs="Times New Roman"/>
          <w:sz w:val="20"/>
          <w:szCs w:val="20"/>
        </w:rPr>
        <w:t xml:space="preserve"> w</w:t>
      </w:r>
      <w:r>
        <w:rPr>
          <w:rFonts w:ascii="Times New Roman" w:hAnsi="Times New Roman" w:cs="Times New Roman"/>
          <w:sz w:val="20"/>
          <w:szCs w:val="20"/>
        </w:rPr>
        <w:t> </w:t>
      </w:r>
      <w:r w:rsidRPr="00D518AD">
        <w:rPr>
          <w:rFonts w:ascii="Times New Roman" w:hAnsi="Times New Roman" w:cs="Times New Roman"/>
          <w:sz w:val="20"/>
          <w:szCs w:val="20"/>
        </w:rPr>
        <w:t xml:space="preserve"> celach związanych z realizacją umów. </w:t>
      </w:r>
    </w:p>
    <w:p w14:paraId="6158F144" w14:textId="77777777" w:rsidR="00A249DA" w:rsidRPr="00D518AD" w:rsidRDefault="00A249DA" w:rsidP="00A249DA">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Podstawą prawną przetwarzania Pani/Pana danych osobowych jest: </w:t>
      </w:r>
    </w:p>
    <w:p w14:paraId="2C2C9FB6" w14:textId="77777777" w:rsidR="00A249DA" w:rsidRDefault="00A249DA" w:rsidP="0084222F">
      <w:pPr>
        <w:pStyle w:val="Default"/>
        <w:numPr>
          <w:ilvl w:val="0"/>
          <w:numId w:val="27"/>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art. 6 ust. 1 lit. b RODO tj. przetwarzanie niezbędne do wykonania umowy, której stroną jest osoba, której dane dotyczą, </w:t>
      </w:r>
    </w:p>
    <w:p w14:paraId="46F7D312" w14:textId="77777777" w:rsidR="00A249DA" w:rsidRDefault="00A249DA" w:rsidP="0084222F">
      <w:pPr>
        <w:pStyle w:val="Default"/>
        <w:numPr>
          <w:ilvl w:val="0"/>
          <w:numId w:val="27"/>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art. 6 ust. 1 lit. c RODO tj. przetwarzanie niezbędne do wypełnienia obowiązku prawnego ciążącego na</w:t>
      </w:r>
      <w:r>
        <w:rPr>
          <w:rFonts w:ascii="Times New Roman" w:hAnsi="Times New Roman" w:cs="Times New Roman"/>
          <w:sz w:val="20"/>
          <w:szCs w:val="20"/>
        </w:rPr>
        <w:t> </w:t>
      </w:r>
      <w:r w:rsidRPr="00D518AD">
        <w:rPr>
          <w:rFonts w:ascii="Times New Roman" w:hAnsi="Times New Roman" w:cs="Times New Roman"/>
          <w:sz w:val="20"/>
          <w:szCs w:val="20"/>
        </w:rPr>
        <w:t xml:space="preserve"> administratorze, </w:t>
      </w:r>
    </w:p>
    <w:p w14:paraId="5C7FEF6A" w14:textId="27CEC30D" w:rsidR="00A249DA" w:rsidRPr="00167B73" w:rsidRDefault="00A249DA" w:rsidP="00167B73">
      <w:pPr>
        <w:pStyle w:val="Default"/>
        <w:numPr>
          <w:ilvl w:val="0"/>
          <w:numId w:val="27"/>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art. 6 ust. 1 lit. f RODO, tj. realizacja prawnie uzasadnionych interesów realizowanych przez Administratora, w tym do</w:t>
      </w:r>
      <w:r w:rsidR="00167B73">
        <w:rPr>
          <w:rFonts w:ascii="Times New Roman" w:hAnsi="Times New Roman" w:cs="Times New Roman"/>
          <w:sz w:val="20"/>
          <w:szCs w:val="20"/>
        </w:rPr>
        <w:t>chodzenie ewentualnych roszczeń</w:t>
      </w:r>
      <w:r>
        <w:rPr>
          <w:rFonts w:ascii="Times New Roman" w:hAnsi="Times New Roman" w:cs="Times New Roman"/>
          <w:sz w:val="20"/>
          <w:szCs w:val="20"/>
        </w:rPr>
        <w:t>.</w:t>
      </w:r>
      <w:r w:rsidRPr="00D518AD">
        <w:rPr>
          <w:rFonts w:ascii="Times New Roman" w:hAnsi="Times New Roman" w:cs="Times New Roman"/>
          <w:sz w:val="20"/>
          <w:szCs w:val="20"/>
        </w:rPr>
        <w:t xml:space="preserve"> </w:t>
      </w:r>
    </w:p>
    <w:p w14:paraId="3310A766" w14:textId="77777777" w:rsidR="00A249DA" w:rsidRPr="00D518AD" w:rsidRDefault="00A249DA" w:rsidP="00A249DA">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Informuję, iż w oparciu o powierzone dane osobowe </w:t>
      </w:r>
      <w:r w:rsidRPr="00D518AD">
        <w:rPr>
          <w:rFonts w:ascii="Times New Roman" w:hAnsi="Times New Roman" w:cs="Times New Roman"/>
          <w:bCs/>
          <w:sz w:val="20"/>
          <w:szCs w:val="20"/>
        </w:rPr>
        <w:t>Wojewódzki Ośrodek Ruchu Drogowego w Katowicach</w:t>
      </w:r>
      <w:r w:rsidRPr="00D518AD">
        <w:rPr>
          <w:rFonts w:ascii="Times New Roman" w:hAnsi="Times New Roman" w:cs="Times New Roman"/>
          <w:sz w:val="20"/>
          <w:szCs w:val="20"/>
        </w:rPr>
        <w:t xml:space="preserve"> nie będzie podejmować wobec Pana/Pani zautomatyzowanych decyzji. </w:t>
      </w:r>
    </w:p>
    <w:p w14:paraId="20F2D17E" w14:textId="77777777" w:rsidR="00A249DA" w:rsidRPr="00D518AD" w:rsidRDefault="00A249DA" w:rsidP="00A249DA">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Dobrowolność podania danych osobowych: </w:t>
      </w:r>
    </w:p>
    <w:p w14:paraId="1E5B95A8" w14:textId="77777777" w:rsidR="00A249DA" w:rsidRPr="00D518AD" w:rsidRDefault="00A249DA" w:rsidP="00A249DA">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Podanie przez Panią/Pana danych osobowych jest dobrowolne, ale skutkiem ich niepodania będzie brak możliwości zawarcia oraz realizacji umów i obowiązków. </w:t>
      </w:r>
    </w:p>
    <w:p w14:paraId="3A89216D" w14:textId="77777777" w:rsidR="00A249DA" w:rsidRPr="00D518AD" w:rsidRDefault="00A249DA" w:rsidP="00A249DA">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Okres przetwarzania danych: </w:t>
      </w:r>
    </w:p>
    <w:p w14:paraId="39D432CE" w14:textId="77777777" w:rsidR="00A249DA" w:rsidRDefault="00A249DA" w:rsidP="00A249DA">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Powierzone dane będą przetwarzane przez okres niezbędny do realizacji zawartej umowy, a po jej zakończeniu przez okres oraz w zakresie wymaganym przez przepisy prawa lub do czasu przedawnienia ewentualnych roszczeń wynikających z zawartych umów i obowiązków. </w:t>
      </w:r>
    </w:p>
    <w:p w14:paraId="1CADEB5E" w14:textId="77777777" w:rsidR="00A249DA" w:rsidRPr="00D518AD" w:rsidRDefault="00A249DA" w:rsidP="00A249DA">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Odbiorcy danych: </w:t>
      </w:r>
    </w:p>
    <w:p w14:paraId="572B4984" w14:textId="77777777" w:rsidR="00A249DA" w:rsidRPr="00D518AD" w:rsidRDefault="00A249DA" w:rsidP="00A249DA">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Pani/Pana dane osobowe będą przekazywane uprawnionym instytucjom określonym przez przepisy prawa oraz podmiotom przetwarzającym, które świadczą usługi na rzecz Administratora i którym te dane są powierzane oraz innym podmiotom, z którymi współpracuje Administrator, w szczególności: podwykonawcom, przedsiębiorstwom świadczącym usługi hostingowe, księgowe, prawne, kurierskie, ubezpieczeniowe oraz usługi IT. </w:t>
      </w:r>
    </w:p>
    <w:p w14:paraId="32B03B06" w14:textId="77777777" w:rsidR="00A249DA" w:rsidRPr="00D518AD" w:rsidRDefault="00A249DA" w:rsidP="00A249DA">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Przysługujące prawa: </w:t>
      </w:r>
    </w:p>
    <w:p w14:paraId="2DD52880" w14:textId="77777777" w:rsidR="00A249DA" w:rsidRPr="00D518AD" w:rsidRDefault="00A249DA" w:rsidP="00A249DA">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Przysługuje Pani/Panu prawo dostępu do swoich danych osobowych, ich sprostowania, usunięcia lub ograniczenia przetwarzania, a także prawo do wniesienia sprzeciwu wobec ich przetwarzania, a także prawo do przenoszenia danych - w przypadkach i na zasadach określonych w przepisach RODO. </w:t>
      </w:r>
    </w:p>
    <w:p w14:paraId="657F8FBD" w14:textId="77777777" w:rsidR="00A249DA" w:rsidRPr="00D518AD" w:rsidRDefault="00A249DA" w:rsidP="00A249DA">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Przysługuje Pani/Panu również prawo do złożenia skargi do organu nadzorczego - Prezesa Urzędu Ochrony Danych Osobowych. </w:t>
      </w:r>
    </w:p>
    <w:p w14:paraId="69BA2C4F" w14:textId="77777777" w:rsidR="00A249DA" w:rsidRPr="00D518AD" w:rsidRDefault="00A249DA" w:rsidP="00A249DA">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Przekazywanie danych do państw trzecich: </w:t>
      </w:r>
    </w:p>
    <w:p w14:paraId="6BC183AD" w14:textId="69D8EB6B" w:rsidR="00D27A46" w:rsidRDefault="00A249DA" w:rsidP="00A249DA">
      <w:p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Dane osobowe nie będą przekazywane poza terytorium Europejskiego Obszaru Gospodarczego.</w:t>
      </w:r>
    </w:p>
    <w:p w14:paraId="41CC6095" w14:textId="77777777" w:rsidR="00D27A46" w:rsidRDefault="00D27A46">
      <w:pPr>
        <w:rPr>
          <w:rFonts w:ascii="Times New Roman" w:hAnsi="Times New Roman" w:cs="Times New Roman"/>
          <w:sz w:val="20"/>
          <w:szCs w:val="20"/>
        </w:rPr>
      </w:pPr>
      <w:r>
        <w:rPr>
          <w:rFonts w:ascii="Times New Roman" w:hAnsi="Times New Roman" w:cs="Times New Roman"/>
          <w:sz w:val="20"/>
          <w:szCs w:val="20"/>
        </w:rPr>
        <w:br w:type="page"/>
      </w:r>
    </w:p>
    <w:p w14:paraId="13E8ED01" w14:textId="6CED8E69" w:rsidR="00A249DA" w:rsidRPr="00D27A46" w:rsidRDefault="00D27A46" w:rsidP="00D27A46">
      <w:pPr>
        <w:spacing w:line="360" w:lineRule="auto"/>
        <w:jc w:val="right"/>
        <w:rPr>
          <w:rFonts w:ascii="Times New Roman" w:hAnsi="Times New Roman" w:cs="Times New Roman"/>
          <w:i/>
          <w:sz w:val="20"/>
          <w:szCs w:val="20"/>
        </w:rPr>
      </w:pPr>
      <w:r w:rsidRPr="00D27A46">
        <w:rPr>
          <w:rFonts w:ascii="Times New Roman" w:hAnsi="Times New Roman" w:cs="Times New Roman"/>
          <w:i/>
          <w:sz w:val="20"/>
          <w:szCs w:val="20"/>
        </w:rPr>
        <w:t>Załącznik nr 4</w:t>
      </w:r>
    </w:p>
    <w:p w14:paraId="7DA59E76" w14:textId="77777777" w:rsidR="00D27A46" w:rsidRPr="00AF1A3D" w:rsidRDefault="00D27A46" w:rsidP="00D27A46">
      <w:pPr>
        <w:spacing w:after="600"/>
        <w:jc w:val="right"/>
        <w:rPr>
          <w:rFonts w:ascii="Times New Roman" w:hAnsi="Times New Roman" w:cs="Times New Roman"/>
          <w:sz w:val="20"/>
          <w:lang w:eastAsia="pl-PL"/>
        </w:rPr>
      </w:pPr>
      <w:r w:rsidRPr="00AF1A3D">
        <w:rPr>
          <w:rFonts w:ascii="Times New Roman" w:hAnsi="Times New Roman" w:cs="Times New Roman"/>
          <w:sz w:val="20"/>
          <w:lang w:eastAsia="pl-PL"/>
        </w:rPr>
        <w:t>……………………………,dnia……………..202</w:t>
      </w:r>
      <w:r>
        <w:rPr>
          <w:rFonts w:ascii="Times New Roman" w:hAnsi="Times New Roman" w:cs="Times New Roman"/>
          <w:sz w:val="20"/>
          <w:lang w:eastAsia="pl-PL"/>
        </w:rPr>
        <w:t>5</w:t>
      </w:r>
      <w:r w:rsidRPr="00AF1A3D">
        <w:rPr>
          <w:rFonts w:ascii="Times New Roman" w:hAnsi="Times New Roman" w:cs="Times New Roman"/>
          <w:sz w:val="20"/>
          <w:lang w:eastAsia="pl-PL"/>
        </w:rPr>
        <w:t xml:space="preserve"> r.</w:t>
      </w:r>
    </w:p>
    <w:p w14:paraId="55BD0C01" w14:textId="6923146E" w:rsidR="00D27A46" w:rsidRPr="00AF1A3D" w:rsidRDefault="00D27A46" w:rsidP="00D27A46">
      <w:pPr>
        <w:keepNext/>
        <w:spacing w:before="240" w:after="480" w:line="240" w:lineRule="auto"/>
        <w:jc w:val="center"/>
        <w:outlineLvl w:val="1"/>
        <w:rPr>
          <w:rFonts w:ascii="Times New Roman" w:eastAsia="Times New Roman" w:hAnsi="Times New Roman" w:cs="Times New Roman"/>
          <w:b/>
          <w:bCs/>
          <w:iCs/>
          <w:sz w:val="20"/>
          <w:szCs w:val="20"/>
          <w:lang w:eastAsia="pl-PL"/>
        </w:rPr>
      </w:pPr>
      <w:r w:rsidRPr="00AF1A3D">
        <w:rPr>
          <w:rFonts w:ascii="Times New Roman" w:eastAsia="Times New Roman" w:hAnsi="Times New Roman" w:cs="Times New Roman"/>
          <w:b/>
          <w:bCs/>
          <w:iCs/>
          <w:sz w:val="20"/>
          <w:szCs w:val="20"/>
          <w:lang w:eastAsia="pl-PL"/>
        </w:rPr>
        <w:t xml:space="preserve">WYKAZ </w:t>
      </w:r>
      <w:r>
        <w:rPr>
          <w:rFonts w:ascii="Times New Roman" w:eastAsia="Times New Roman" w:hAnsi="Times New Roman" w:cs="Times New Roman"/>
          <w:b/>
          <w:bCs/>
          <w:iCs/>
          <w:sz w:val="20"/>
          <w:szCs w:val="20"/>
          <w:lang w:eastAsia="pl-PL"/>
        </w:rPr>
        <w:t>DOSTAW</w:t>
      </w:r>
    </w:p>
    <w:p w14:paraId="50825502" w14:textId="21B2C188" w:rsidR="00D27A46" w:rsidRPr="00AF1A3D" w:rsidRDefault="00D27A46" w:rsidP="00D27A46">
      <w:pPr>
        <w:spacing w:line="360" w:lineRule="auto"/>
        <w:jc w:val="both"/>
        <w:rPr>
          <w:rFonts w:ascii="Times New Roman" w:hAnsi="Times New Roman" w:cs="Times New Roman"/>
          <w:sz w:val="20"/>
          <w:szCs w:val="20"/>
        </w:rPr>
      </w:pPr>
      <w:r w:rsidRPr="00AF1A3D">
        <w:rPr>
          <w:rFonts w:ascii="Times New Roman" w:eastAsia="Calibri" w:hAnsi="Times New Roman" w:cs="Times New Roman"/>
          <w:color w:val="000000"/>
          <w:sz w:val="20"/>
          <w:szCs w:val="20"/>
          <w:lang w:eastAsia="pl-PL"/>
        </w:rPr>
        <w:t xml:space="preserve">Przystępując do postępowania o udzielenie zamówienia publicznego prowadzonego </w:t>
      </w:r>
      <w:r w:rsidRPr="00C84C2B">
        <w:rPr>
          <w:rFonts w:ascii="Times New Roman" w:hAnsi="Times New Roman" w:cs="Times New Roman"/>
          <w:sz w:val="20"/>
          <w:szCs w:val="20"/>
        </w:rPr>
        <w:t>zgodnie z regulaminem Wojewódzkiego Ośrodka Ruchu Drogowego w</w:t>
      </w:r>
      <w:r>
        <w:rPr>
          <w:rFonts w:ascii="Times New Roman" w:hAnsi="Times New Roman" w:cs="Times New Roman"/>
          <w:sz w:val="20"/>
          <w:szCs w:val="20"/>
        </w:rPr>
        <w:t> </w:t>
      </w:r>
      <w:r w:rsidRPr="00C84C2B">
        <w:rPr>
          <w:rFonts w:ascii="Times New Roman" w:hAnsi="Times New Roman" w:cs="Times New Roman"/>
          <w:sz w:val="20"/>
          <w:szCs w:val="20"/>
        </w:rPr>
        <w:t xml:space="preserve"> Katowicach w sprawie udzielania zamówień publicznych o</w:t>
      </w:r>
      <w:r>
        <w:rPr>
          <w:rFonts w:ascii="Times New Roman" w:hAnsi="Times New Roman" w:cs="Times New Roman"/>
          <w:sz w:val="20"/>
          <w:szCs w:val="20"/>
        </w:rPr>
        <w:t> </w:t>
      </w:r>
      <w:r w:rsidRPr="00C84C2B">
        <w:rPr>
          <w:rFonts w:ascii="Times New Roman" w:hAnsi="Times New Roman" w:cs="Times New Roman"/>
          <w:sz w:val="20"/>
          <w:szCs w:val="20"/>
        </w:rPr>
        <w:t xml:space="preserve"> wartości mniejszej niż 130.000,00 zł </w:t>
      </w:r>
      <w:r w:rsidRPr="00AF1A3D">
        <w:rPr>
          <w:rFonts w:ascii="Times New Roman" w:eastAsia="Times New Roman" w:hAnsi="Times New Roman" w:cs="Times New Roman"/>
          <w:sz w:val="20"/>
          <w:szCs w:val="20"/>
          <w:lang w:eastAsia="pl-PL"/>
        </w:rPr>
        <w:t xml:space="preserve">przedkładam/my wykaz wykonanych </w:t>
      </w:r>
      <w:r w:rsidR="00984E7C">
        <w:rPr>
          <w:rFonts w:ascii="Times New Roman" w:eastAsia="Times New Roman" w:hAnsi="Times New Roman" w:cs="Times New Roman"/>
          <w:sz w:val="20"/>
          <w:szCs w:val="20"/>
          <w:lang w:eastAsia="pl-PL"/>
        </w:rPr>
        <w:t>dostaw</w:t>
      </w:r>
      <w:r w:rsidRPr="00AF1A3D">
        <w:rPr>
          <w:rFonts w:ascii="Times New Roman" w:eastAsia="Times New Roman" w:hAnsi="Times New Roman" w:cs="Times New Roman"/>
          <w:sz w:val="20"/>
          <w:szCs w:val="20"/>
          <w:lang w:eastAsia="pl-PL"/>
        </w:rPr>
        <w:t xml:space="preserve"> w zakresie niezbędnym do wykazania spełnienia warunku udziału w postępowaniu, o którym mowa w Dziale </w:t>
      </w:r>
      <w:r w:rsidR="00984E7C">
        <w:rPr>
          <w:rFonts w:ascii="Times New Roman" w:eastAsia="Times New Roman" w:hAnsi="Times New Roman" w:cs="Times New Roman"/>
          <w:sz w:val="20"/>
          <w:szCs w:val="20"/>
          <w:lang w:eastAsia="pl-PL"/>
        </w:rPr>
        <w:t>V</w:t>
      </w:r>
      <w:r w:rsidRPr="00AF1A3D">
        <w:rPr>
          <w:rFonts w:ascii="Times New Roman" w:eastAsia="Times New Roman" w:hAnsi="Times New Roman" w:cs="Times New Roman"/>
          <w:sz w:val="20"/>
          <w:szCs w:val="20"/>
          <w:lang w:eastAsia="pl-PL"/>
        </w:rPr>
        <w:t xml:space="preserve"> Zapytania</w:t>
      </w:r>
      <w:r>
        <w:rPr>
          <w:rFonts w:ascii="Times New Roman" w:eastAsia="Times New Roman" w:hAnsi="Times New Roman" w:cs="Times New Roman"/>
          <w:sz w:val="20"/>
          <w:szCs w:val="20"/>
          <w:lang w:eastAsia="pl-PL"/>
        </w:rPr>
        <w:t xml:space="preserve"> ofertowego</w:t>
      </w:r>
      <w:r w:rsidRPr="00AF1A3D">
        <w:rPr>
          <w:rFonts w:ascii="Times New Roman" w:eastAsia="Times New Roman" w:hAnsi="Times New Roman" w:cs="Times New Roman"/>
          <w:sz w:val="20"/>
          <w:szCs w:val="20"/>
          <w:lang w:eastAsia="pl-PL"/>
        </w:rPr>
        <w:t>:</w:t>
      </w:r>
    </w:p>
    <w:tbl>
      <w:tblPr>
        <w:tblStyle w:val="Tabela-Siatka"/>
        <w:tblW w:w="9356" w:type="dxa"/>
        <w:tblInd w:w="108" w:type="dxa"/>
        <w:tblLook w:val="04A0" w:firstRow="1" w:lastRow="0" w:firstColumn="1" w:lastColumn="0" w:noHBand="0" w:noVBand="1"/>
      </w:tblPr>
      <w:tblGrid>
        <w:gridCol w:w="993"/>
        <w:gridCol w:w="2126"/>
        <w:gridCol w:w="1417"/>
        <w:gridCol w:w="1843"/>
        <w:gridCol w:w="2977"/>
      </w:tblGrid>
      <w:tr w:rsidR="00D27A46" w:rsidRPr="00AF1A3D" w14:paraId="1FA55A7C" w14:textId="77777777" w:rsidTr="00A11516">
        <w:trPr>
          <w:trHeight w:val="1223"/>
        </w:trPr>
        <w:tc>
          <w:tcPr>
            <w:tcW w:w="993" w:type="dxa"/>
            <w:vAlign w:val="center"/>
          </w:tcPr>
          <w:p w14:paraId="330414FB" w14:textId="77777777" w:rsidR="00D27A46" w:rsidRPr="00AF1A3D" w:rsidRDefault="00D27A46" w:rsidP="00A11516">
            <w:pPr>
              <w:widowControl w:val="0"/>
              <w:tabs>
                <w:tab w:val="left" w:pos="4536"/>
              </w:tabs>
              <w:autoSpaceDE w:val="0"/>
              <w:autoSpaceDN w:val="0"/>
              <w:adjustRightInd w:val="0"/>
              <w:spacing w:line="360" w:lineRule="auto"/>
              <w:jc w:val="center"/>
              <w:rPr>
                <w:b/>
                <w:bCs/>
              </w:rPr>
            </w:pPr>
            <w:r w:rsidRPr="00AF1A3D">
              <w:rPr>
                <w:b/>
                <w:bCs/>
              </w:rPr>
              <w:t>Lp.</w:t>
            </w:r>
          </w:p>
        </w:tc>
        <w:tc>
          <w:tcPr>
            <w:tcW w:w="2126" w:type="dxa"/>
            <w:vAlign w:val="center"/>
          </w:tcPr>
          <w:p w14:paraId="3EA5A033" w14:textId="77777777" w:rsidR="00D27A46" w:rsidRPr="00AF1A3D" w:rsidRDefault="00D27A46" w:rsidP="00A11516">
            <w:pPr>
              <w:widowControl w:val="0"/>
              <w:tabs>
                <w:tab w:val="left" w:pos="4536"/>
              </w:tabs>
              <w:autoSpaceDE w:val="0"/>
              <w:autoSpaceDN w:val="0"/>
              <w:adjustRightInd w:val="0"/>
              <w:spacing w:line="360" w:lineRule="auto"/>
              <w:jc w:val="center"/>
              <w:rPr>
                <w:b/>
                <w:bCs/>
              </w:rPr>
            </w:pPr>
            <w:r w:rsidRPr="00AF1A3D">
              <w:rPr>
                <w:b/>
                <w:bCs/>
              </w:rPr>
              <w:t>Przedmiot zamówienia</w:t>
            </w:r>
          </w:p>
          <w:p w14:paraId="72FF9526" w14:textId="24EBFC54" w:rsidR="00D27A46" w:rsidRPr="00AF1A3D" w:rsidRDefault="00D27A46" w:rsidP="00984E7C">
            <w:pPr>
              <w:widowControl w:val="0"/>
              <w:tabs>
                <w:tab w:val="left" w:pos="4536"/>
              </w:tabs>
              <w:autoSpaceDE w:val="0"/>
              <w:autoSpaceDN w:val="0"/>
              <w:adjustRightInd w:val="0"/>
              <w:spacing w:line="360" w:lineRule="auto"/>
              <w:jc w:val="center"/>
              <w:rPr>
                <w:b/>
                <w:bCs/>
              </w:rPr>
            </w:pPr>
            <w:r w:rsidRPr="00AF1A3D">
              <w:rPr>
                <w:b/>
                <w:bCs/>
              </w:rPr>
              <w:t>(</w:t>
            </w:r>
            <w:r w:rsidR="00984E7C">
              <w:rPr>
                <w:b/>
                <w:bCs/>
              </w:rPr>
              <w:t>dostawy</w:t>
            </w:r>
            <w:r w:rsidRPr="00AF1A3D">
              <w:rPr>
                <w:b/>
                <w:bCs/>
              </w:rPr>
              <w:t>)</w:t>
            </w:r>
          </w:p>
        </w:tc>
        <w:tc>
          <w:tcPr>
            <w:tcW w:w="1417" w:type="dxa"/>
            <w:vAlign w:val="center"/>
          </w:tcPr>
          <w:p w14:paraId="5209BDBA" w14:textId="77777777" w:rsidR="00D27A46" w:rsidRPr="00AF1A3D" w:rsidRDefault="00D27A46" w:rsidP="00A11516">
            <w:pPr>
              <w:jc w:val="center"/>
              <w:rPr>
                <w:b/>
                <w:bCs/>
              </w:rPr>
            </w:pPr>
            <w:r w:rsidRPr="00AF1A3D">
              <w:rPr>
                <w:b/>
                <w:bCs/>
              </w:rPr>
              <w:t>Wartość umowy</w:t>
            </w:r>
          </w:p>
          <w:p w14:paraId="5AC06A33" w14:textId="77777777" w:rsidR="00D27A46" w:rsidRPr="00AF1A3D" w:rsidRDefault="00D27A46" w:rsidP="00A11516">
            <w:pPr>
              <w:widowControl w:val="0"/>
              <w:tabs>
                <w:tab w:val="left" w:pos="4536"/>
              </w:tabs>
              <w:autoSpaceDE w:val="0"/>
              <w:autoSpaceDN w:val="0"/>
              <w:adjustRightInd w:val="0"/>
              <w:spacing w:line="360" w:lineRule="auto"/>
              <w:jc w:val="center"/>
              <w:rPr>
                <w:b/>
                <w:bCs/>
              </w:rPr>
            </w:pPr>
          </w:p>
        </w:tc>
        <w:tc>
          <w:tcPr>
            <w:tcW w:w="1843" w:type="dxa"/>
            <w:vAlign w:val="center"/>
          </w:tcPr>
          <w:p w14:paraId="22B71A5E" w14:textId="77777777" w:rsidR="00D27A46" w:rsidRPr="00AF1A3D" w:rsidRDefault="00D27A46" w:rsidP="00A11516">
            <w:pPr>
              <w:widowControl w:val="0"/>
              <w:tabs>
                <w:tab w:val="left" w:pos="4536"/>
              </w:tabs>
              <w:autoSpaceDE w:val="0"/>
              <w:autoSpaceDN w:val="0"/>
              <w:adjustRightInd w:val="0"/>
              <w:spacing w:line="360" w:lineRule="auto"/>
              <w:jc w:val="center"/>
              <w:rPr>
                <w:b/>
                <w:bCs/>
              </w:rPr>
            </w:pPr>
            <w:r w:rsidRPr="00AF1A3D">
              <w:rPr>
                <w:b/>
                <w:bCs/>
              </w:rPr>
              <w:t>Termin realizacji</w:t>
            </w:r>
          </w:p>
        </w:tc>
        <w:tc>
          <w:tcPr>
            <w:tcW w:w="2977" w:type="dxa"/>
            <w:vAlign w:val="center"/>
          </w:tcPr>
          <w:p w14:paraId="657B5AF1" w14:textId="77777777" w:rsidR="00D27A46" w:rsidRPr="00AF1A3D" w:rsidRDefault="00D27A46" w:rsidP="00A11516">
            <w:pPr>
              <w:widowControl w:val="0"/>
              <w:tabs>
                <w:tab w:val="left" w:pos="4536"/>
              </w:tabs>
              <w:autoSpaceDE w:val="0"/>
              <w:autoSpaceDN w:val="0"/>
              <w:adjustRightInd w:val="0"/>
              <w:spacing w:line="360" w:lineRule="auto"/>
              <w:jc w:val="center"/>
              <w:rPr>
                <w:b/>
                <w:bCs/>
              </w:rPr>
            </w:pPr>
            <w:r w:rsidRPr="00AF1A3D">
              <w:rPr>
                <w:b/>
                <w:bCs/>
              </w:rPr>
              <w:t>Zamawiający</w:t>
            </w:r>
          </w:p>
          <w:p w14:paraId="485CC4BD" w14:textId="72E54944" w:rsidR="00D27A46" w:rsidRPr="00AF1A3D" w:rsidRDefault="00D27A46" w:rsidP="00A11516">
            <w:pPr>
              <w:widowControl w:val="0"/>
              <w:tabs>
                <w:tab w:val="left" w:pos="4536"/>
              </w:tabs>
              <w:autoSpaceDE w:val="0"/>
              <w:autoSpaceDN w:val="0"/>
              <w:adjustRightInd w:val="0"/>
              <w:spacing w:line="360" w:lineRule="auto"/>
              <w:jc w:val="center"/>
              <w:rPr>
                <w:b/>
                <w:bCs/>
              </w:rPr>
            </w:pPr>
            <w:r w:rsidRPr="00AF1A3D">
              <w:rPr>
                <w:b/>
                <w:bCs/>
              </w:rPr>
              <w:t xml:space="preserve">Odbiorca </w:t>
            </w:r>
            <w:r w:rsidR="00984E7C">
              <w:rPr>
                <w:b/>
                <w:bCs/>
              </w:rPr>
              <w:t>dostawy</w:t>
            </w:r>
          </w:p>
          <w:p w14:paraId="29F463CC" w14:textId="77777777" w:rsidR="00D27A46" w:rsidRPr="00AF1A3D" w:rsidRDefault="00D27A46" w:rsidP="00A11516">
            <w:pPr>
              <w:widowControl w:val="0"/>
              <w:tabs>
                <w:tab w:val="left" w:pos="4536"/>
              </w:tabs>
              <w:autoSpaceDE w:val="0"/>
              <w:autoSpaceDN w:val="0"/>
              <w:adjustRightInd w:val="0"/>
              <w:spacing w:line="360" w:lineRule="auto"/>
              <w:jc w:val="center"/>
              <w:rPr>
                <w:b/>
                <w:bCs/>
              </w:rPr>
            </w:pPr>
            <w:r w:rsidRPr="00AF1A3D">
              <w:rPr>
                <w:b/>
                <w:bCs/>
              </w:rPr>
              <w:t>(nazwa i adres)</w:t>
            </w:r>
          </w:p>
        </w:tc>
      </w:tr>
      <w:tr w:rsidR="00D27A46" w:rsidRPr="00AF1A3D" w14:paraId="5B755085" w14:textId="77777777" w:rsidTr="00A11516">
        <w:trPr>
          <w:trHeight w:val="507"/>
        </w:trPr>
        <w:tc>
          <w:tcPr>
            <w:tcW w:w="993" w:type="dxa"/>
            <w:vAlign w:val="center"/>
          </w:tcPr>
          <w:p w14:paraId="258D0491" w14:textId="77777777" w:rsidR="00D27A46" w:rsidRPr="00AF1A3D" w:rsidRDefault="00D27A46" w:rsidP="00A11516">
            <w:pPr>
              <w:widowControl w:val="0"/>
              <w:tabs>
                <w:tab w:val="left" w:pos="4536"/>
              </w:tabs>
              <w:autoSpaceDE w:val="0"/>
              <w:autoSpaceDN w:val="0"/>
              <w:adjustRightInd w:val="0"/>
              <w:spacing w:line="360" w:lineRule="auto"/>
              <w:jc w:val="center"/>
            </w:pPr>
            <w:r w:rsidRPr="00AF1A3D">
              <w:t>1.</w:t>
            </w:r>
          </w:p>
        </w:tc>
        <w:tc>
          <w:tcPr>
            <w:tcW w:w="2126" w:type="dxa"/>
            <w:vAlign w:val="center"/>
          </w:tcPr>
          <w:p w14:paraId="2DF4E706" w14:textId="77777777" w:rsidR="00D27A46" w:rsidRPr="00AF1A3D" w:rsidRDefault="00D27A46" w:rsidP="00A11516">
            <w:pPr>
              <w:widowControl w:val="0"/>
              <w:tabs>
                <w:tab w:val="left" w:pos="4536"/>
              </w:tabs>
              <w:autoSpaceDE w:val="0"/>
              <w:autoSpaceDN w:val="0"/>
              <w:adjustRightInd w:val="0"/>
              <w:spacing w:line="360" w:lineRule="auto"/>
              <w:jc w:val="center"/>
              <w:rPr>
                <w:b/>
                <w:bCs/>
              </w:rPr>
            </w:pPr>
          </w:p>
        </w:tc>
        <w:tc>
          <w:tcPr>
            <w:tcW w:w="1417" w:type="dxa"/>
            <w:vAlign w:val="center"/>
          </w:tcPr>
          <w:p w14:paraId="274F9B6F" w14:textId="77777777" w:rsidR="00D27A46" w:rsidRPr="00AF1A3D" w:rsidRDefault="00D27A46" w:rsidP="00A11516">
            <w:pPr>
              <w:widowControl w:val="0"/>
              <w:tabs>
                <w:tab w:val="left" w:pos="4536"/>
              </w:tabs>
              <w:autoSpaceDE w:val="0"/>
              <w:autoSpaceDN w:val="0"/>
              <w:adjustRightInd w:val="0"/>
              <w:spacing w:line="360" w:lineRule="auto"/>
              <w:jc w:val="center"/>
              <w:rPr>
                <w:b/>
                <w:bCs/>
              </w:rPr>
            </w:pPr>
          </w:p>
        </w:tc>
        <w:tc>
          <w:tcPr>
            <w:tcW w:w="1843" w:type="dxa"/>
            <w:vAlign w:val="center"/>
          </w:tcPr>
          <w:p w14:paraId="340ACB64" w14:textId="77777777" w:rsidR="00D27A46" w:rsidRPr="00AF1A3D" w:rsidRDefault="00D27A46" w:rsidP="00A11516">
            <w:pPr>
              <w:widowControl w:val="0"/>
              <w:tabs>
                <w:tab w:val="left" w:pos="4536"/>
              </w:tabs>
              <w:autoSpaceDE w:val="0"/>
              <w:autoSpaceDN w:val="0"/>
              <w:adjustRightInd w:val="0"/>
              <w:spacing w:line="360" w:lineRule="auto"/>
              <w:jc w:val="center"/>
              <w:rPr>
                <w:b/>
                <w:bCs/>
              </w:rPr>
            </w:pPr>
          </w:p>
        </w:tc>
        <w:tc>
          <w:tcPr>
            <w:tcW w:w="2977" w:type="dxa"/>
            <w:vAlign w:val="center"/>
          </w:tcPr>
          <w:p w14:paraId="1D297B8B" w14:textId="77777777" w:rsidR="00D27A46" w:rsidRPr="00AF1A3D" w:rsidRDefault="00D27A46" w:rsidP="00A11516">
            <w:pPr>
              <w:widowControl w:val="0"/>
              <w:tabs>
                <w:tab w:val="left" w:pos="4536"/>
              </w:tabs>
              <w:autoSpaceDE w:val="0"/>
              <w:autoSpaceDN w:val="0"/>
              <w:adjustRightInd w:val="0"/>
              <w:spacing w:line="360" w:lineRule="auto"/>
              <w:jc w:val="center"/>
              <w:rPr>
                <w:b/>
                <w:bCs/>
              </w:rPr>
            </w:pPr>
          </w:p>
        </w:tc>
      </w:tr>
      <w:tr w:rsidR="00D27A46" w:rsidRPr="00AF1A3D" w14:paraId="33371520" w14:textId="77777777" w:rsidTr="00A11516">
        <w:trPr>
          <w:trHeight w:val="454"/>
        </w:trPr>
        <w:tc>
          <w:tcPr>
            <w:tcW w:w="993" w:type="dxa"/>
            <w:vAlign w:val="center"/>
          </w:tcPr>
          <w:p w14:paraId="3E9EF407" w14:textId="77777777" w:rsidR="00D27A46" w:rsidRPr="00AF1A3D" w:rsidRDefault="00D27A46" w:rsidP="00A11516">
            <w:pPr>
              <w:widowControl w:val="0"/>
              <w:tabs>
                <w:tab w:val="left" w:pos="4536"/>
              </w:tabs>
              <w:autoSpaceDE w:val="0"/>
              <w:autoSpaceDN w:val="0"/>
              <w:adjustRightInd w:val="0"/>
              <w:spacing w:line="360" w:lineRule="auto"/>
              <w:jc w:val="center"/>
            </w:pPr>
            <w:r w:rsidRPr="00AF1A3D">
              <w:t>2.</w:t>
            </w:r>
          </w:p>
        </w:tc>
        <w:tc>
          <w:tcPr>
            <w:tcW w:w="2126" w:type="dxa"/>
            <w:vAlign w:val="center"/>
          </w:tcPr>
          <w:p w14:paraId="73049817" w14:textId="77777777" w:rsidR="00D27A46" w:rsidRPr="00AF1A3D" w:rsidRDefault="00D27A46" w:rsidP="00A11516">
            <w:pPr>
              <w:widowControl w:val="0"/>
              <w:tabs>
                <w:tab w:val="left" w:pos="4536"/>
              </w:tabs>
              <w:autoSpaceDE w:val="0"/>
              <w:autoSpaceDN w:val="0"/>
              <w:adjustRightInd w:val="0"/>
              <w:spacing w:line="360" w:lineRule="auto"/>
              <w:jc w:val="center"/>
            </w:pPr>
          </w:p>
        </w:tc>
        <w:tc>
          <w:tcPr>
            <w:tcW w:w="1417" w:type="dxa"/>
            <w:vAlign w:val="center"/>
          </w:tcPr>
          <w:p w14:paraId="124BAB9C" w14:textId="77777777" w:rsidR="00D27A46" w:rsidRPr="00AF1A3D" w:rsidRDefault="00D27A46" w:rsidP="00A11516">
            <w:pPr>
              <w:widowControl w:val="0"/>
              <w:tabs>
                <w:tab w:val="left" w:pos="4536"/>
              </w:tabs>
              <w:autoSpaceDE w:val="0"/>
              <w:autoSpaceDN w:val="0"/>
              <w:adjustRightInd w:val="0"/>
              <w:spacing w:line="360" w:lineRule="auto"/>
              <w:jc w:val="center"/>
            </w:pPr>
          </w:p>
        </w:tc>
        <w:tc>
          <w:tcPr>
            <w:tcW w:w="1843" w:type="dxa"/>
            <w:vAlign w:val="center"/>
          </w:tcPr>
          <w:p w14:paraId="7C033FE2" w14:textId="77777777" w:rsidR="00D27A46" w:rsidRPr="00AF1A3D" w:rsidRDefault="00D27A46" w:rsidP="00A11516">
            <w:pPr>
              <w:widowControl w:val="0"/>
              <w:tabs>
                <w:tab w:val="left" w:pos="4536"/>
              </w:tabs>
              <w:autoSpaceDE w:val="0"/>
              <w:autoSpaceDN w:val="0"/>
              <w:adjustRightInd w:val="0"/>
              <w:spacing w:line="360" w:lineRule="auto"/>
              <w:jc w:val="center"/>
            </w:pPr>
          </w:p>
        </w:tc>
        <w:tc>
          <w:tcPr>
            <w:tcW w:w="2977" w:type="dxa"/>
            <w:vAlign w:val="center"/>
          </w:tcPr>
          <w:p w14:paraId="23B6B47E" w14:textId="77777777" w:rsidR="00D27A46" w:rsidRPr="00AF1A3D" w:rsidRDefault="00D27A46" w:rsidP="00A11516">
            <w:pPr>
              <w:widowControl w:val="0"/>
              <w:tabs>
                <w:tab w:val="left" w:pos="4536"/>
              </w:tabs>
              <w:autoSpaceDE w:val="0"/>
              <w:autoSpaceDN w:val="0"/>
              <w:adjustRightInd w:val="0"/>
              <w:spacing w:line="360" w:lineRule="auto"/>
              <w:jc w:val="center"/>
            </w:pPr>
          </w:p>
        </w:tc>
      </w:tr>
      <w:tr w:rsidR="00D27A46" w:rsidRPr="00AF1A3D" w14:paraId="2F1C991B" w14:textId="77777777" w:rsidTr="00A11516">
        <w:trPr>
          <w:trHeight w:val="454"/>
        </w:trPr>
        <w:tc>
          <w:tcPr>
            <w:tcW w:w="993" w:type="dxa"/>
            <w:vAlign w:val="center"/>
          </w:tcPr>
          <w:p w14:paraId="63322DD0" w14:textId="77777777" w:rsidR="00D27A46" w:rsidRPr="00AF1A3D" w:rsidRDefault="00D27A46" w:rsidP="00A11516">
            <w:pPr>
              <w:widowControl w:val="0"/>
              <w:tabs>
                <w:tab w:val="left" w:pos="4536"/>
              </w:tabs>
              <w:autoSpaceDE w:val="0"/>
              <w:autoSpaceDN w:val="0"/>
              <w:adjustRightInd w:val="0"/>
              <w:spacing w:line="360" w:lineRule="auto"/>
              <w:jc w:val="center"/>
            </w:pPr>
            <w:r>
              <w:t>3.</w:t>
            </w:r>
          </w:p>
        </w:tc>
        <w:tc>
          <w:tcPr>
            <w:tcW w:w="2126" w:type="dxa"/>
            <w:vAlign w:val="center"/>
          </w:tcPr>
          <w:p w14:paraId="17145F74" w14:textId="77777777" w:rsidR="00D27A46" w:rsidRPr="00AF1A3D" w:rsidRDefault="00D27A46" w:rsidP="00A11516">
            <w:pPr>
              <w:widowControl w:val="0"/>
              <w:tabs>
                <w:tab w:val="left" w:pos="4536"/>
              </w:tabs>
              <w:autoSpaceDE w:val="0"/>
              <w:autoSpaceDN w:val="0"/>
              <w:adjustRightInd w:val="0"/>
              <w:spacing w:line="360" w:lineRule="auto"/>
              <w:jc w:val="center"/>
            </w:pPr>
          </w:p>
        </w:tc>
        <w:tc>
          <w:tcPr>
            <w:tcW w:w="1417" w:type="dxa"/>
            <w:vAlign w:val="center"/>
          </w:tcPr>
          <w:p w14:paraId="039EA549" w14:textId="77777777" w:rsidR="00D27A46" w:rsidRPr="00AF1A3D" w:rsidRDefault="00D27A46" w:rsidP="00A11516">
            <w:pPr>
              <w:widowControl w:val="0"/>
              <w:tabs>
                <w:tab w:val="left" w:pos="4536"/>
              </w:tabs>
              <w:autoSpaceDE w:val="0"/>
              <w:autoSpaceDN w:val="0"/>
              <w:adjustRightInd w:val="0"/>
              <w:spacing w:line="360" w:lineRule="auto"/>
              <w:jc w:val="center"/>
            </w:pPr>
          </w:p>
        </w:tc>
        <w:tc>
          <w:tcPr>
            <w:tcW w:w="1843" w:type="dxa"/>
            <w:vAlign w:val="center"/>
          </w:tcPr>
          <w:p w14:paraId="78378136" w14:textId="77777777" w:rsidR="00D27A46" w:rsidRPr="00AF1A3D" w:rsidRDefault="00D27A46" w:rsidP="00A11516">
            <w:pPr>
              <w:widowControl w:val="0"/>
              <w:tabs>
                <w:tab w:val="left" w:pos="4536"/>
              </w:tabs>
              <w:autoSpaceDE w:val="0"/>
              <w:autoSpaceDN w:val="0"/>
              <w:adjustRightInd w:val="0"/>
              <w:spacing w:line="360" w:lineRule="auto"/>
              <w:jc w:val="center"/>
            </w:pPr>
          </w:p>
        </w:tc>
        <w:tc>
          <w:tcPr>
            <w:tcW w:w="2977" w:type="dxa"/>
            <w:vAlign w:val="center"/>
          </w:tcPr>
          <w:p w14:paraId="0464EE74" w14:textId="77777777" w:rsidR="00D27A46" w:rsidRPr="00AF1A3D" w:rsidRDefault="00D27A46" w:rsidP="00A11516">
            <w:pPr>
              <w:widowControl w:val="0"/>
              <w:tabs>
                <w:tab w:val="left" w:pos="4536"/>
              </w:tabs>
              <w:autoSpaceDE w:val="0"/>
              <w:autoSpaceDN w:val="0"/>
              <w:adjustRightInd w:val="0"/>
              <w:spacing w:line="360" w:lineRule="auto"/>
              <w:jc w:val="center"/>
            </w:pPr>
          </w:p>
        </w:tc>
      </w:tr>
    </w:tbl>
    <w:p w14:paraId="772A66CA" w14:textId="77777777" w:rsidR="00D27A46" w:rsidRPr="00AF1A3D" w:rsidRDefault="00D27A46" w:rsidP="00D27A46">
      <w:pPr>
        <w:spacing w:after="120" w:line="240" w:lineRule="auto"/>
        <w:jc w:val="both"/>
        <w:rPr>
          <w:rFonts w:ascii="Times New Roman" w:eastAsia="Times New Roman" w:hAnsi="Times New Roman" w:cs="Times New Roman"/>
          <w:b/>
          <w:spacing w:val="2"/>
          <w:sz w:val="20"/>
          <w:szCs w:val="20"/>
          <w:u w:val="single"/>
          <w:lang w:eastAsia="pl-PL"/>
        </w:rPr>
      </w:pPr>
      <w:r w:rsidRPr="00AF1A3D">
        <w:rPr>
          <w:rFonts w:ascii="Times New Roman" w:eastAsia="Times New Roman" w:hAnsi="Times New Roman" w:cs="Times New Roman"/>
          <w:b/>
          <w:spacing w:val="2"/>
          <w:sz w:val="20"/>
          <w:szCs w:val="20"/>
          <w:u w:val="single"/>
          <w:lang w:eastAsia="pl-PL"/>
        </w:rPr>
        <w:t>UWAGA</w:t>
      </w:r>
    </w:p>
    <w:p w14:paraId="30B64640" w14:textId="62A0D8D7" w:rsidR="00D27A46" w:rsidRPr="00AF1A3D" w:rsidRDefault="00D27A46" w:rsidP="00D27A46">
      <w:pPr>
        <w:spacing w:after="0" w:line="360" w:lineRule="auto"/>
        <w:jc w:val="both"/>
        <w:rPr>
          <w:rFonts w:ascii="Times New Roman" w:eastAsia="Times New Roman" w:hAnsi="Times New Roman" w:cs="Times New Roman"/>
          <w:sz w:val="20"/>
          <w:szCs w:val="20"/>
          <w:lang w:eastAsia="pl-PL"/>
        </w:rPr>
      </w:pPr>
      <w:r w:rsidRPr="00AF1A3D">
        <w:rPr>
          <w:rFonts w:ascii="Times New Roman" w:eastAsia="Times New Roman" w:hAnsi="Times New Roman" w:cs="Times New Roman"/>
          <w:sz w:val="20"/>
          <w:szCs w:val="20"/>
          <w:lang w:eastAsia="pl-PL"/>
        </w:rPr>
        <w:t xml:space="preserve">Dane należy wypełnić w taki sposób aby Zamawiający na podstawie wskazanych informacji był w stanie ocenić, czy wskazana </w:t>
      </w:r>
      <w:r w:rsidR="00984E7C">
        <w:rPr>
          <w:rFonts w:ascii="Times New Roman" w:eastAsia="Times New Roman" w:hAnsi="Times New Roman" w:cs="Times New Roman"/>
          <w:sz w:val="20"/>
          <w:szCs w:val="20"/>
          <w:lang w:eastAsia="pl-PL"/>
        </w:rPr>
        <w:t>dostawa</w:t>
      </w:r>
      <w:r w:rsidRPr="00AF1A3D">
        <w:rPr>
          <w:rFonts w:ascii="Times New Roman" w:eastAsia="Times New Roman" w:hAnsi="Times New Roman" w:cs="Times New Roman"/>
          <w:sz w:val="20"/>
          <w:szCs w:val="20"/>
          <w:lang w:eastAsia="pl-PL"/>
        </w:rPr>
        <w:t xml:space="preserve"> potwierdza spełnianie przez Wykonawcę warunku udziału w postępowaniu, określonego w</w:t>
      </w:r>
      <w:r>
        <w:rPr>
          <w:rFonts w:ascii="Times New Roman" w:eastAsia="Times New Roman" w:hAnsi="Times New Roman" w:cs="Times New Roman"/>
          <w:sz w:val="20"/>
          <w:szCs w:val="20"/>
          <w:lang w:eastAsia="pl-PL"/>
        </w:rPr>
        <w:t> </w:t>
      </w:r>
      <w:r w:rsidRPr="00AF1A3D">
        <w:rPr>
          <w:rFonts w:ascii="Times New Roman" w:eastAsia="Times New Roman" w:hAnsi="Times New Roman" w:cs="Times New Roman"/>
          <w:sz w:val="20"/>
          <w:szCs w:val="20"/>
          <w:lang w:eastAsia="pl-PL"/>
        </w:rPr>
        <w:t xml:space="preserve"> Dziale </w:t>
      </w:r>
      <w:r w:rsidR="006E7221">
        <w:rPr>
          <w:rFonts w:ascii="Times New Roman" w:eastAsia="Times New Roman" w:hAnsi="Times New Roman" w:cs="Times New Roman"/>
          <w:sz w:val="20"/>
          <w:szCs w:val="20"/>
          <w:lang w:eastAsia="pl-PL"/>
        </w:rPr>
        <w:t>V</w:t>
      </w:r>
      <w:r w:rsidRPr="00AF1A3D">
        <w:rPr>
          <w:rFonts w:ascii="Times New Roman" w:eastAsia="Times New Roman" w:hAnsi="Times New Roman" w:cs="Times New Roman"/>
          <w:sz w:val="20"/>
          <w:szCs w:val="20"/>
          <w:lang w:eastAsia="pl-PL"/>
        </w:rPr>
        <w:t xml:space="preserve"> Zapytania</w:t>
      </w:r>
      <w:r>
        <w:rPr>
          <w:rFonts w:ascii="Times New Roman" w:eastAsia="Times New Roman" w:hAnsi="Times New Roman" w:cs="Times New Roman"/>
          <w:sz w:val="20"/>
          <w:szCs w:val="20"/>
          <w:lang w:eastAsia="pl-PL"/>
        </w:rPr>
        <w:t xml:space="preserve"> ofertowego</w:t>
      </w:r>
      <w:r w:rsidRPr="00AF1A3D">
        <w:rPr>
          <w:rFonts w:ascii="Times New Roman" w:eastAsia="Times New Roman" w:hAnsi="Times New Roman" w:cs="Times New Roman"/>
          <w:sz w:val="20"/>
          <w:szCs w:val="20"/>
          <w:lang w:eastAsia="pl-PL"/>
        </w:rPr>
        <w:t>.</w:t>
      </w:r>
    </w:p>
    <w:p w14:paraId="5BB1CA42" w14:textId="5AE30B08" w:rsidR="00D27A46" w:rsidRPr="00AF1A3D" w:rsidRDefault="00D27A46" w:rsidP="00D27A46">
      <w:pPr>
        <w:spacing w:after="840" w:line="360" w:lineRule="auto"/>
        <w:jc w:val="both"/>
        <w:rPr>
          <w:rFonts w:ascii="Times New Roman" w:eastAsia="Times New Roman" w:hAnsi="Times New Roman" w:cs="Times New Roman"/>
          <w:b/>
          <w:bCs/>
          <w:sz w:val="20"/>
          <w:szCs w:val="20"/>
          <w:lang w:eastAsia="pl-PL"/>
        </w:rPr>
      </w:pPr>
      <w:r w:rsidRPr="00AF1A3D">
        <w:rPr>
          <w:rFonts w:ascii="Times New Roman" w:eastAsia="Times New Roman" w:hAnsi="Times New Roman" w:cs="Times New Roman"/>
          <w:b/>
          <w:bCs/>
          <w:sz w:val="20"/>
          <w:szCs w:val="20"/>
          <w:lang w:eastAsia="pl-PL"/>
        </w:rPr>
        <w:t xml:space="preserve">W załączeniu należy dołączyć dowody, o których mowa w Dziale </w:t>
      </w:r>
      <w:r w:rsidR="006E7221">
        <w:rPr>
          <w:rFonts w:ascii="Times New Roman" w:eastAsia="Times New Roman" w:hAnsi="Times New Roman" w:cs="Times New Roman"/>
          <w:b/>
          <w:bCs/>
          <w:sz w:val="20"/>
          <w:szCs w:val="20"/>
          <w:lang w:eastAsia="pl-PL"/>
        </w:rPr>
        <w:t>V</w:t>
      </w:r>
      <w:r w:rsidRPr="00AF1A3D">
        <w:rPr>
          <w:rFonts w:ascii="Times New Roman" w:eastAsia="Times New Roman" w:hAnsi="Times New Roman" w:cs="Times New Roman"/>
          <w:b/>
          <w:bCs/>
          <w:sz w:val="20"/>
          <w:szCs w:val="20"/>
          <w:lang w:eastAsia="pl-PL"/>
        </w:rPr>
        <w:t xml:space="preserve"> Zapytania, dotyczące </w:t>
      </w:r>
      <w:r w:rsidR="006E7221">
        <w:rPr>
          <w:rFonts w:ascii="Times New Roman" w:eastAsia="Times New Roman" w:hAnsi="Times New Roman" w:cs="Times New Roman"/>
          <w:b/>
          <w:bCs/>
          <w:sz w:val="20"/>
          <w:szCs w:val="20"/>
          <w:lang w:eastAsia="pl-PL"/>
        </w:rPr>
        <w:t>dostaw</w:t>
      </w:r>
      <w:r w:rsidRPr="00AF1A3D">
        <w:rPr>
          <w:rFonts w:ascii="Times New Roman" w:eastAsia="Times New Roman" w:hAnsi="Times New Roman" w:cs="Times New Roman"/>
          <w:b/>
          <w:bCs/>
          <w:sz w:val="20"/>
          <w:szCs w:val="20"/>
          <w:lang w:eastAsia="pl-PL"/>
        </w:rPr>
        <w:t xml:space="preserve">, określających, czy te </w:t>
      </w:r>
      <w:r w:rsidR="006E7221">
        <w:rPr>
          <w:rFonts w:ascii="Times New Roman" w:eastAsia="Times New Roman" w:hAnsi="Times New Roman" w:cs="Times New Roman"/>
          <w:b/>
          <w:bCs/>
          <w:sz w:val="20"/>
          <w:szCs w:val="20"/>
          <w:lang w:eastAsia="pl-PL"/>
        </w:rPr>
        <w:t>dostawy</w:t>
      </w:r>
      <w:r w:rsidRPr="00AF1A3D">
        <w:rPr>
          <w:rFonts w:ascii="Times New Roman" w:eastAsia="Times New Roman" w:hAnsi="Times New Roman" w:cs="Times New Roman"/>
          <w:b/>
          <w:bCs/>
          <w:sz w:val="20"/>
          <w:szCs w:val="20"/>
          <w:lang w:eastAsia="pl-PL"/>
        </w:rPr>
        <w:t xml:space="preserve"> zostały wykonane należycie.</w:t>
      </w:r>
    </w:p>
    <w:p w14:paraId="4EA92AFB" w14:textId="77777777" w:rsidR="00D27A46" w:rsidRPr="00AF1A3D" w:rsidRDefault="00D27A46" w:rsidP="00D27A46">
      <w:pPr>
        <w:tabs>
          <w:tab w:val="right" w:leader="dot" w:pos="4536"/>
        </w:tabs>
        <w:spacing w:after="0" w:line="240" w:lineRule="auto"/>
        <w:ind w:firstLine="5529"/>
        <w:jc w:val="center"/>
        <w:rPr>
          <w:rFonts w:ascii="Times New Roman" w:eastAsia="Times New Roman" w:hAnsi="Times New Roman" w:cs="Times New Roman"/>
          <w:bCs/>
          <w:i/>
          <w:iCs/>
          <w:sz w:val="20"/>
          <w:szCs w:val="20"/>
          <w:lang w:eastAsia="pl-PL"/>
        </w:rPr>
      </w:pPr>
      <w:r w:rsidRPr="00AF1A3D">
        <w:rPr>
          <w:rFonts w:ascii="Times New Roman" w:eastAsia="Times New Roman" w:hAnsi="Times New Roman" w:cs="Times New Roman"/>
          <w:bCs/>
          <w:i/>
          <w:iCs/>
          <w:sz w:val="20"/>
          <w:szCs w:val="20"/>
          <w:lang w:eastAsia="pl-PL"/>
        </w:rPr>
        <w:t>………………….…………….</w:t>
      </w:r>
      <w:r>
        <w:rPr>
          <w:rFonts w:ascii="Times New Roman" w:eastAsia="Times New Roman" w:hAnsi="Times New Roman" w:cs="Times New Roman"/>
          <w:bCs/>
          <w:i/>
          <w:iCs/>
          <w:sz w:val="20"/>
          <w:szCs w:val="20"/>
          <w:lang w:eastAsia="pl-PL"/>
        </w:rPr>
        <w:t>………………….</w:t>
      </w:r>
    </w:p>
    <w:p w14:paraId="4AE2B354" w14:textId="77777777" w:rsidR="00D27A46" w:rsidRPr="00AF1A3D" w:rsidRDefault="00D27A46" w:rsidP="00D27A46">
      <w:pPr>
        <w:tabs>
          <w:tab w:val="right" w:leader="dot" w:pos="4536"/>
        </w:tabs>
        <w:spacing w:after="0" w:line="240" w:lineRule="auto"/>
        <w:ind w:firstLine="5529"/>
        <w:jc w:val="center"/>
        <w:rPr>
          <w:rFonts w:ascii="Times New Roman" w:eastAsia="Times New Roman" w:hAnsi="Times New Roman" w:cs="Times New Roman"/>
          <w:bCs/>
          <w:i/>
          <w:iCs/>
          <w:sz w:val="20"/>
          <w:szCs w:val="20"/>
          <w:lang w:eastAsia="pl-PL"/>
        </w:rPr>
      </w:pPr>
      <w:r w:rsidRPr="00AF1A3D">
        <w:rPr>
          <w:rFonts w:ascii="Times New Roman" w:eastAsia="Times New Roman" w:hAnsi="Times New Roman" w:cs="Times New Roman"/>
          <w:bCs/>
          <w:i/>
          <w:iCs/>
          <w:sz w:val="20"/>
          <w:szCs w:val="20"/>
          <w:lang w:eastAsia="pl-PL"/>
        </w:rPr>
        <w:t>Podpis osoby upoważnionej</w:t>
      </w:r>
    </w:p>
    <w:p w14:paraId="11390FDE" w14:textId="302C67CD" w:rsidR="00A249DA" w:rsidRPr="006E7221" w:rsidRDefault="00D27A46" w:rsidP="006E7221">
      <w:pPr>
        <w:tabs>
          <w:tab w:val="right" w:leader="dot" w:pos="4536"/>
        </w:tabs>
        <w:spacing w:after="0" w:line="240" w:lineRule="auto"/>
        <w:ind w:firstLine="5529"/>
        <w:jc w:val="center"/>
        <w:rPr>
          <w:rFonts w:ascii="Times New Roman" w:eastAsia="Times New Roman" w:hAnsi="Times New Roman" w:cs="Times New Roman"/>
          <w:bCs/>
          <w:i/>
          <w:iCs/>
          <w:sz w:val="20"/>
          <w:szCs w:val="20"/>
          <w:lang w:eastAsia="pl-PL"/>
        </w:rPr>
      </w:pPr>
      <w:r w:rsidRPr="00AF1A3D">
        <w:rPr>
          <w:rFonts w:ascii="Times New Roman" w:eastAsia="Times New Roman" w:hAnsi="Times New Roman" w:cs="Times New Roman"/>
          <w:bCs/>
          <w:i/>
          <w:iCs/>
          <w:sz w:val="20"/>
          <w:szCs w:val="20"/>
          <w:lang w:eastAsia="pl-PL"/>
        </w:rPr>
        <w:t>do reprezentowania Wykonawcy</w:t>
      </w:r>
    </w:p>
    <w:sectPr w:rsidR="00A249DA" w:rsidRPr="006E7221">
      <w:head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EA10F" w16cex:dateUtc="2023-01-03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23A66" w16cid:durableId="275EA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C7F88" w14:textId="77777777" w:rsidR="002F5688" w:rsidRDefault="002F5688" w:rsidP="00E708E0">
      <w:pPr>
        <w:spacing w:after="0" w:line="240" w:lineRule="auto"/>
      </w:pPr>
      <w:r>
        <w:separator/>
      </w:r>
    </w:p>
  </w:endnote>
  <w:endnote w:type="continuationSeparator" w:id="0">
    <w:p w14:paraId="08476CC2" w14:textId="77777777" w:rsidR="002F5688" w:rsidRDefault="002F5688" w:rsidP="00E7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46443" w14:textId="77777777" w:rsidR="002F5688" w:rsidRDefault="002F5688" w:rsidP="00E708E0">
      <w:pPr>
        <w:spacing w:after="0" w:line="240" w:lineRule="auto"/>
      </w:pPr>
      <w:r>
        <w:separator/>
      </w:r>
    </w:p>
  </w:footnote>
  <w:footnote w:type="continuationSeparator" w:id="0">
    <w:p w14:paraId="5377064B" w14:textId="77777777" w:rsidR="002F5688" w:rsidRDefault="002F5688" w:rsidP="00E70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4DC36" w14:textId="3B2E441E" w:rsidR="00CA23BB" w:rsidRPr="005F5083" w:rsidRDefault="00CA23BB" w:rsidP="005F5083">
    <w:pPr>
      <w:spacing w:after="0" w:line="240" w:lineRule="auto"/>
      <w:rPr>
        <w:rFonts w:ascii="Times New Roman" w:eastAsia="Times New Roman" w:hAnsi="Times New Roman" w:cs="Times New Roman"/>
        <w:bCs/>
        <w:sz w:val="20"/>
        <w:szCs w:val="20"/>
        <w:lang w:eastAsia="pl-PL"/>
      </w:rPr>
    </w:pPr>
    <w:r w:rsidRPr="00F17719">
      <w:rPr>
        <w:rFonts w:ascii="Times New Roman" w:eastAsia="Times New Roman" w:hAnsi="Times New Roman" w:cs="Times New Roman"/>
        <w:bCs/>
        <w:sz w:val="20"/>
        <w:szCs w:val="20"/>
        <w:lang w:eastAsia="pl-PL"/>
      </w:rPr>
      <w:t>AT-ZP.261.</w:t>
    </w:r>
    <w:r>
      <w:rPr>
        <w:rFonts w:ascii="Times New Roman" w:eastAsia="Times New Roman" w:hAnsi="Times New Roman" w:cs="Times New Roman"/>
        <w:bCs/>
        <w:sz w:val="20"/>
        <w:szCs w:val="20"/>
        <w:lang w:eastAsia="pl-PL"/>
      </w:rPr>
      <w:t>35.3.</w:t>
    </w:r>
    <w:r w:rsidRPr="00F17719">
      <w:rPr>
        <w:rFonts w:ascii="Times New Roman" w:eastAsia="Times New Roman" w:hAnsi="Times New Roman" w:cs="Times New Roman"/>
        <w:bCs/>
        <w:sz w:val="20"/>
        <w:szCs w:val="20"/>
        <w:lang w:eastAsia="pl-PL"/>
      </w:rPr>
      <w:t>202</w:t>
    </w:r>
    <w:r>
      <w:rPr>
        <w:rFonts w:ascii="Times New Roman" w:eastAsia="Times New Roman" w:hAnsi="Times New Roman" w:cs="Times New Roman"/>
        <w:bCs/>
        <w:sz w:val="20"/>
        <w:szCs w:val="20"/>
        <w:lang w:eastAsia="pl-PL"/>
      </w:rPr>
      <w:t>5</w:t>
    </w:r>
    <w:r w:rsidRPr="00F17719">
      <w:rPr>
        <w:rFonts w:ascii="Times New Roman" w:eastAsia="Times New Roman" w:hAnsi="Times New Roman" w:cs="Times New Roman"/>
        <w:bCs/>
        <w:sz w:val="20"/>
        <w:szCs w:val="20"/>
        <w:lang w:eastAsia="pl-PL"/>
      </w:rPr>
      <w:t>.ŁŻ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1" w15:restartNumberingAfterBreak="0">
    <w:nsid w:val="05F12475"/>
    <w:multiLevelType w:val="hybridMultilevel"/>
    <w:tmpl w:val="A18CF1E0"/>
    <w:lvl w:ilvl="0" w:tplc="E4FC2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2046BE"/>
    <w:multiLevelType w:val="hybridMultilevel"/>
    <w:tmpl w:val="31BEC1C8"/>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 w15:restartNumberingAfterBreak="0">
    <w:nsid w:val="0E9B71B1"/>
    <w:multiLevelType w:val="multilevel"/>
    <w:tmpl w:val="C59A3464"/>
    <w:lvl w:ilvl="0">
      <w:start w:val="3"/>
      <w:numFmt w:val="decimal"/>
      <w:lvlText w:val="%1."/>
      <w:lvlJc w:val="left"/>
      <w:pPr>
        <w:tabs>
          <w:tab w:val="num" w:pos="972"/>
        </w:tabs>
        <w:ind w:left="972" w:hanging="360"/>
      </w:pPr>
    </w:lvl>
    <w:lvl w:ilvl="1">
      <w:start w:val="1"/>
      <w:numFmt w:val="decimal"/>
      <w:lvlText w:val="%2."/>
      <w:lvlJc w:val="left"/>
      <w:pPr>
        <w:tabs>
          <w:tab w:val="num" w:pos="1332"/>
        </w:tabs>
        <w:ind w:left="1332" w:hanging="360"/>
      </w:pPr>
    </w:lvl>
    <w:lvl w:ilvl="2">
      <w:start w:val="1"/>
      <w:numFmt w:val="decimal"/>
      <w:lvlText w:val="%3."/>
      <w:lvlJc w:val="left"/>
      <w:pPr>
        <w:tabs>
          <w:tab w:val="num" w:pos="1692"/>
        </w:tabs>
        <w:ind w:left="1692" w:hanging="360"/>
      </w:pPr>
    </w:lvl>
    <w:lvl w:ilvl="3">
      <w:start w:val="1"/>
      <w:numFmt w:val="decimal"/>
      <w:lvlText w:val="%4."/>
      <w:lvlJc w:val="left"/>
      <w:pPr>
        <w:tabs>
          <w:tab w:val="num" w:pos="2052"/>
        </w:tabs>
        <w:ind w:left="2052" w:hanging="360"/>
      </w:pPr>
    </w:lvl>
    <w:lvl w:ilvl="4">
      <w:start w:val="1"/>
      <w:numFmt w:val="decimal"/>
      <w:lvlText w:val="%5."/>
      <w:lvlJc w:val="left"/>
      <w:pPr>
        <w:tabs>
          <w:tab w:val="num" w:pos="2412"/>
        </w:tabs>
        <w:ind w:left="2412" w:hanging="360"/>
      </w:pPr>
    </w:lvl>
    <w:lvl w:ilvl="5">
      <w:start w:val="1"/>
      <w:numFmt w:val="decimal"/>
      <w:lvlText w:val="%6."/>
      <w:lvlJc w:val="left"/>
      <w:pPr>
        <w:tabs>
          <w:tab w:val="num" w:pos="2772"/>
        </w:tabs>
        <w:ind w:left="2772" w:hanging="360"/>
      </w:pPr>
    </w:lvl>
    <w:lvl w:ilvl="6">
      <w:start w:val="1"/>
      <w:numFmt w:val="decimal"/>
      <w:lvlText w:val="%7."/>
      <w:lvlJc w:val="left"/>
      <w:pPr>
        <w:tabs>
          <w:tab w:val="num" w:pos="3132"/>
        </w:tabs>
        <w:ind w:left="3132" w:hanging="360"/>
      </w:pPr>
    </w:lvl>
    <w:lvl w:ilvl="7">
      <w:start w:val="1"/>
      <w:numFmt w:val="decimal"/>
      <w:lvlText w:val="%8."/>
      <w:lvlJc w:val="left"/>
      <w:pPr>
        <w:tabs>
          <w:tab w:val="num" w:pos="3492"/>
        </w:tabs>
        <w:ind w:left="3492" w:hanging="360"/>
      </w:pPr>
    </w:lvl>
    <w:lvl w:ilvl="8">
      <w:start w:val="1"/>
      <w:numFmt w:val="decimal"/>
      <w:lvlText w:val="%9."/>
      <w:lvlJc w:val="left"/>
      <w:pPr>
        <w:tabs>
          <w:tab w:val="num" w:pos="3852"/>
        </w:tabs>
        <w:ind w:left="3852" w:hanging="360"/>
      </w:pPr>
    </w:lvl>
  </w:abstractNum>
  <w:abstractNum w:abstractNumId="4" w15:restartNumberingAfterBreak="0">
    <w:nsid w:val="13D203FD"/>
    <w:multiLevelType w:val="multilevel"/>
    <w:tmpl w:val="4D9A9C8C"/>
    <w:lvl w:ilvl="0">
      <w:start w:val="1"/>
      <w:numFmt w:val="decimal"/>
      <w:lvlText w:val="%1)"/>
      <w:lvlJc w:val="left"/>
      <w:pPr>
        <w:tabs>
          <w:tab w:val="num" w:pos="1440"/>
        </w:tabs>
        <w:ind w:left="1440" w:hanging="360"/>
      </w:pPr>
      <w:rPr>
        <w:rFonts w:ascii="Times New Roman" w:hAnsi="Times New Roman"/>
        <w:b w:val="0"/>
        <w:bCs w:val="0"/>
        <w:i w:val="0"/>
        <w:iCs w:val="0"/>
        <w:sz w:val="20"/>
        <w:szCs w:val="20"/>
      </w:rPr>
    </w:lvl>
    <w:lvl w:ilvl="1">
      <w:start w:val="1"/>
      <w:numFmt w:val="decimal"/>
      <w:lvlText w:val="%2)"/>
      <w:lvlJc w:val="left"/>
      <w:pPr>
        <w:tabs>
          <w:tab w:val="num" w:pos="1800"/>
        </w:tabs>
        <w:ind w:left="1800" w:hanging="360"/>
      </w:pPr>
      <w:rPr>
        <w:rFonts w:ascii="Times New Roman" w:hAnsi="Times New Roman"/>
        <w:b w:val="0"/>
        <w:bCs w:val="0"/>
        <w:i w:val="0"/>
        <w:iCs w:val="0"/>
        <w:sz w:val="20"/>
        <w:szCs w:val="20"/>
      </w:rPr>
    </w:lvl>
    <w:lvl w:ilvl="2">
      <w:start w:val="1"/>
      <w:numFmt w:val="decimal"/>
      <w:lvlText w:val="%3)"/>
      <w:lvlJc w:val="left"/>
      <w:pPr>
        <w:tabs>
          <w:tab w:val="num" w:pos="2160"/>
        </w:tabs>
        <w:ind w:left="2160" w:hanging="360"/>
      </w:pPr>
      <w:rPr>
        <w:rFonts w:ascii="Times New Roman" w:hAnsi="Times New Roman"/>
        <w:b w:val="0"/>
        <w:bCs w:val="0"/>
        <w:i w:val="0"/>
        <w:iCs w:val="0"/>
        <w:sz w:val="20"/>
        <w:szCs w:val="20"/>
      </w:rPr>
    </w:lvl>
    <w:lvl w:ilvl="3">
      <w:start w:val="1"/>
      <w:numFmt w:val="decimal"/>
      <w:lvlText w:val="%4)"/>
      <w:lvlJc w:val="left"/>
      <w:pPr>
        <w:tabs>
          <w:tab w:val="num" w:pos="2520"/>
        </w:tabs>
        <w:ind w:left="2520" w:hanging="360"/>
      </w:pPr>
      <w:rPr>
        <w:rFonts w:ascii="Times New Roman" w:hAnsi="Times New Roman"/>
        <w:b w:val="0"/>
        <w:bCs w:val="0"/>
        <w:i w:val="0"/>
        <w:iCs w:val="0"/>
        <w:sz w:val="20"/>
        <w:szCs w:val="20"/>
      </w:rPr>
    </w:lvl>
    <w:lvl w:ilvl="4">
      <w:start w:val="1"/>
      <w:numFmt w:val="decimal"/>
      <w:lvlText w:val="%5)"/>
      <w:lvlJc w:val="left"/>
      <w:pPr>
        <w:tabs>
          <w:tab w:val="num" w:pos="2880"/>
        </w:tabs>
        <w:ind w:left="2880" w:hanging="360"/>
      </w:pPr>
      <w:rPr>
        <w:rFonts w:ascii="Times New Roman" w:hAnsi="Times New Roman"/>
        <w:b w:val="0"/>
        <w:bCs w:val="0"/>
        <w:i w:val="0"/>
        <w:iCs w:val="0"/>
        <w:sz w:val="20"/>
        <w:szCs w:val="20"/>
      </w:rPr>
    </w:lvl>
    <w:lvl w:ilvl="5">
      <w:start w:val="1"/>
      <w:numFmt w:val="decimal"/>
      <w:lvlText w:val="%6)"/>
      <w:lvlJc w:val="left"/>
      <w:pPr>
        <w:tabs>
          <w:tab w:val="num" w:pos="3240"/>
        </w:tabs>
        <w:ind w:left="3240" w:hanging="360"/>
      </w:pPr>
      <w:rPr>
        <w:rFonts w:ascii="Times New Roman" w:hAnsi="Times New Roman"/>
        <w:b w:val="0"/>
        <w:bCs w:val="0"/>
        <w:i w:val="0"/>
        <w:iCs w:val="0"/>
        <w:sz w:val="20"/>
        <w:szCs w:val="20"/>
      </w:rPr>
    </w:lvl>
    <w:lvl w:ilvl="6">
      <w:start w:val="1"/>
      <w:numFmt w:val="decimal"/>
      <w:lvlText w:val="%7)"/>
      <w:lvlJc w:val="left"/>
      <w:pPr>
        <w:tabs>
          <w:tab w:val="num" w:pos="3600"/>
        </w:tabs>
        <w:ind w:left="3600" w:hanging="360"/>
      </w:pPr>
      <w:rPr>
        <w:rFonts w:ascii="Times New Roman" w:hAnsi="Times New Roman"/>
        <w:b w:val="0"/>
        <w:bCs w:val="0"/>
        <w:i w:val="0"/>
        <w:iCs w:val="0"/>
        <w:sz w:val="20"/>
        <w:szCs w:val="20"/>
      </w:rPr>
    </w:lvl>
    <w:lvl w:ilvl="7">
      <w:start w:val="1"/>
      <w:numFmt w:val="decimal"/>
      <w:lvlText w:val="%8)"/>
      <w:lvlJc w:val="left"/>
      <w:pPr>
        <w:tabs>
          <w:tab w:val="num" w:pos="3960"/>
        </w:tabs>
        <w:ind w:left="3960" w:hanging="360"/>
      </w:pPr>
      <w:rPr>
        <w:rFonts w:ascii="Times New Roman" w:hAnsi="Times New Roman"/>
        <w:b w:val="0"/>
        <w:bCs w:val="0"/>
        <w:i w:val="0"/>
        <w:iCs w:val="0"/>
        <w:sz w:val="20"/>
        <w:szCs w:val="20"/>
      </w:rPr>
    </w:lvl>
    <w:lvl w:ilvl="8">
      <w:start w:val="1"/>
      <w:numFmt w:val="decimal"/>
      <w:lvlText w:val="%9)"/>
      <w:lvlJc w:val="left"/>
      <w:pPr>
        <w:tabs>
          <w:tab w:val="num" w:pos="4320"/>
        </w:tabs>
        <w:ind w:left="4320" w:hanging="360"/>
      </w:pPr>
      <w:rPr>
        <w:rFonts w:ascii="Times New Roman" w:hAnsi="Times New Roman"/>
        <w:b w:val="0"/>
        <w:bCs w:val="0"/>
        <w:i w:val="0"/>
        <w:iCs w:val="0"/>
        <w:sz w:val="20"/>
        <w:szCs w:val="20"/>
      </w:rPr>
    </w:lvl>
  </w:abstractNum>
  <w:abstractNum w:abstractNumId="5" w15:restartNumberingAfterBreak="0">
    <w:nsid w:val="1C1E6109"/>
    <w:multiLevelType w:val="hybridMultilevel"/>
    <w:tmpl w:val="A9A46576"/>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 w15:restartNumberingAfterBreak="0">
    <w:nsid w:val="1E30457C"/>
    <w:multiLevelType w:val="hybridMultilevel"/>
    <w:tmpl w:val="11043062"/>
    <w:lvl w:ilvl="0" w:tplc="94924A0A">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204B8B"/>
    <w:multiLevelType w:val="hybridMultilevel"/>
    <w:tmpl w:val="C43267EC"/>
    <w:lvl w:ilvl="0" w:tplc="6B9845EE">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73204"/>
    <w:multiLevelType w:val="hybridMultilevel"/>
    <w:tmpl w:val="2034E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1954F7"/>
    <w:multiLevelType w:val="multilevel"/>
    <w:tmpl w:val="C068074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0" w15:restartNumberingAfterBreak="0">
    <w:nsid w:val="27ED6E85"/>
    <w:multiLevelType w:val="multilevel"/>
    <w:tmpl w:val="74C8899A"/>
    <w:lvl w:ilvl="0">
      <w:start w:val="1"/>
      <w:numFmt w:val="decimal"/>
      <w:lvlText w:val="%1."/>
      <w:lvlJc w:val="left"/>
      <w:pPr>
        <w:tabs>
          <w:tab w:val="num" w:pos="1080"/>
        </w:tabs>
        <w:ind w:left="1080" w:hanging="360"/>
      </w:pPr>
      <w:rPr>
        <w:rFonts w:ascii="Times New Roman" w:hAnsi="Times New Roman"/>
        <w:b w:val="0"/>
        <w:bCs w:val="0"/>
        <w:i w:val="0"/>
        <w:iCs w:val="0"/>
        <w:sz w:val="20"/>
        <w:szCs w:val="20"/>
      </w:rPr>
    </w:lvl>
    <w:lvl w:ilvl="1">
      <w:start w:val="1"/>
      <w:numFmt w:val="decimal"/>
      <w:lvlText w:val="%2."/>
      <w:lvlJc w:val="left"/>
      <w:pPr>
        <w:tabs>
          <w:tab w:val="num" w:pos="1440"/>
        </w:tabs>
        <w:ind w:left="1440" w:hanging="360"/>
      </w:pPr>
      <w:rPr>
        <w:rFonts w:ascii="Times New Roman" w:hAnsi="Times New Roman"/>
        <w:b w:val="0"/>
        <w:bCs w:val="0"/>
        <w:i w:val="0"/>
        <w:iCs w:val="0"/>
        <w:sz w:val="20"/>
        <w:szCs w:val="20"/>
      </w:rPr>
    </w:lvl>
    <w:lvl w:ilvl="2">
      <w:start w:val="1"/>
      <w:numFmt w:val="decimal"/>
      <w:lvlText w:val="%3."/>
      <w:lvlJc w:val="left"/>
      <w:pPr>
        <w:tabs>
          <w:tab w:val="num" w:pos="1800"/>
        </w:tabs>
        <w:ind w:left="1800" w:hanging="360"/>
      </w:pPr>
      <w:rPr>
        <w:rFonts w:ascii="Times New Roman" w:hAnsi="Times New Roman"/>
        <w:b w:val="0"/>
        <w:bCs w:val="0"/>
        <w:i w:val="0"/>
        <w:iCs w:val="0"/>
        <w:sz w:val="20"/>
        <w:szCs w:val="20"/>
      </w:rPr>
    </w:lvl>
    <w:lvl w:ilvl="3">
      <w:start w:val="1"/>
      <w:numFmt w:val="decimal"/>
      <w:lvlText w:val="%4."/>
      <w:lvlJc w:val="left"/>
      <w:pPr>
        <w:tabs>
          <w:tab w:val="num" w:pos="2160"/>
        </w:tabs>
        <w:ind w:left="2160" w:hanging="360"/>
      </w:pPr>
      <w:rPr>
        <w:rFonts w:ascii="Times New Roman" w:hAnsi="Times New Roman"/>
        <w:b w:val="0"/>
        <w:bCs w:val="0"/>
        <w:i w:val="0"/>
        <w:iCs w:val="0"/>
        <w:sz w:val="20"/>
        <w:szCs w:val="20"/>
      </w:rPr>
    </w:lvl>
    <w:lvl w:ilvl="4">
      <w:start w:val="1"/>
      <w:numFmt w:val="decimal"/>
      <w:lvlText w:val="%5."/>
      <w:lvlJc w:val="left"/>
      <w:pPr>
        <w:tabs>
          <w:tab w:val="num" w:pos="2520"/>
        </w:tabs>
        <w:ind w:left="2520" w:hanging="360"/>
      </w:pPr>
      <w:rPr>
        <w:rFonts w:ascii="Times New Roman" w:hAnsi="Times New Roman"/>
        <w:b w:val="0"/>
        <w:bCs w:val="0"/>
        <w:i w:val="0"/>
        <w:iCs w:val="0"/>
        <w:sz w:val="20"/>
        <w:szCs w:val="20"/>
      </w:rPr>
    </w:lvl>
    <w:lvl w:ilvl="5">
      <w:start w:val="1"/>
      <w:numFmt w:val="decimal"/>
      <w:lvlText w:val="%6."/>
      <w:lvlJc w:val="left"/>
      <w:pPr>
        <w:tabs>
          <w:tab w:val="num" w:pos="2880"/>
        </w:tabs>
        <w:ind w:left="2880" w:hanging="360"/>
      </w:pPr>
      <w:rPr>
        <w:rFonts w:ascii="Times New Roman" w:hAnsi="Times New Roman"/>
        <w:b w:val="0"/>
        <w:bCs w:val="0"/>
        <w:i w:val="0"/>
        <w:iCs w:val="0"/>
        <w:sz w:val="20"/>
        <w:szCs w:val="20"/>
      </w:rPr>
    </w:lvl>
    <w:lvl w:ilvl="6">
      <w:start w:val="1"/>
      <w:numFmt w:val="decimal"/>
      <w:lvlText w:val="%7."/>
      <w:lvlJc w:val="left"/>
      <w:pPr>
        <w:tabs>
          <w:tab w:val="num" w:pos="3240"/>
        </w:tabs>
        <w:ind w:left="3240" w:hanging="360"/>
      </w:pPr>
      <w:rPr>
        <w:rFonts w:ascii="Times New Roman" w:hAnsi="Times New Roman"/>
        <w:b w:val="0"/>
        <w:bCs w:val="0"/>
        <w:i w:val="0"/>
        <w:iCs w:val="0"/>
        <w:sz w:val="20"/>
        <w:szCs w:val="20"/>
      </w:rPr>
    </w:lvl>
    <w:lvl w:ilvl="7">
      <w:start w:val="1"/>
      <w:numFmt w:val="decimal"/>
      <w:lvlText w:val="%8."/>
      <w:lvlJc w:val="left"/>
      <w:pPr>
        <w:tabs>
          <w:tab w:val="num" w:pos="3600"/>
        </w:tabs>
        <w:ind w:left="3600" w:hanging="360"/>
      </w:pPr>
      <w:rPr>
        <w:rFonts w:ascii="Times New Roman" w:hAnsi="Times New Roman"/>
        <w:b w:val="0"/>
        <w:bCs w:val="0"/>
        <w:i w:val="0"/>
        <w:iCs w:val="0"/>
        <w:sz w:val="20"/>
        <w:szCs w:val="20"/>
      </w:rPr>
    </w:lvl>
    <w:lvl w:ilvl="8">
      <w:start w:val="1"/>
      <w:numFmt w:val="decimal"/>
      <w:lvlText w:val="%9."/>
      <w:lvlJc w:val="left"/>
      <w:pPr>
        <w:tabs>
          <w:tab w:val="num" w:pos="3960"/>
        </w:tabs>
        <w:ind w:left="3960" w:hanging="360"/>
      </w:pPr>
      <w:rPr>
        <w:rFonts w:ascii="Times New Roman" w:hAnsi="Times New Roman"/>
        <w:b w:val="0"/>
        <w:bCs w:val="0"/>
        <w:i w:val="0"/>
        <w:iCs w:val="0"/>
        <w:sz w:val="20"/>
        <w:szCs w:val="20"/>
      </w:rPr>
    </w:lvl>
  </w:abstractNum>
  <w:abstractNum w:abstractNumId="11" w15:restartNumberingAfterBreak="0">
    <w:nsid w:val="2BB85D25"/>
    <w:multiLevelType w:val="multilevel"/>
    <w:tmpl w:val="34D66886"/>
    <w:lvl w:ilvl="0">
      <w:start w:val="1"/>
      <w:numFmt w:val="decimal"/>
      <w:lvlText w:val="%1."/>
      <w:lvlJc w:val="left"/>
      <w:pPr>
        <w:tabs>
          <w:tab w:val="num" w:pos="1080"/>
        </w:tabs>
        <w:ind w:left="1080" w:hanging="360"/>
      </w:pPr>
      <w:rPr>
        <w:rFonts w:ascii="Times New Roman" w:hAnsi="Times New Roman"/>
        <w:b w:val="0"/>
        <w:bCs w:val="0"/>
        <w:i w:val="0"/>
        <w:iCs w:val="0"/>
        <w:sz w:val="20"/>
        <w:szCs w:val="20"/>
      </w:rPr>
    </w:lvl>
    <w:lvl w:ilvl="1">
      <w:start w:val="1"/>
      <w:numFmt w:val="decimal"/>
      <w:lvlText w:val="%2."/>
      <w:lvlJc w:val="left"/>
      <w:pPr>
        <w:tabs>
          <w:tab w:val="num" w:pos="1440"/>
        </w:tabs>
        <w:ind w:left="1440" w:hanging="360"/>
      </w:pPr>
      <w:rPr>
        <w:rFonts w:ascii="Times New Roman" w:hAnsi="Times New Roman"/>
        <w:b w:val="0"/>
        <w:bCs w:val="0"/>
        <w:i w:val="0"/>
        <w:iCs w:val="0"/>
        <w:sz w:val="20"/>
        <w:szCs w:val="20"/>
      </w:rPr>
    </w:lvl>
    <w:lvl w:ilvl="2">
      <w:start w:val="1"/>
      <w:numFmt w:val="decimal"/>
      <w:lvlText w:val="%3."/>
      <w:lvlJc w:val="left"/>
      <w:pPr>
        <w:tabs>
          <w:tab w:val="num" w:pos="1800"/>
        </w:tabs>
        <w:ind w:left="1800" w:hanging="360"/>
      </w:pPr>
      <w:rPr>
        <w:rFonts w:ascii="Times New Roman" w:hAnsi="Times New Roman"/>
        <w:b w:val="0"/>
        <w:bCs w:val="0"/>
        <w:i w:val="0"/>
        <w:iCs w:val="0"/>
        <w:sz w:val="20"/>
        <w:szCs w:val="20"/>
      </w:rPr>
    </w:lvl>
    <w:lvl w:ilvl="3">
      <w:start w:val="1"/>
      <w:numFmt w:val="decimal"/>
      <w:lvlText w:val="%4."/>
      <w:lvlJc w:val="left"/>
      <w:pPr>
        <w:tabs>
          <w:tab w:val="num" w:pos="2160"/>
        </w:tabs>
        <w:ind w:left="2160" w:hanging="360"/>
      </w:pPr>
      <w:rPr>
        <w:rFonts w:ascii="Times New Roman" w:hAnsi="Times New Roman"/>
        <w:b w:val="0"/>
        <w:bCs w:val="0"/>
        <w:i w:val="0"/>
        <w:iCs w:val="0"/>
        <w:sz w:val="20"/>
        <w:szCs w:val="20"/>
      </w:rPr>
    </w:lvl>
    <w:lvl w:ilvl="4">
      <w:start w:val="1"/>
      <w:numFmt w:val="decimal"/>
      <w:lvlText w:val="%5."/>
      <w:lvlJc w:val="left"/>
      <w:pPr>
        <w:tabs>
          <w:tab w:val="num" w:pos="2520"/>
        </w:tabs>
        <w:ind w:left="2520" w:hanging="360"/>
      </w:pPr>
      <w:rPr>
        <w:rFonts w:ascii="Times New Roman" w:hAnsi="Times New Roman"/>
        <w:b w:val="0"/>
        <w:bCs w:val="0"/>
        <w:i w:val="0"/>
        <w:iCs w:val="0"/>
        <w:sz w:val="20"/>
        <w:szCs w:val="20"/>
      </w:rPr>
    </w:lvl>
    <w:lvl w:ilvl="5">
      <w:start w:val="1"/>
      <w:numFmt w:val="decimal"/>
      <w:lvlText w:val="%6."/>
      <w:lvlJc w:val="left"/>
      <w:pPr>
        <w:tabs>
          <w:tab w:val="num" w:pos="2880"/>
        </w:tabs>
        <w:ind w:left="2880" w:hanging="360"/>
      </w:pPr>
      <w:rPr>
        <w:rFonts w:ascii="Times New Roman" w:hAnsi="Times New Roman"/>
        <w:b w:val="0"/>
        <w:bCs w:val="0"/>
        <w:i w:val="0"/>
        <w:iCs w:val="0"/>
        <w:sz w:val="20"/>
        <w:szCs w:val="20"/>
      </w:rPr>
    </w:lvl>
    <w:lvl w:ilvl="6">
      <w:start w:val="1"/>
      <w:numFmt w:val="decimal"/>
      <w:lvlText w:val="%7."/>
      <w:lvlJc w:val="left"/>
      <w:pPr>
        <w:tabs>
          <w:tab w:val="num" w:pos="3240"/>
        </w:tabs>
        <w:ind w:left="3240" w:hanging="360"/>
      </w:pPr>
      <w:rPr>
        <w:rFonts w:ascii="Times New Roman" w:hAnsi="Times New Roman"/>
        <w:b w:val="0"/>
        <w:bCs w:val="0"/>
        <w:i w:val="0"/>
        <w:iCs w:val="0"/>
        <w:sz w:val="20"/>
        <w:szCs w:val="20"/>
      </w:rPr>
    </w:lvl>
    <w:lvl w:ilvl="7">
      <w:start w:val="1"/>
      <w:numFmt w:val="decimal"/>
      <w:lvlText w:val="%8."/>
      <w:lvlJc w:val="left"/>
      <w:pPr>
        <w:tabs>
          <w:tab w:val="num" w:pos="3600"/>
        </w:tabs>
        <w:ind w:left="3600" w:hanging="360"/>
      </w:pPr>
      <w:rPr>
        <w:rFonts w:ascii="Times New Roman" w:hAnsi="Times New Roman"/>
        <w:b w:val="0"/>
        <w:bCs w:val="0"/>
        <w:i w:val="0"/>
        <w:iCs w:val="0"/>
        <w:sz w:val="20"/>
        <w:szCs w:val="20"/>
      </w:rPr>
    </w:lvl>
    <w:lvl w:ilvl="8">
      <w:start w:val="1"/>
      <w:numFmt w:val="decimal"/>
      <w:lvlText w:val="%9."/>
      <w:lvlJc w:val="left"/>
      <w:pPr>
        <w:tabs>
          <w:tab w:val="num" w:pos="3960"/>
        </w:tabs>
        <w:ind w:left="3960" w:hanging="360"/>
      </w:pPr>
      <w:rPr>
        <w:rFonts w:ascii="Times New Roman" w:hAnsi="Times New Roman"/>
        <w:b w:val="0"/>
        <w:bCs w:val="0"/>
        <w:i w:val="0"/>
        <w:iCs w:val="0"/>
        <w:sz w:val="20"/>
        <w:szCs w:val="20"/>
      </w:rPr>
    </w:lvl>
  </w:abstractNum>
  <w:abstractNum w:abstractNumId="12" w15:restartNumberingAfterBreak="0">
    <w:nsid w:val="2CE33690"/>
    <w:multiLevelType w:val="hybridMultilevel"/>
    <w:tmpl w:val="F8B83D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5E54C1D"/>
    <w:multiLevelType w:val="multilevel"/>
    <w:tmpl w:val="98B4BAF2"/>
    <w:lvl w:ilvl="0">
      <w:start w:val="1"/>
      <w:numFmt w:val="lowerLetter"/>
      <w:lvlText w:val="%1)"/>
      <w:lvlJc w:val="left"/>
      <w:pPr>
        <w:tabs>
          <w:tab w:val="num" w:pos="720"/>
        </w:tabs>
        <w:ind w:left="720" w:hanging="360"/>
      </w:pPr>
      <w:rPr>
        <w:rFonts w:ascii="Times New Roman" w:hAnsi="Times New Roman"/>
        <w:b w:val="0"/>
        <w:bCs w:val="0"/>
        <w:i w:val="0"/>
        <w:iCs w:val="0"/>
        <w:sz w:val="20"/>
        <w:szCs w:val="20"/>
      </w:rPr>
    </w:lvl>
    <w:lvl w:ilvl="1">
      <w:start w:val="1"/>
      <w:numFmt w:val="lowerLetter"/>
      <w:lvlText w:val="%2)"/>
      <w:lvlJc w:val="left"/>
      <w:pPr>
        <w:tabs>
          <w:tab w:val="num" w:pos="1080"/>
        </w:tabs>
        <w:ind w:left="1080" w:hanging="360"/>
      </w:pPr>
      <w:rPr>
        <w:rFonts w:ascii="Times New Roman" w:hAnsi="Times New Roman"/>
        <w:b w:val="0"/>
        <w:bCs w:val="0"/>
        <w:i w:val="0"/>
        <w:iCs w:val="0"/>
        <w:sz w:val="20"/>
        <w:szCs w:val="20"/>
      </w:rPr>
    </w:lvl>
    <w:lvl w:ilvl="2">
      <w:start w:val="1"/>
      <w:numFmt w:val="lowerLetter"/>
      <w:lvlText w:val="%3)"/>
      <w:lvlJc w:val="left"/>
      <w:pPr>
        <w:tabs>
          <w:tab w:val="num" w:pos="1440"/>
        </w:tabs>
        <w:ind w:left="1440" w:hanging="360"/>
      </w:pPr>
      <w:rPr>
        <w:rFonts w:ascii="Times New Roman" w:hAnsi="Times New Roman"/>
        <w:b w:val="0"/>
        <w:bCs w:val="0"/>
        <w:i w:val="0"/>
        <w:iCs w:val="0"/>
        <w:sz w:val="20"/>
        <w:szCs w:val="20"/>
      </w:rPr>
    </w:lvl>
    <w:lvl w:ilvl="3">
      <w:start w:val="1"/>
      <w:numFmt w:val="lowerLetter"/>
      <w:lvlText w:val="%4)"/>
      <w:lvlJc w:val="left"/>
      <w:pPr>
        <w:tabs>
          <w:tab w:val="num" w:pos="1800"/>
        </w:tabs>
        <w:ind w:left="1800" w:hanging="360"/>
      </w:pPr>
      <w:rPr>
        <w:rFonts w:ascii="Times New Roman" w:hAnsi="Times New Roman"/>
        <w:b w:val="0"/>
        <w:bCs w:val="0"/>
        <w:i w:val="0"/>
        <w:iCs w:val="0"/>
        <w:sz w:val="20"/>
        <w:szCs w:val="20"/>
      </w:rPr>
    </w:lvl>
    <w:lvl w:ilvl="4">
      <w:start w:val="1"/>
      <w:numFmt w:val="lowerLetter"/>
      <w:lvlText w:val="%5)"/>
      <w:lvlJc w:val="left"/>
      <w:pPr>
        <w:tabs>
          <w:tab w:val="num" w:pos="2160"/>
        </w:tabs>
        <w:ind w:left="2160" w:hanging="360"/>
      </w:pPr>
      <w:rPr>
        <w:rFonts w:ascii="Times New Roman" w:hAnsi="Times New Roman"/>
        <w:b w:val="0"/>
        <w:bCs w:val="0"/>
        <w:i w:val="0"/>
        <w:iCs w:val="0"/>
        <w:sz w:val="20"/>
        <w:szCs w:val="20"/>
      </w:rPr>
    </w:lvl>
    <w:lvl w:ilvl="5">
      <w:start w:val="1"/>
      <w:numFmt w:val="lowerLetter"/>
      <w:lvlText w:val="%6)"/>
      <w:lvlJc w:val="left"/>
      <w:pPr>
        <w:tabs>
          <w:tab w:val="num" w:pos="2520"/>
        </w:tabs>
        <w:ind w:left="2520" w:hanging="360"/>
      </w:pPr>
      <w:rPr>
        <w:rFonts w:ascii="Times New Roman" w:hAnsi="Times New Roman"/>
        <w:b w:val="0"/>
        <w:bCs w:val="0"/>
        <w:i w:val="0"/>
        <w:iCs w:val="0"/>
        <w:sz w:val="20"/>
        <w:szCs w:val="20"/>
      </w:rPr>
    </w:lvl>
    <w:lvl w:ilvl="6">
      <w:start w:val="1"/>
      <w:numFmt w:val="lowerLetter"/>
      <w:lvlText w:val="%7)"/>
      <w:lvlJc w:val="left"/>
      <w:pPr>
        <w:tabs>
          <w:tab w:val="num" w:pos="2880"/>
        </w:tabs>
        <w:ind w:left="2880" w:hanging="360"/>
      </w:pPr>
      <w:rPr>
        <w:rFonts w:ascii="Times New Roman" w:hAnsi="Times New Roman"/>
        <w:b w:val="0"/>
        <w:bCs w:val="0"/>
        <w:i w:val="0"/>
        <w:iCs w:val="0"/>
        <w:sz w:val="20"/>
        <w:szCs w:val="20"/>
      </w:rPr>
    </w:lvl>
    <w:lvl w:ilvl="7">
      <w:start w:val="1"/>
      <w:numFmt w:val="lowerLetter"/>
      <w:lvlText w:val="%8)"/>
      <w:lvlJc w:val="left"/>
      <w:pPr>
        <w:tabs>
          <w:tab w:val="num" w:pos="3240"/>
        </w:tabs>
        <w:ind w:left="3240" w:hanging="360"/>
      </w:pPr>
      <w:rPr>
        <w:rFonts w:ascii="Times New Roman" w:hAnsi="Times New Roman"/>
        <w:b w:val="0"/>
        <w:bCs w:val="0"/>
        <w:i w:val="0"/>
        <w:iCs w:val="0"/>
        <w:sz w:val="20"/>
        <w:szCs w:val="20"/>
      </w:rPr>
    </w:lvl>
    <w:lvl w:ilvl="8">
      <w:start w:val="1"/>
      <w:numFmt w:val="lowerLetter"/>
      <w:lvlText w:val="%9)"/>
      <w:lvlJc w:val="left"/>
      <w:pPr>
        <w:tabs>
          <w:tab w:val="num" w:pos="3600"/>
        </w:tabs>
        <w:ind w:left="3600" w:hanging="360"/>
      </w:pPr>
      <w:rPr>
        <w:rFonts w:ascii="Times New Roman" w:hAnsi="Times New Roman"/>
        <w:b w:val="0"/>
        <w:bCs w:val="0"/>
        <w:i w:val="0"/>
        <w:iCs w:val="0"/>
        <w:sz w:val="20"/>
        <w:szCs w:val="20"/>
      </w:rPr>
    </w:lvl>
  </w:abstractNum>
  <w:abstractNum w:abstractNumId="14" w15:restartNumberingAfterBreak="0">
    <w:nsid w:val="37EA5530"/>
    <w:multiLevelType w:val="hybridMultilevel"/>
    <w:tmpl w:val="D8C6C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7316C"/>
    <w:multiLevelType w:val="multilevel"/>
    <w:tmpl w:val="5AF01736"/>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3"/>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15:restartNumberingAfterBreak="0">
    <w:nsid w:val="40D55EF2"/>
    <w:multiLevelType w:val="hybridMultilevel"/>
    <w:tmpl w:val="6EFAE5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33F10C1"/>
    <w:multiLevelType w:val="hybridMultilevel"/>
    <w:tmpl w:val="6E6EF502"/>
    <w:lvl w:ilvl="0" w:tplc="F2A443DA">
      <w:start w:val="1"/>
      <w:numFmt w:val="upperRoman"/>
      <w:pStyle w:val="Nagwek1"/>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747108"/>
    <w:multiLevelType w:val="multilevel"/>
    <w:tmpl w:val="3D44AFFE"/>
    <w:lvl w:ilvl="0">
      <w:start w:val="1"/>
      <w:numFmt w:val="decimal"/>
      <w:lvlText w:val="%1."/>
      <w:lvlJc w:val="left"/>
      <w:pPr>
        <w:tabs>
          <w:tab w:val="num" w:pos="1080"/>
        </w:tabs>
        <w:ind w:left="1080" w:hanging="360"/>
      </w:pPr>
      <w:rPr>
        <w:rFonts w:ascii="Times New Roman" w:hAnsi="Times New Roman"/>
        <w:b w:val="0"/>
        <w:bCs w:val="0"/>
        <w:i w:val="0"/>
        <w:iCs w:val="0"/>
        <w:sz w:val="20"/>
        <w:szCs w:val="20"/>
      </w:rPr>
    </w:lvl>
    <w:lvl w:ilvl="1">
      <w:start w:val="1"/>
      <w:numFmt w:val="decimal"/>
      <w:lvlText w:val="%2."/>
      <w:lvlJc w:val="left"/>
      <w:pPr>
        <w:tabs>
          <w:tab w:val="num" w:pos="1440"/>
        </w:tabs>
        <w:ind w:left="1440" w:hanging="360"/>
      </w:pPr>
      <w:rPr>
        <w:rFonts w:ascii="Times New Roman" w:hAnsi="Times New Roman"/>
        <w:b w:val="0"/>
        <w:bCs w:val="0"/>
        <w:i w:val="0"/>
        <w:iCs w:val="0"/>
        <w:sz w:val="20"/>
        <w:szCs w:val="20"/>
      </w:rPr>
    </w:lvl>
    <w:lvl w:ilvl="2">
      <w:start w:val="1"/>
      <w:numFmt w:val="decimal"/>
      <w:lvlText w:val="%3."/>
      <w:lvlJc w:val="left"/>
      <w:pPr>
        <w:tabs>
          <w:tab w:val="num" w:pos="1800"/>
        </w:tabs>
        <w:ind w:left="1800" w:hanging="360"/>
      </w:pPr>
      <w:rPr>
        <w:rFonts w:ascii="Times New Roman" w:hAnsi="Times New Roman"/>
        <w:b w:val="0"/>
        <w:bCs w:val="0"/>
        <w:i w:val="0"/>
        <w:iCs w:val="0"/>
        <w:sz w:val="20"/>
        <w:szCs w:val="20"/>
      </w:rPr>
    </w:lvl>
    <w:lvl w:ilvl="3">
      <w:start w:val="1"/>
      <w:numFmt w:val="decimal"/>
      <w:lvlText w:val="%4."/>
      <w:lvlJc w:val="left"/>
      <w:pPr>
        <w:tabs>
          <w:tab w:val="num" w:pos="2160"/>
        </w:tabs>
        <w:ind w:left="2160" w:hanging="360"/>
      </w:pPr>
      <w:rPr>
        <w:rFonts w:ascii="Times New Roman" w:hAnsi="Times New Roman"/>
        <w:b w:val="0"/>
        <w:bCs w:val="0"/>
        <w:i w:val="0"/>
        <w:iCs w:val="0"/>
        <w:sz w:val="20"/>
        <w:szCs w:val="20"/>
      </w:rPr>
    </w:lvl>
    <w:lvl w:ilvl="4">
      <w:start w:val="1"/>
      <w:numFmt w:val="decimal"/>
      <w:lvlText w:val="%5."/>
      <w:lvlJc w:val="left"/>
      <w:pPr>
        <w:tabs>
          <w:tab w:val="num" w:pos="2520"/>
        </w:tabs>
        <w:ind w:left="2520" w:hanging="360"/>
      </w:pPr>
      <w:rPr>
        <w:rFonts w:ascii="Times New Roman" w:hAnsi="Times New Roman"/>
        <w:b w:val="0"/>
        <w:bCs w:val="0"/>
        <w:i w:val="0"/>
        <w:iCs w:val="0"/>
        <w:sz w:val="20"/>
        <w:szCs w:val="20"/>
      </w:rPr>
    </w:lvl>
    <w:lvl w:ilvl="5">
      <w:start w:val="1"/>
      <w:numFmt w:val="decimal"/>
      <w:lvlText w:val="%6."/>
      <w:lvlJc w:val="left"/>
      <w:pPr>
        <w:tabs>
          <w:tab w:val="num" w:pos="2880"/>
        </w:tabs>
        <w:ind w:left="2880" w:hanging="360"/>
      </w:pPr>
      <w:rPr>
        <w:rFonts w:ascii="Times New Roman" w:hAnsi="Times New Roman"/>
        <w:b w:val="0"/>
        <w:bCs w:val="0"/>
        <w:i w:val="0"/>
        <w:iCs w:val="0"/>
        <w:sz w:val="20"/>
        <w:szCs w:val="20"/>
      </w:rPr>
    </w:lvl>
    <w:lvl w:ilvl="6">
      <w:start w:val="1"/>
      <w:numFmt w:val="decimal"/>
      <w:lvlText w:val="%7."/>
      <w:lvlJc w:val="left"/>
      <w:pPr>
        <w:tabs>
          <w:tab w:val="num" w:pos="3240"/>
        </w:tabs>
        <w:ind w:left="3240" w:hanging="360"/>
      </w:pPr>
      <w:rPr>
        <w:rFonts w:ascii="Times New Roman" w:hAnsi="Times New Roman"/>
        <w:b w:val="0"/>
        <w:bCs w:val="0"/>
        <w:i w:val="0"/>
        <w:iCs w:val="0"/>
        <w:sz w:val="20"/>
        <w:szCs w:val="20"/>
      </w:rPr>
    </w:lvl>
    <w:lvl w:ilvl="7">
      <w:start w:val="1"/>
      <w:numFmt w:val="decimal"/>
      <w:lvlText w:val="%8."/>
      <w:lvlJc w:val="left"/>
      <w:pPr>
        <w:tabs>
          <w:tab w:val="num" w:pos="3600"/>
        </w:tabs>
        <w:ind w:left="3600" w:hanging="360"/>
      </w:pPr>
      <w:rPr>
        <w:rFonts w:ascii="Times New Roman" w:hAnsi="Times New Roman"/>
        <w:b w:val="0"/>
        <w:bCs w:val="0"/>
        <w:i w:val="0"/>
        <w:iCs w:val="0"/>
        <w:sz w:val="20"/>
        <w:szCs w:val="20"/>
      </w:rPr>
    </w:lvl>
    <w:lvl w:ilvl="8">
      <w:start w:val="1"/>
      <w:numFmt w:val="decimal"/>
      <w:lvlText w:val="%9."/>
      <w:lvlJc w:val="left"/>
      <w:pPr>
        <w:tabs>
          <w:tab w:val="num" w:pos="3960"/>
        </w:tabs>
        <w:ind w:left="3960" w:hanging="360"/>
      </w:pPr>
      <w:rPr>
        <w:rFonts w:ascii="Times New Roman" w:hAnsi="Times New Roman"/>
        <w:b w:val="0"/>
        <w:bCs w:val="0"/>
        <w:i w:val="0"/>
        <w:iCs w:val="0"/>
        <w:sz w:val="20"/>
        <w:szCs w:val="20"/>
      </w:rPr>
    </w:lvl>
  </w:abstractNum>
  <w:abstractNum w:abstractNumId="19" w15:restartNumberingAfterBreak="0">
    <w:nsid w:val="4C4122B6"/>
    <w:multiLevelType w:val="hybridMultilevel"/>
    <w:tmpl w:val="AD16B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C674D7C"/>
    <w:multiLevelType w:val="hybridMultilevel"/>
    <w:tmpl w:val="BDB2F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103198"/>
    <w:multiLevelType w:val="hybridMultilevel"/>
    <w:tmpl w:val="D3061A48"/>
    <w:lvl w:ilvl="0" w:tplc="C3460F5C">
      <w:start w:val="1"/>
      <w:numFmt w:val="decimal"/>
      <w:lvlText w:val="%1)"/>
      <w:lvlJc w:val="left"/>
      <w:pPr>
        <w:ind w:left="1440" w:hanging="360"/>
      </w:pPr>
      <w:rPr>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0E77DEE"/>
    <w:multiLevelType w:val="hybridMultilevel"/>
    <w:tmpl w:val="C1440070"/>
    <w:lvl w:ilvl="0" w:tplc="1140355E">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DB27B1"/>
    <w:multiLevelType w:val="multilevel"/>
    <w:tmpl w:val="C4AA6942"/>
    <w:lvl w:ilvl="0">
      <w:start w:val="2"/>
      <w:numFmt w:val="decimal"/>
      <w:lvlText w:val="%1."/>
      <w:lvlJc w:val="left"/>
      <w:pPr>
        <w:tabs>
          <w:tab w:val="num" w:pos="1381"/>
        </w:tabs>
        <w:ind w:left="1381" w:hanging="360"/>
      </w:pPr>
      <w:rPr>
        <w:rFonts w:ascii="Times New Roman" w:hAnsi="Times New Roman"/>
        <w:b w:val="0"/>
        <w:bCs w:val="0"/>
        <w:i w:val="0"/>
        <w:iCs w:val="0"/>
        <w:sz w:val="20"/>
        <w:szCs w:val="20"/>
      </w:rPr>
    </w:lvl>
    <w:lvl w:ilvl="1">
      <w:start w:val="1"/>
      <w:numFmt w:val="decimal"/>
      <w:lvlText w:val="%2."/>
      <w:lvlJc w:val="left"/>
      <w:pPr>
        <w:tabs>
          <w:tab w:val="num" w:pos="1741"/>
        </w:tabs>
        <w:ind w:left="1741" w:hanging="360"/>
      </w:pPr>
      <w:rPr>
        <w:rFonts w:ascii="Times New Roman" w:hAnsi="Times New Roman"/>
        <w:b w:val="0"/>
        <w:bCs w:val="0"/>
        <w:i w:val="0"/>
        <w:iCs w:val="0"/>
        <w:sz w:val="20"/>
        <w:szCs w:val="20"/>
      </w:rPr>
    </w:lvl>
    <w:lvl w:ilvl="2">
      <w:start w:val="1"/>
      <w:numFmt w:val="decimal"/>
      <w:lvlText w:val="%3."/>
      <w:lvlJc w:val="left"/>
      <w:pPr>
        <w:tabs>
          <w:tab w:val="num" w:pos="2101"/>
        </w:tabs>
        <w:ind w:left="2101" w:hanging="360"/>
      </w:pPr>
      <w:rPr>
        <w:rFonts w:ascii="Times New Roman" w:hAnsi="Times New Roman"/>
        <w:b w:val="0"/>
        <w:bCs w:val="0"/>
        <w:i w:val="0"/>
        <w:iCs w:val="0"/>
        <w:sz w:val="20"/>
        <w:szCs w:val="20"/>
      </w:rPr>
    </w:lvl>
    <w:lvl w:ilvl="3">
      <w:start w:val="1"/>
      <w:numFmt w:val="decimal"/>
      <w:lvlText w:val="%4."/>
      <w:lvlJc w:val="left"/>
      <w:pPr>
        <w:tabs>
          <w:tab w:val="num" w:pos="2461"/>
        </w:tabs>
        <w:ind w:left="2461" w:hanging="360"/>
      </w:pPr>
      <w:rPr>
        <w:rFonts w:ascii="Times New Roman" w:hAnsi="Times New Roman"/>
        <w:b w:val="0"/>
        <w:bCs w:val="0"/>
        <w:i w:val="0"/>
        <w:iCs w:val="0"/>
        <w:sz w:val="20"/>
        <w:szCs w:val="20"/>
      </w:rPr>
    </w:lvl>
    <w:lvl w:ilvl="4">
      <w:start w:val="1"/>
      <w:numFmt w:val="decimal"/>
      <w:lvlText w:val="%5."/>
      <w:lvlJc w:val="left"/>
      <w:pPr>
        <w:tabs>
          <w:tab w:val="num" w:pos="2821"/>
        </w:tabs>
        <w:ind w:left="2821" w:hanging="360"/>
      </w:pPr>
      <w:rPr>
        <w:rFonts w:ascii="Times New Roman" w:hAnsi="Times New Roman"/>
        <w:b w:val="0"/>
        <w:bCs w:val="0"/>
        <w:i w:val="0"/>
        <w:iCs w:val="0"/>
        <w:sz w:val="20"/>
        <w:szCs w:val="20"/>
      </w:rPr>
    </w:lvl>
    <w:lvl w:ilvl="5">
      <w:start w:val="1"/>
      <w:numFmt w:val="decimal"/>
      <w:lvlText w:val="%6."/>
      <w:lvlJc w:val="left"/>
      <w:pPr>
        <w:tabs>
          <w:tab w:val="num" w:pos="3181"/>
        </w:tabs>
        <w:ind w:left="3181" w:hanging="360"/>
      </w:pPr>
      <w:rPr>
        <w:rFonts w:ascii="Times New Roman" w:hAnsi="Times New Roman"/>
        <w:b w:val="0"/>
        <w:bCs w:val="0"/>
        <w:i w:val="0"/>
        <w:iCs w:val="0"/>
        <w:sz w:val="20"/>
        <w:szCs w:val="20"/>
      </w:rPr>
    </w:lvl>
    <w:lvl w:ilvl="6">
      <w:start w:val="1"/>
      <w:numFmt w:val="decimal"/>
      <w:lvlText w:val="%7."/>
      <w:lvlJc w:val="left"/>
      <w:pPr>
        <w:tabs>
          <w:tab w:val="num" w:pos="3541"/>
        </w:tabs>
        <w:ind w:left="3541" w:hanging="360"/>
      </w:pPr>
      <w:rPr>
        <w:rFonts w:ascii="Times New Roman" w:hAnsi="Times New Roman"/>
        <w:b w:val="0"/>
        <w:bCs w:val="0"/>
        <w:i w:val="0"/>
        <w:iCs w:val="0"/>
        <w:sz w:val="20"/>
        <w:szCs w:val="20"/>
      </w:rPr>
    </w:lvl>
    <w:lvl w:ilvl="7">
      <w:start w:val="1"/>
      <w:numFmt w:val="decimal"/>
      <w:lvlText w:val="%8."/>
      <w:lvlJc w:val="left"/>
      <w:pPr>
        <w:tabs>
          <w:tab w:val="num" w:pos="3901"/>
        </w:tabs>
        <w:ind w:left="3901" w:hanging="360"/>
      </w:pPr>
      <w:rPr>
        <w:rFonts w:ascii="Times New Roman" w:hAnsi="Times New Roman"/>
        <w:b w:val="0"/>
        <w:bCs w:val="0"/>
        <w:i w:val="0"/>
        <w:iCs w:val="0"/>
        <w:sz w:val="20"/>
        <w:szCs w:val="20"/>
      </w:rPr>
    </w:lvl>
    <w:lvl w:ilvl="8">
      <w:start w:val="1"/>
      <w:numFmt w:val="decimal"/>
      <w:lvlText w:val="%9."/>
      <w:lvlJc w:val="left"/>
      <w:pPr>
        <w:tabs>
          <w:tab w:val="num" w:pos="4261"/>
        </w:tabs>
        <w:ind w:left="4261" w:hanging="360"/>
      </w:pPr>
      <w:rPr>
        <w:rFonts w:ascii="Times New Roman" w:hAnsi="Times New Roman"/>
        <w:b w:val="0"/>
        <w:bCs w:val="0"/>
        <w:i w:val="0"/>
        <w:iCs w:val="0"/>
        <w:sz w:val="20"/>
        <w:szCs w:val="20"/>
      </w:rPr>
    </w:lvl>
  </w:abstractNum>
  <w:abstractNum w:abstractNumId="24" w15:restartNumberingAfterBreak="0">
    <w:nsid w:val="57633217"/>
    <w:multiLevelType w:val="hybridMultilevel"/>
    <w:tmpl w:val="9D22BAC0"/>
    <w:lvl w:ilvl="0" w:tplc="263C554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594B635C"/>
    <w:multiLevelType w:val="multilevel"/>
    <w:tmpl w:val="0590AA4E"/>
    <w:lvl w:ilvl="0">
      <w:start w:val="1"/>
      <w:numFmt w:val="bullet"/>
      <w:lvlText w:val=""/>
      <w:lvlJc w:val="left"/>
      <w:pPr>
        <w:tabs>
          <w:tab w:val="num" w:pos="0"/>
        </w:tabs>
        <w:ind w:left="1021" w:hanging="360"/>
      </w:pPr>
      <w:rPr>
        <w:rFonts w:ascii="Symbol" w:hAnsi="Symbol" w:cs="Symbol" w:hint="default"/>
      </w:rPr>
    </w:lvl>
    <w:lvl w:ilvl="1">
      <w:start w:val="1"/>
      <w:numFmt w:val="bullet"/>
      <w:lvlText w:val="o"/>
      <w:lvlJc w:val="left"/>
      <w:pPr>
        <w:tabs>
          <w:tab w:val="num" w:pos="0"/>
        </w:tabs>
        <w:ind w:left="1741" w:hanging="360"/>
      </w:pPr>
      <w:rPr>
        <w:rFonts w:ascii="Courier New" w:hAnsi="Courier New" w:cs="Courier New" w:hint="default"/>
      </w:rPr>
    </w:lvl>
    <w:lvl w:ilvl="2">
      <w:start w:val="1"/>
      <w:numFmt w:val="bullet"/>
      <w:lvlText w:val=""/>
      <w:lvlJc w:val="left"/>
      <w:pPr>
        <w:tabs>
          <w:tab w:val="num" w:pos="0"/>
        </w:tabs>
        <w:ind w:left="2461" w:hanging="360"/>
      </w:pPr>
      <w:rPr>
        <w:rFonts w:ascii="Wingdings" w:hAnsi="Wingdings" w:cs="Wingdings" w:hint="default"/>
      </w:rPr>
    </w:lvl>
    <w:lvl w:ilvl="3">
      <w:start w:val="1"/>
      <w:numFmt w:val="bullet"/>
      <w:lvlText w:val=""/>
      <w:lvlJc w:val="left"/>
      <w:pPr>
        <w:tabs>
          <w:tab w:val="num" w:pos="0"/>
        </w:tabs>
        <w:ind w:left="3181" w:hanging="360"/>
      </w:pPr>
      <w:rPr>
        <w:rFonts w:ascii="Symbol" w:hAnsi="Symbol" w:cs="Symbol" w:hint="default"/>
      </w:rPr>
    </w:lvl>
    <w:lvl w:ilvl="4">
      <w:start w:val="1"/>
      <w:numFmt w:val="bullet"/>
      <w:lvlText w:val="o"/>
      <w:lvlJc w:val="left"/>
      <w:pPr>
        <w:tabs>
          <w:tab w:val="num" w:pos="0"/>
        </w:tabs>
        <w:ind w:left="3901" w:hanging="360"/>
      </w:pPr>
      <w:rPr>
        <w:rFonts w:ascii="Courier New" w:hAnsi="Courier New" w:cs="Courier New" w:hint="default"/>
      </w:rPr>
    </w:lvl>
    <w:lvl w:ilvl="5">
      <w:start w:val="1"/>
      <w:numFmt w:val="bullet"/>
      <w:lvlText w:val=""/>
      <w:lvlJc w:val="left"/>
      <w:pPr>
        <w:tabs>
          <w:tab w:val="num" w:pos="0"/>
        </w:tabs>
        <w:ind w:left="4621" w:hanging="360"/>
      </w:pPr>
      <w:rPr>
        <w:rFonts w:ascii="Wingdings" w:hAnsi="Wingdings" w:cs="Wingdings" w:hint="default"/>
      </w:rPr>
    </w:lvl>
    <w:lvl w:ilvl="6">
      <w:start w:val="1"/>
      <w:numFmt w:val="bullet"/>
      <w:lvlText w:val=""/>
      <w:lvlJc w:val="left"/>
      <w:pPr>
        <w:tabs>
          <w:tab w:val="num" w:pos="0"/>
        </w:tabs>
        <w:ind w:left="5341" w:hanging="360"/>
      </w:pPr>
      <w:rPr>
        <w:rFonts w:ascii="Symbol" w:hAnsi="Symbol" w:cs="Symbol" w:hint="default"/>
      </w:rPr>
    </w:lvl>
    <w:lvl w:ilvl="7">
      <w:start w:val="1"/>
      <w:numFmt w:val="bullet"/>
      <w:lvlText w:val="o"/>
      <w:lvlJc w:val="left"/>
      <w:pPr>
        <w:tabs>
          <w:tab w:val="num" w:pos="0"/>
        </w:tabs>
        <w:ind w:left="6061" w:hanging="360"/>
      </w:pPr>
      <w:rPr>
        <w:rFonts w:ascii="Courier New" w:hAnsi="Courier New" w:cs="Courier New" w:hint="default"/>
      </w:rPr>
    </w:lvl>
    <w:lvl w:ilvl="8">
      <w:start w:val="1"/>
      <w:numFmt w:val="bullet"/>
      <w:lvlText w:val=""/>
      <w:lvlJc w:val="left"/>
      <w:pPr>
        <w:tabs>
          <w:tab w:val="num" w:pos="0"/>
        </w:tabs>
        <w:ind w:left="6781" w:hanging="360"/>
      </w:pPr>
      <w:rPr>
        <w:rFonts w:ascii="Wingdings" w:hAnsi="Wingdings" w:cs="Wingdings" w:hint="default"/>
      </w:rPr>
    </w:lvl>
  </w:abstractNum>
  <w:abstractNum w:abstractNumId="26" w15:restartNumberingAfterBreak="0">
    <w:nsid w:val="68BB0D31"/>
    <w:multiLevelType w:val="hybridMultilevel"/>
    <w:tmpl w:val="9EDCF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2277D3"/>
    <w:multiLevelType w:val="hybridMultilevel"/>
    <w:tmpl w:val="FB42990C"/>
    <w:lvl w:ilvl="0" w:tplc="7248B3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D120F46"/>
    <w:multiLevelType w:val="hybridMultilevel"/>
    <w:tmpl w:val="1166BB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D325A05"/>
    <w:multiLevelType w:val="hybridMultilevel"/>
    <w:tmpl w:val="1EB8BC56"/>
    <w:lvl w:ilvl="0" w:tplc="4672EB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DB2B42"/>
    <w:multiLevelType w:val="hybridMultilevel"/>
    <w:tmpl w:val="3232023E"/>
    <w:lvl w:ilvl="0" w:tplc="6394B976">
      <w:start w:val="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9C0D28"/>
    <w:multiLevelType w:val="multilevel"/>
    <w:tmpl w:val="C3148938"/>
    <w:lvl w:ilvl="0">
      <w:start w:val="1"/>
      <w:numFmt w:val="decimal"/>
      <w:lvlText w:val="%1."/>
      <w:lvlJc w:val="left"/>
      <w:pPr>
        <w:tabs>
          <w:tab w:val="num" w:pos="844"/>
        </w:tabs>
        <w:ind w:left="844" w:hanging="360"/>
      </w:pPr>
      <w:rPr>
        <w:rFonts w:ascii="Times New Roman" w:hAnsi="Times New Roman"/>
        <w:b w:val="0"/>
        <w:bCs w:val="0"/>
        <w:i w:val="0"/>
        <w:iCs w:val="0"/>
        <w:sz w:val="20"/>
        <w:szCs w:val="20"/>
      </w:rPr>
    </w:lvl>
    <w:lvl w:ilvl="1">
      <w:start w:val="1"/>
      <w:numFmt w:val="decimal"/>
      <w:lvlText w:val="%2."/>
      <w:lvlJc w:val="left"/>
      <w:pPr>
        <w:tabs>
          <w:tab w:val="num" w:pos="1204"/>
        </w:tabs>
        <w:ind w:left="1204" w:hanging="360"/>
      </w:pPr>
      <w:rPr>
        <w:rFonts w:ascii="Times New Roman" w:hAnsi="Times New Roman"/>
        <w:b w:val="0"/>
        <w:bCs w:val="0"/>
        <w:i w:val="0"/>
        <w:iCs w:val="0"/>
        <w:sz w:val="20"/>
        <w:szCs w:val="20"/>
      </w:rPr>
    </w:lvl>
    <w:lvl w:ilvl="2">
      <w:start w:val="1"/>
      <w:numFmt w:val="decimal"/>
      <w:lvlText w:val="%3."/>
      <w:lvlJc w:val="left"/>
      <w:pPr>
        <w:tabs>
          <w:tab w:val="num" w:pos="1564"/>
        </w:tabs>
        <w:ind w:left="1564" w:hanging="360"/>
      </w:pPr>
      <w:rPr>
        <w:rFonts w:ascii="Times New Roman" w:hAnsi="Times New Roman"/>
        <w:b w:val="0"/>
        <w:bCs w:val="0"/>
        <w:i w:val="0"/>
        <w:iCs w:val="0"/>
        <w:sz w:val="20"/>
        <w:szCs w:val="20"/>
      </w:rPr>
    </w:lvl>
    <w:lvl w:ilvl="3">
      <w:start w:val="1"/>
      <w:numFmt w:val="decimal"/>
      <w:lvlText w:val="%4."/>
      <w:lvlJc w:val="left"/>
      <w:pPr>
        <w:tabs>
          <w:tab w:val="num" w:pos="1924"/>
        </w:tabs>
        <w:ind w:left="1924" w:hanging="360"/>
      </w:pPr>
      <w:rPr>
        <w:rFonts w:ascii="Times New Roman" w:hAnsi="Times New Roman"/>
        <w:b w:val="0"/>
        <w:bCs w:val="0"/>
        <w:i w:val="0"/>
        <w:iCs w:val="0"/>
        <w:sz w:val="20"/>
        <w:szCs w:val="20"/>
      </w:rPr>
    </w:lvl>
    <w:lvl w:ilvl="4">
      <w:start w:val="1"/>
      <w:numFmt w:val="decimal"/>
      <w:lvlText w:val="%5."/>
      <w:lvlJc w:val="left"/>
      <w:pPr>
        <w:tabs>
          <w:tab w:val="num" w:pos="2284"/>
        </w:tabs>
        <w:ind w:left="2284" w:hanging="360"/>
      </w:pPr>
      <w:rPr>
        <w:rFonts w:ascii="Times New Roman" w:hAnsi="Times New Roman"/>
        <w:b w:val="0"/>
        <w:bCs w:val="0"/>
        <w:i w:val="0"/>
        <w:iCs w:val="0"/>
        <w:sz w:val="20"/>
        <w:szCs w:val="20"/>
      </w:rPr>
    </w:lvl>
    <w:lvl w:ilvl="5">
      <w:start w:val="1"/>
      <w:numFmt w:val="decimal"/>
      <w:lvlText w:val="%6."/>
      <w:lvlJc w:val="left"/>
      <w:pPr>
        <w:tabs>
          <w:tab w:val="num" w:pos="2644"/>
        </w:tabs>
        <w:ind w:left="2644" w:hanging="360"/>
      </w:pPr>
      <w:rPr>
        <w:rFonts w:ascii="Times New Roman" w:hAnsi="Times New Roman"/>
        <w:b w:val="0"/>
        <w:bCs w:val="0"/>
        <w:i w:val="0"/>
        <w:iCs w:val="0"/>
        <w:sz w:val="20"/>
        <w:szCs w:val="20"/>
      </w:rPr>
    </w:lvl>
    <w:lvl w:ilvl="6">
      <w:start w:val="1"/>
      <w:numFmt w:val="decimal"/>
      <w:lvlText w:val="%7."/>
      <w:lvlJc w:val="left"/>
      <w:pPr>
        <w:tabs>
          <w:tab w:val="num" w:pos="3004"/>
        </w:tabs>
        <w:ind w:left="3004" w:hanging="360"/>
      </w:pPr>
      <w:rPr>
        <w:rFonts w:ascii="Times New Roman" w:hAnsi="Times New Roman"/>
        <w:b w:val="0"/>
        <w:bCs w:val="0"/>
        <w:i w:val="0"/>
        <w:iCs w:val="0"/>
        <w:sz w:val="20"/>
        <w:szCs w:val="20"/>
      </w:rPr>
    </w:lvl>
    <w:lvl w:ilvl="7">
      <w:start w:val="1"/>
      <w:numFmt w:val="decimal"/>
      <w:lvlText w:val="%8."/>
      <w:lvlJc w:val="left"/>
      <w:pPr>
        <w:tabs>
          <w:tab w:val="num" w:pos="3364"/>
        </w:tabs>
        <w:ind w:left="3364" w:hanging="360"/>
      </w:pPr>
      <w:rPr>
        <w:rFonts w:ascii="Times New Roman" w:hAnsi="Times New Roman"/>
        <w:b w:val="0"/>
        <w:bCs w:val="0"/>
        <w:i w:val="0"/>
        <w:iCs w:val="0"/>
        <w:sz w:val="20"/>
        <w:szCs w:val="20"/>
      </w:rPr>
    </w:lvl>
    <w:lvl w:ilvl="8">
      <w:start w:val="1"/>
      <w:numFmt w:val="decimal"/>
      <w:lvlText w:val="%9."/>
      <w:lvlJc w:val="left"/>
      <w:pPr>
        <w:tabs>
          <w:tab w:val="num" w:pos="3724"/>
        </w:tabs>
        <w:ind w:left="3724" w:hanging="360"/>
      </w:pPr>
      <w:rPr>
        <w:rFonts w:ascii="Times New Roman" w:hAnsi="Times New Roman"/>
        <w:b w:val="0"/>
        <w:bCs w:val="0"/>
        <w:i w:val="0"/>
        <w:iCs w:val="0"/>
        <w:sz w:val="20"/>
        <w:szCs w:val="20"/>
      </w:rPr>
    </w:lvl>
  </w:abstractNum>
  <w:abstractNum w:abstractNumId="32" w15:restartNumberingAfterBreak="0">
    <w:nsid w:val="7CAB7EAD"/>
    <w:multiLevelType w:val="hybridMultilevel"/>
    <w:tmpl w:val="351CDC1C"/>
    <w:lvl w:ilvl="0" w:tplc="04150019">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
  </w:num>
  <w:num w:numId="3">
    <w:abstractNumId w:val="14"/>
  </w:num>
  <w:num w:numId="4">
    <w:abstractNumId w:val="27"/>
  </w:num>
  <w:num w:numId="5">
    <w:abstractNumId w:val="12"/>
  </w:num>
  <w:num w:numId="6">
    <w:abstractNumId w:val="5"/>
  </w:num>
  <w:num w:numId="7">
    <w:abstractNumId w:val="2"/>
  </w:num>
  <w:num w:numId="8">
    <w:abstractNumId w:val="30"/>
  </w:num>
  <w:num w:numId="9">
    <w:abstractNumId w:val="28"/>
  </w:num>
  <w:num w:numId="10">
    <w:abstractNumId w:val="24"/>
  </w:num>
  <w:num w:numId="11">
    <w:abstractNumId w:val="20"/>
  </w:num>
  <w:num w:numId="12">
    <w:abstractNumId w:val="29"/>
  </w:num>
  <w:num w:numId="13">
    <w:abstractNumId w:val="25"/>
  </w:num>
  <w:num w:numId="14">
    <w:abstractNumId w:val="31"/>
  </w:num>
  <w:num w:numId="15">
    <w:abstractNumId w:val="23"/>
  </w:num>
  <w:num w:numId="16">
    <w:abstractNumId w:val="18"/>
  </w:num>
  <w:num w:numId="17">
    <w:abstractNumId w:val="4"/>
  </w:num>
  <w:num w:numId="18">
    <w:abstractNumId w:val="3"/>
  </w:num>
  <w:num w:numId="19">
    <w:abstractNumId w:val="9"/>
  </w:num>
  <w:num w:numId="20">
    <w:abstractNumId w:val="11"/>
  </w:num>
  <w:num w:numId="21">
    <w:abstractNumId w:val="13"/>
  </w:num>
  <w:num w:numId="22">
    <w:abstractNumId w:val="15"/>
  </w:num>
  <w:num w:numId="23">
    <w:abstractNumId w:val="10"/>
  </w:num>
  <w:num w:numId="24">
    <w:abstractNumId w:val="6"/>
  </w:num>
  <w:num w:numId="25">
    <w:abstractNumId w:val="17"/>
  </w:num>
  <w:num w:numId="26">
    <w:abstractNumId w:val="19"/>
  </w:num>
  <w:num w:numId="27">
    <w:abstractNumId w:val="8"/>
  </w:num>
  <w:num w:numId="28">
    <w:abstractNumId w:val="32"/>
  </w:num>
  <w:num w:numId="29">
    <w:abstractNumId w:val="21"/>
  </w:num>
  <w:num w:numId="30">
    <w:abstractNumId w:val="26"/>
  </w:num>
  <w:num w:numId="31">
    <w:abstractNumId w:val="7"/>
  </w:num>
  <w:num w:numId="32">
    <w:abstractNumId w:val="17"/>
    <w:lvlOverride w:ilvl="0">
      <w:startOverride w:val="6"/>
    </w:lvlOverride>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3C"/>
    <w:rsid w:val="00007C44"/>
    <w:rsid w:val="000411C5"/>
    <w:rsid w:val="00044E1F"/>
    <w:rsid w:val="00056A75"/>
    <w:rsid w:val="00067644"/>
    <w:rsid w:val="00070075"/>
    <w:rsid w:val="00081461"/>
    <w:rsid w:val="000A05CB"/>
    <w:rsid w:val="000A0D27"/>
    <w:rsid w:val="000A6BF9"/>
    <w:rsid w:val="000C578B"/>
    <w:rsid w:val="000D3E53"/>
    <w:rsid w:val="000D5F8C"/>
    <w:rsid w:val="000E18C8"/>
    <w:rsid w:val="001222A7"/>
    <w:rsid w:val="00132C1D"/>
    <w:rsid w:val="00137573"/>
    <w:rsid w:val="00145C4E"/>
    <w:rsid w:val="0015215A"/>
    <w:rsid w:val="001662CA"/>
    <w:rsid w:val="00166A2C"/>
    <w:rsid w:val="00167B73"/>
    <w:rsid w:val="00193E78"/>
    <w:rsid w:val="001969ED"/>
    <w:rsid w:val="001979B6"/>
    <w:rsid w:val="001A1F9F"/>
    <w:rsid w:val="001A4678"/>
    <w:rsid w:val="001B2A51"/>
    <w:rsid w:val="001C398C"/>
    <w:rsid w:val="001D4C2A"/>
    <w:rsid w:val="001E6170"/>
    <w:rsid w:val="001E65A3"/>
    <w:rsid w:val="001F00AE"/>
    <w:rsid w:val="001F5BD6"/>
    <w:rsid w:val="00232E33"/>
    <w:rsid w:val="00237A75"/>
    <w:rsid w:val="00244F8A"/>
    <w:rsid w:val="00252700"/>
    <w:rsid w:val="00264E81"/>
    <w:rsid w:val="002A29AD"/>
    <w:rsid w:val="002A2E0C"/>
    <w:rsid w:val="002C32FE"/>
    <w:rsid w:val="002C7FAF"/>
    <w:rsid w:val="002D0315"/>
    <w:rsid w:val="002F5688"/>
    <w:rsid w:val="002F6493"/>
    <w:rsid w:val="003010EF"/>
    <w:rsid w:val="00325938"/>
    <w:rsid w:val="00344F1E"/>
    <w:rsid w:val="00370037"/>
    <w:rsid w:val="00372E85"/>
    <w:rsid w:val="0037311F"/>
    <w:rsid w:val="0038574C"/>
    <w:rsid w:val="00386F75"/>
    <w:rsid w:val="00394534"/>
    <w:rsid w:val="003A25E2"/>
    <w:rsid w:val="003A55D3"/>
    <w:rsid w:val="003B4725"/>
    <w:rsid w:val="003F2DDE"/>
    <w:rsid w:val="003F4AB4"/>
    <w:rsid w:val="003F77BF"/>
    <w:rsid w:val="0040385B"/>
    <w:rsid w:val="0043470C"/>
    <w:rsid w:val="00437B19"/>
    <w:rsid w:val="00455B41"/>
    <w:rsid w:val="00481916"/>
    <w:rsid w:val="00497EB9"/>
    <w:rsid w:val="004A2468"/>
    <w:rsid w:val="004A3D5D"/>
    <w:rsid w:val="004B18AD"/>
    <w:rsid w:val="004B4577"/>
    <w:rsid w:val="004C243D"/>
    <w:rsid w:val="004D136D"/>
    <w:rsid w:val="004E7206"/>
    <w:rsid w:val="005114CF"/>
    <w:rsid w:val="00543609"/>
    <w:rsid w:val="00546449"/>
    <w:rsid w:val="00554984"/>
    <w:rsid w:val="00576D30"/>
    <w:rsid w:val="005922A8"/>
    <w:rsid w:val="0059376F"/>
    <w:rsid w:val="005A5DD1"/>
    <w:rsid w:val="005C1BA6"/>
    <w:rsid w:val="005F040F"/>
    <w:rsid w:val="005F5083"/>
    <w:rsid w:val="005F79A8"/>
    <w:rsid w:val="00614981"/>
    <w:rsid w:val="0062040C"/>
    <w:rsid w:val="006255B8"/>
    <w:rsid w:val="00634523"/>
    <w:rsid w:val="0063513B"/>
    <w:rsid w:val="00645E97"/>
    <w:rsid w:val="00646563"/>
    <w:rsid w:val="00664768"/>
    <w:rsid w:val="006901E4"/>
    <w:rsid w:val="0069075F"/>
    <w:rsid w:val="006D3A79"/>
    <w:rsid w:val="006E2FDC"/>
    <w:rsid w:val="006E7221"/>
    <w:rsid w:val="00704611"/>
    <w:rsid w:val="00742D1D"/>
    <w:rsid w:val="00746C61"/>
    <w:rsid w:val="007729EA"/>
    <w:rsid w:val="00773A73"/>
    <w:rsid w:val="007939CC"/>
    <w:rsid w:val="007A78A3"/>
    <w:rsid w:val="007B6C44"/>
    <w:rsid w:val="007C253F"/>
    <w:rsid w:val="007C2F91"/>
    <w:rsid w:val="007C49C5"/>
    <w:rsid w:val="007C6205"/>
    <w:rsid w:val="007D6993"/>
    <w:rsid w:val="007F6739"/>
    <w:rsid w:val="007F788A"/>
    <w:rsid w:val="00802B5A"/>
    <w:rsid w:val="008048D9"/>
    <w:rsid w:val="00804CEC"/>
    <w:rsid w:val="00825035"/>
    <w:rsid w:val="008263E8"/>
    <w:rsid w:val="00832EC9"/>
    <w:rsid w:val="00836CBA"/>
    <w:rsid w:val="00840159"/>
    <w:rsid w:val="0084222F"/>
    <w:rsid w:val="008548D7"/>
    <w:rsid w:val="00855A1A"/>
    <w:rsid w:val="008631BA"/>
    <w:rsid w:val="00863E05"/>
    <w:rsid w:val="008A3152"/>
    <w:rsid w:val="008A78BD"/>
    <w:rsid w:val="008C536B"/>
    <w:rsid w:val="008E2B24"/>
    <w:rsid w:val="008F0456"/>
    <w:rsid w:val="008F1C7D"/>
    <w:rsid w:val="008F3285"/>
    <w:rsid w:val="008F4641"/>
    <w:rsid w:val="00903EE7"/>
    <w:rsid w:val="00904587"/>
    <w:rsid w:val="00931BC1"/>
    <w:rsid w:val="009567D0"/>
    <w:rsid w:val="00961126"/>
    <w:rsid w:val="00966749"/>
    <w:rsid w:val="009837B3"/>
    <w:rsid w:val="00984E7C"/>
    <w:rsid w:val="0098703C"/>
    <w:rsid w:val="00990D20"/>
    <w:rsid w:val="009919A1"/>
    <w:rsid w:val="009B24E8"/>
    <w:rsid w:val="009B3B65"/>
    <w:rsid w:val="009C41FC"/>
    <w:rsid w:val="009C6201"/>
    <w:rsid w:val="009F022C"/>
    <w:rsid w:val="00A249DA"/>
    <w:rsid w:val="00A40EBD"/>
    <w:rsid w:val="00A52332"/>
    <w:rsid w:val="00A65594"/>
    <w:rsid w:val="00A7676C"/>
    <w:rsid w:val="00A83C02"/>
    <w:rsid w:val="00A875B2"/>
    <w:rsid w:val="00A90A01"/>
    <w:rsid w:val="00AB792E"/>
    <w:rsid w:val="00AC126B"/>
    <w:rsid w:val="00AC57A6"/>
    <w:rsid w:val="00AD191C"/>
    <w:rsid w:val="00AE3CAD"/>
    <w:rsid w:val="00AE587E"/>
    <w:rsid w:val="00AE6134"/>
    <w:rsid w:val="00AE68E0"/>
    <w:rsid w:val="00AF10BC"/>
    <w:rsid w:val="00AF4264"/>
    <w:rsid w:val="00B00F24"/>
    <w:rsid w:val="00B25A3E"/>
    <w:rsid w:val="00B30C31"/>
    <w:rsid w:val="00B338DE"/>
    <w:rsid w:val="00B55A15"/>
    <w:rsid w:val="00B90D69"/>
    <w:rsid w:val="00B93636"/>
    <w:rsid w:val="00BA0A8A"/>
    <w:rsid w:val="00BA1E5B"/>
    <w:rsid w:val="00BA43D6"/>
    <w:rsid w:val="00BB1769"/>
    <w:rsid w:val="00BB652E"/>
    <w:rsid w:val="00BD0656"/>
    <w:rsid w:val="00BE0CC5"/>
    <w:rsid w:val="00BF6405"/>
    <w:rsid w:val="00C0059D"/>
    <w:rsid w:val="00C04910"/>
    <w:rsid w:val="00C11D8E"/>
    <w:rsid w:val="00C13935"/>
    <w:rsid w:val="00C2549C"/>
    <w:rsid w:val="00C30A38"/>
    <w:rsid w:val="00C54754"/>
    <w:rsid w:val="00C55AEB"/>
    <w:rsid w:val="00C634A8"/>
    <w:rsid w:val="00C73A53"/>
    <w:rsid w:val="00C7531E"/>
    <w:rsid w:val="00C86105"/>
    <w:rsid w:val="00CA0B22"/>
    <w:rsid w:val="00CA23BB"/>
    <w:rsid w:val="00CA3539"/>
    <w:rsid w:val="00CB579B"/>
    <w:rsid w:val="00CC7255"/>
    <w:rsid w:val="00CE690C"/>
    <w:rsid w:val="00CF00FC"/>
    <w:rsid w:val="00CF680C"/>
    <w:rsid w:val="00CF6D51"/>
    <w:rsid w:val="00D27A46"/>
    <w:rsid w:val="00D4016E"/>
    <w:rsid w:val="00D40698"/>
    <w:rsid w:val="00D5005B"/>
    <w:rsid w:val="00D560CE"/>
    <w:rsid w:val="00D6521A"/>
    <w:rsid w:val="00D75230"/>
    <w:rsid w:val="00D84101"/>
    <w:rsid w:val="00DB31E0"/>
    <w:rsid w:val="00DB43FB"/>
    <w:rsid w:val="00DB46AD"/>
    <w:rsid w:val="00DB7DD1"/>
    <w:rsid w:val="00DC3807"/>
    <w:rsid w:val="00DC63C4"/>
    <w:rsid w:val="00DE602B"/>
    <w:rsid w:val="00E04576"/>
    <w:rsid w:val="00E0639F"/>
    <w:rsid w:val="00E127A1"/>
    <w:rsid w:val="00E206B6"/>
    <w:rsid w:val="00E31ABE"/>
    <w:rsid w:val="00E40E91"/>
    <w:rsid w:val="00E56469"/>
    <w:rsid w:val="00E62C10"/>
    <w:rsid w:val="00E652FC"/>
    <w:rsid w:val="00E708E0"/>
    <w:rsid w:val="00E94A61"/>
    <w:rsid w:val="00E956F8"/>
    <w:rsid w:val="00E965BA"/>
    <w:rsid w:val="00EA31DD"/>
    <w:rsid w:val="00EA41F1"/>
    <w:rsid w:val="00EB7225"/>
    <w:rsid w:val="00ED34BF"/>
    <w:rsid w:val="00EE678B"/>
    <w:rsid w:val="00F00E7D"/>
    <w:rsid w:val="00F1482A"/>
    <w:rsid w:val="00F17719"/>
    <w:rsid w:val="00F17E29"/>
    <w:rsid w:val="00F35120"/>
    <w:rsid w:val="00F410E6"/>
    <w:rsid w:val="00F43046"/>
    <w:rsid w:val="00F50A4D"/>
    <w:rsid w:val="00F53008"/>
    <w:rsid w:val="00F6529C"/>
    <w:rsid w:val="00F7083C"/>
    <w:rsid w:val="00F75E99"/>
    <w:rsid w:val="00F908A8"/>
    <w:rsid w:val="00FB0CAB"/>
    <w:rsid w:val="00FC330E"/>
    <w:rsid w:val="00FD5A82"/>
    <w:rsid w:val="00FE1ABF"/>
    <w:rsid w:val="00FE2FE9"/>
    <w:rsid w:val="00FE48E1"/>
    <w:rsid w:val="00FF1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BB7A9"/>
  <w15:docId w15:val="{FF010575-987B-43BF-8E55-C97AF882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4E8"/>
  </w:style>
  <w:style w:type="paragraph" w:styleId="Nagwek1">
    <w:name w:val="heading 1"/>
    <w:basedOn w:val="Normalny"/>
    <w:next w:val="Normalny"/>
    <w:link w:val="Nagwek1Znak"/>
    <w:uiPriority w:val="9"/>
    <w:qFormat/>
    <w:rsid w:val="00F17E29"/>
    <w:pPr>
      <w:keepNext/>
      <w:keepLines/>
      <w:numPr>
        <w:numId w:val="25"/>
      </w:numPr>
      <w:spacing w:before="120" w:after="120" w:line="360" w:lineRule="auto"/>
      <w:outlineLvl w:val="0"/>
    </w:pPr>
    <w:rPr>
      <w:rFonts w:ascii="Times New Roman" w:eastAsiaTheme="majorEastAsia" w:hAnsi="Times New Roman" w:cstheme="majorBidi"/>
      <w:b/>
      <w:bCs/>
      <w:color w:val="000000" w:themeColor="text1"/>
      <w:sz w:val="20"/>
      <w:szCs w:val="28"/>
    </w:rPr>
  </w:style>
  <w:style w:type="paragraph" w:styleId="Nagwek3">
    <w:name w:val="heading 3"/>
    <w:basedOn w:val="Normalny"/>
    <w:next w:val="Normalny"/>
    <w:link w:val="Nagwek3Znak"/>
    <w:uiPriority w:val="9"/>
    <w:semiHidden/>
    <w:unhideWhenUsed/>
    <w:qFormat/>
    <w:rsid w:val="00EA31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CA3539"/>
    <w:pPr>
      <w:ind w:left="720"/>
      <w:contextualSpacing/>
    </w:pPr>
  </w:style>
  <w:style w:type="paragraph" w:styleId="Tekstdymka">
    <w:name w:val="Balloon Text"/>
    <w:basedOn w:val="Normalny"/>
    <w:link w:val="TekstdymkaZnak"/>
    <w:uiPriority w:val="99"/>
    <w:semiHidden/>
    <w:unhideWhenUsed/>
    <w:rsid w:val="003F77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77BF"/>
    <w:rPr>
      <w:rFonts w:ascii="Segoe UI" w:hAnsi="Segoe UI" w:cs="Segoe UI"/>
      <w:sz w:val="18"/>
      <w:szCs w:val="18"/>
    </w:rPr>
  </w:style>
  <w:style w:type="table" w:styleId="Tabela-Siatka">
    <w:name w:val="Table Grid"/>
    <w:basedOn w:val="Standardowy"/>
    <w:uiPriority w:val="59"/>
    <w:rsid w:val="00C73A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55A15"/>
    <w:rPr>
      <w:color w:val="0563C1" w:themeColor="hyperlink"/>
      <w:u w:val="single"/>
    </w:rPr>
  </w:style>
  <w:style w:type="paragraph" w:styleId="Nagwek">
    <w:name w:val="header"/>
    <w:basedOn w:val="Normalny"/>
    <w:link w:val="NagwekZnak"/>
    <w:uiPriority w:val="99"/>
    <w:unhideWhenUsed/>
    <w:rsid w:val="00AE6134"/>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E613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708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8E0"/>
  </w:style>
  <w:style w:type="paragraph" w:styleId="Tekstpodstawowywcity">
    <w:name w:val="Body Text Indent"/>
    <w:basedOn w:val="Normalny"/>
    <w:link w:val="TekstpodstawowywcityZnak"/>
    <w:semiHidden/>
    <w:rsid w:val="00166A2C"/>
    <w:pPr>
      <w:spacing w:after="0" w:line="240" w:lineRule="auto"/>
      <w:ind w:left="1440"/>
      <w:jc w:val="both"/>
    </w:pPr>
    <w:rPr>
      <w:rFonts w:ascii="Times New Roman" w:eastAsia="Times New Roman" w:hAnsi="Times New Roman" w:cs="Times New Roman"/>
      <w:sz w:val="20"/>
      <w:szCs w:val="24"/>
      <w:lang w:eastAsia="pl-PL"/>
    </w:rPr>
  </w:style>
  <w:style w:type="character" w:customStyle="1" w:styleId="TekstpodstawowywcityZnak">
    <w:name w:val="Tekst podstawowy wcięty Znak"/>
    <w:basedOn w:val="Domylnaczcionkaakapitu"/>
    <w:link w:val="Tekstpodstawowywcity"/>
    <w:semiHidden/>
    <w:rsid w:val="00166A2C"/>
    <w:rPr>
      <w:rFonts w:ascii="Times New Roman" w:eastAsia="Times New Roman" w:hAnsi="Times New Roman" w:cs="Times New Roman"/>
      <w:sz w:val="20"/>
      <w:szCs w:val="24"/>
      <w:lang w:eastAsia="pl-PL"/>
    </w:rPr>
  </w:style>
  <w:style w:type="character" w:customStyle="1" w:styleId="Nagwek1Znak">
    <w:name w:val="Nagłówek 1 Znak"/>
    <w:basedOn w:val="Domylnaczcionkaakapitu"/>
    <w:link w:val="Nagwek1"/>
    <w:uiPriority w:val="9"/>
    <w:rsid w:val="00F17E29"/>
    <w:rPr>
      <w:rFonts w:ascii="Times New Roman" w:eastAsiaTheme="majorEastAsia" w:hAnsi="Times New Roman" w:cstheme="majorBidi"/>
      <w:b/>
      <w:bCs/>
      <w:color w:val="000000" w:themeColor="text1"/>
      <w:sz w:val="20"/>
      <w:szCs w:val="28"/>
    </w:rPr>
  </w:style>
  <w:style w:type="paragraph" w:styleId="Tekstpodstawowy3">
    <w:name w:val="Body Text 3"/>
    <w:basedOn w:val="Normalny"/>
    <w:link w:val="Tekstpodstawowy3Znak"/>
    <w:uiPriority w:val="99"/>
    <w:unhideWhenUsed/>
    <w:rsid w:val="005F040F"/>
    <w:pPr>
      <w:spacing w:after="120"/>
    </w:pPr>
    <w:rPr>
      <w:sz w:val="16"/>
      <w:szCs w:val="16"/>
    </w:rPr>
  </w:style>
  <w:style w:type="character" w:customStyle="1" w:styleId="Tekstpodstawowy3Znak">
    <w:name w:val="Tekst podstawowy 3 Znak"/>
    <w:basedOn w:val="Domylnaczcionkaakapitu"/>
    <w:link w:val="Tekstpodstawowy3"/>
    <w:uiPriority w:val="99"/>
    <w:rsid w:val="005F040F"/>
    <w:rPr>
      <w:sz w:val="16"/>
      <w:szCs w:val="16"/>
    </w:rPr>
  </w:style>
  <w:style w:type="character" w:customStyle="1" w:styleId="Nagwek3Znak">
    <w:name w:val="Nagłówek 3 Znak"/>
    <w:basedOn w:val="Domylnaczcionkaakapitu"/>
    <w:link w:val="Nagwek3"/>
    <w:uiPriority w:val="9"/>
    <w:semiHidden/>
    <w:rsid w:val="00EA31DD"/>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BA43D6"/>
  </w:style>
  <w:style w:type="character" w:customStyle="1" w:styleId="markedcontent">
    <w:name w:val="markedcontent"/>
    <w:basedOn w:val="Domylnaczcionkaakapitu"/>
    <w:rsid w:val="00264E81"/>
  </w:style>
  <w:style w:type="paragraph" w:customStyle="1" w:styleId="tekstdok">
    <w:name w:val="tekst dok."/>
    <w:basedOn w:val="Normalny"/>
    <w:rsid w:val="006901E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styleId="Odwoaniedokomentarza">
    <w:name w:val="annotation reference"/>
    <w:uiPriority w:val="99"/>
    <w:qFormat/>
    <w:rsid w:val="00252700"/>
    <w:rPr>
      <w:sz w:val="16"/>
      <w:szCs w:val="16"/>
    </w:rPr>
  </w:style>
  <w:style w:type="character" w:customStyle="1" w:styleId="TekstkomentarzaZnak">
    <w:name w:val="Tekst komentarza Znak"/>
    <w:basedOn w:val="Domylnaczcionkaakapitu"/>
    <w:link w:val="Tekstkomentarza"/>
    <w:uiPriority w:val="99"/>
    <w:qFormat/>
    <w:rsid w:val="00252700"/>
  </w:style>
  <w:style w:type="paragraph" w:styleId="Tekstkomentarza">
    <w:name w:val="annotation text"/>
    <w:basedOn w:val="Normalny"/>
    <w:link w:val="TekstkomentarzaZnak"/>
    <w:uiPriority w:val="99"/>
    <w:qFormat/>
    <w:rsid w:val="00252700"/>
    <w:pPr>
      <w:suppressAutoHyphens/>
      <w:spacing w:after="0" w:line="240" w:lineRule="auto"/>
    </w:pPr>
  </w:style>
  <w:style w:type="character" w:customStyle="1" w:styleId="TekstkomentarzaZnak1">
    <w:name w:val="Tekst komentarza Znak1"/>
    <w:basedOn w:val="Domylnaczcionkaakapitu"/>
    <w:uiPriority w:val="99"/>
    <w:semiHidden/>
    <w:rsid w:val="00252700"/>
    <w:rPr>
      <w:sz w:val="20"/>
      <w:szCs w:val="20"/>
    </w:rPr>
  </w:style>
  <w:style w:type="paragraph" w:styleId="Tematkomentarza">
    <w:name w:val="annotation subject"/>
    <w:basedOn w:val="Tekstkomentarza"/>
    <w:next w:val="Tekstkomentarza"/>
    <w:link w:val="TematkomentarzaZnak"/>
    <w:uiPriority w:val="99"/>
    <w:semiHidden/>
    <w:unhideWhenUsed/>
    <w:rsid w:val="00F908A8"/>
    <w:pPr>
      <w:suppressAutoHyphens w:val="0"/>
      <w:spacing w:after="160"/>
    </w:pPr>
    <w:rPr>
      <w:b/>
      <w:bCs/>
      <w:sz w:val="20"/>
      <w:szCs w:val="20"/>
    </w:rPr>
  </w:style>
  <w:style w:type="character" w:customStyle="1" w:styleId="TematkomentarzaZnak">
    <w:name w:val="Temat komentarza Znak"/>
    <w:basedOn w:val="TekstkomentarzaZnak"/>
    <w:link w:val="Tematkomentarza"/>
    <w:uiPriority w:val="99"/>
    <w:semiHidden/>
    <w:rsid w:val="00F908A8"/>
    <w:rPr>
      <w:b/>
      <w:bCs/>
      <w:sz w:val="20"/>
      <w:szCs w:val="20"/>
    </w:rPr>
  </w:style>
  <w:style w:type="paragraph" w:styleId="Bezodstpw">
    <w:name w:val="No Spacing"/>
    <w:aliases w:val="Zapytanie"/>
    <w:basedOn w:val="Nagwek1"/>
    <w:next w:val="Tekstpodstawowywcity"/>
    <w:link w:val="BezodstpwZnak"/>
    <w:uiPriority w:val="1"/>
    <w:qFormat/>
    <w:rsid w:val="00F17E29"/>
    <w:pPr>
      <w:numPr>
        <w:numId w:val="0"/>
      </w:numPr>
      <w:spacing w:before="240"/>
      <w:ind w:left="284" w:hanging="284"/>
      <w:jc w:val="center"/>
    </w:pPr>
    <w:rPr>
      <w:bCs w:val="0"/>
    </w:rPr>
  </w:style>
  <w:style w:type="character" w:customStyle="1" w:styleId="BezodstpwZnak">
    <w:name w:val="Bez odstępów Znak"/>
    <w:aliases w:val="Zapytanie Znak"/>
    <w:basedOn w:val="Nagwek1Znak"/>
    <w:link w:val="Bezodstpw"/>
    <w:uiPriority w:val="1"/>
    <w:rsid w:val="00F17E29"/>
    <w:rPr>
      <w:rFonts w:ascii="Times New Roman" w:eastAsiaTheme="majorEastAsia" w:hAnsi="Times New Roman" w:cstheme="majorBidi"/>
      <w:b/>
      <w:bCs w:val="0"/>
      <w:color w:val="000000" w:themeColor="text1"/>
      <w:sz w:val="20"/>
      <w:szCs w:val="28"/>
    </w:rPr>
  </w:style>
  <w:style w:type="paragraph" w:styleId="Poprawka">
    <w:name w:val="Revision"/>
    <w:hidden/>
    <w:uiPriority w:val="99"/>
    <w:semiHidden/>
    <w:rsid w:val="00A40EBD"/>
    <w:pPr>
      <w:spacing w:after="0" w:line="240" w:lineRule="auto"/>
    </w:pPr>
  </w:style>
  <w:style w:type="paragraph" w:customStyle="1" w:styleId="Default">
    <w:name w:val="Default"/>
    <w:rsid w:val="008548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9476">
      <w:bodyDiv w:val="1"/>
      <w:marLeft w:val="0"/>
      <w:marRight w:val="0"/>
      <w:marTop w:val="0"/>
      <w:marBottom w:val="0"/>
      <w:divBdr>
        <w:top w:val="none" w:sz="0" w:space="0" w:color="auto"/>
        <w:left w:val="none" w:sz="0" w:space="0" w:color="auto"/>
        <w:bottom w:val="none" w:sz="0" w:space="0" w:color="auto"/>
        <w:right w:val="none" w:sz="0" w:space="0" w:color="auto"/>
      </w:divBdr>
    </w:div>
    <w:div w:id="53890794">
      <w:bodyDiv w:val="1"/>
      <w:marLeft w:val="0"/>
      <w:marRight w:val="0"/>
      <w:marTop w:val="0"/>
      <w:marBottom w:val="0"/>
      <w:divBdr>
        <w:top w:val="none" w:sz="0" w:space="0" w:color="auto"/>
        <w:left w:val="none" w:sz="0" w:space="0" w:color="auto"/>
        <w:bottom w:val="none" w:sz="0" w:space="0" w:color="auto"/>
        <w:right w:val="none" w:sz="0" w:space="0" w:color="auto"/>
      </w:divBdr>
    </w:div>
    <w:div w:id="244072724">
      <w:bodyDiv w:val="1"/>
      <w:marLeft w:val="0"/>
      <w:marRight w:val="0"/>
      <w:marTop w:val="0"/>
      <w:marBottom w:val="0"/>
      <w:divBdr>
        <w:top w:val="none" w:sz="0" w:space="0" w:color="auto"/>
        <w:left w:val="none" w:sz="0" w:space="0" w:color="auto"/>
        <w:bottom w:val="none" w:sz="0" w:space="0" w:color="auto"/>
        <w:right w:val="none" w:sz="0" w:space="0" w:color="auto"/>
      </w:divBdr>
    </w:div>
    <w:div w:id="270673131">
      <w:bodyDiv w:val="1"/>
      <w:marLeft w:val="0"/>
      <w:marRight w:val="0"/>
      <w:marTop w:val="0"/>
      <w:marBottom w:val="0"/>
      <w:divBdr>
        <w:top w:val="none" w:sz="0" w:space="0" w:color="auto"/>
        <w:left w:val="none" w:sz="0" w:space="0" w:color="auto"/>
        <w:bottom w:val="none" w:sz="0" w:space="0" w:color="auto"/>
        <w:right w:val="none" w:sz="0" w:space="0" w:color="auto"/>
      </w:divBdr>
    </w:div>
    <w:div w:id="286082737">
      <w:bodyDiv w:val="1"/>
      <w:marLeft w:val="0"/>
      <w:marRight w:val="0"/>
      <w:marTop w:val="0"/>
      <w:marBottom w:val="0"/>
      <w:divBdr>
        <w:top w:val="none" w:sz="0" w:space="0" w:color="auto"/>
        <w:left w:val="none" w:sz="0" w:space="0" w:color="auto"/>
        <w:bottom w:val="none" w:sz="0" w:space="0" w:color="auto"/>
        <w:right w:val="none" w:sz="0" w:space="0" w:color="auto"/>
      </w:divBdr>
    </w:div>
    <w:div w:id="359088451">
      <w:bodyDiv w:val="1"/>
      <w:marLeft w:val="0"/>
      <w:marRight w:val="0"/>
      <w:marTop w:val="0"/>
      <w:marBottom w:val="0"/>
      <w:divBdr>
        <w:top w:val="none" w:sz="0" w:space="0" w:color="auto"/>
        <w:left w:val="none" w:sz="0" w:space="0" w:color="auto"/>
        <w:bottom w:val="none" w:sz="0" w:space="0" w:color="auto"/>
        <w:right w:val="none" w:sz="0" w:space="0" w:color="auto"/>
      </w:divBdr>
    </w:div>
    <w:div w:id="391582835">
      <w:bodyDiv w:val="1"/>
      <w:marLeft w:val="0"/>
      <w:marRight w:val="0"/>
      <w:marTop w:val="0"/>
      <w:marBottom w:val="0"/>
      <w:divBdr>
        <w:top w:val="none" w:sz="0" w:space="0" w:color="auto"/>
        <w:left w:val="none" w:sz="0" w:space="0" w:color="auto"/>
        <w:bottom w:val="none" w:sz="0" w:space="0" w:color="auto"/>
        <w:right w:val="none" w:sz="0" w:space="0" w:color="auto"/>
      </w:divBdr>
    </w:div>
    <w:div w:id="630325682">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846287061">
      <w:bodyDiv w:val="1"/>
      <w:marLeft w:val="0"/>
      <w:marRight w:val="0"/>
      <w:marTop w:val="0"/>
      <w:marBottom w:val="0"/>
      <w:divBdr>
        <w:top w:val="none" w:sz="0" w:space="0" w:color="auto"/>
        <w:left w:val="none" w:sz="0" w:space="0" w:color="auto"/>
        <w:bottom w:val="none" w:sz="0" w:space="0" w:color="auto"/>
        <w:right w:val="none" w:sz="0" w:space="0" w:color="auto"/>
      </w:divBdr>
    </w:div>
    <w:div w:id="1098453856">
      <w:bodyDiv w:val="1"/>
      <w:marLeft w:val="0"/>
      <w:marRight w:val="0"/>
      <w:marTop w:val="0"/>
      <w:marBottom w:val="0"/>
      <w:divBdr>
        <w:top w:val="none" w:sz="0" w:space="0" w:color="auto"/>
        <w:left w:val="none" w:sz="0" w:space="0" w:color="auto"/>
        <w:bottom w:val="none" w:sz="0" w:space="0" w:color="auto"/>
        <w:right w:val="none" w:sz="0" w:space="0" w:color="auto"/>
      </w:divBdr>
    </w:div>
    <w:div w:id="1468477296">
      <w:bodyDiv w:val="1"/>
      <w:marLeft w:val="0"/>
      <w:marRight w:val="0"/>
      <w:marTop w:val="0"/>
      <w:marBottom w:val="0"/>
      <w:divBdr>
        <w:top w:val="none" w:sz="0" w:space="0" w:color="auto"/>
        <w:left w:val="none" w:sz="0" w:space="0" w:color="auto"/>
        <w:bottom w:val="none" w:sz="0" w:space="0" w:color="auto"/>
        <w:right w:val="none" w:sz="0" w:space="0" w:color="auto"/>
      </w:divBdr>
    </w:div>
    <w:div w:id="1851404553">
      <w:bodyDiv w:val="1"/>
      <w:marLeft w:val="0"/>
      <w:marRight w:val="0"/>
      <w:marTop w:val="0"/>
      <w:marBottom w:val="0"/>
      <w:divBdr>
        <w:top w:val="none" w:sz="0" w:space="0" w:color="auto"/>
        <w:left w:val="none" w:sz="0" w:space="0" w:color="auto"/>
        <w:bottom w:val="none" w:sz="0" w:space="0" w:color="auto"/>
        <w:right w:val="none" w:sz="0" w:space="0" w:color="auto"/>
      </w:divBdr>
    </w:div>
    <w:div w:id="1906330162">
      <w:bodyDiv w:val="1"/>
      <w:marLeft w:val="0"/>
      <w:marRight w:val="0"/>
      <w:marTop w:val="0"/>
      <w:marBottom w:val="0"/>
      <w:divBdr>
        <w:top w:val="none" w:sz="0" w:space="0" w:color="auto"/>
        <w:left w:val="none" w:sz="0" w:space="0" w:color="auto"/>
        <w:bottom w:val="none" w:sz="0" w:space="0" w:color="auto"/>
        <w:right w:val="none" w:sz="0" w:space="0" w:color="auto"/>
      </w:divBdr>
    </w:div>
    <w:div w:id="2026588542">
      <w:bodyDiv w:val="1"/>
      <w:marLeft w:val="0"/>
      <w:marRight w:val="0"/>
      <w:marTop w:val="0"/>
      <w:marBottom w:val="0"/>
      <w:divBdr>
        <w:top w:val="none" w:sz="0" w:space="0" w:color="auto"/>
        <w:left w:val="none" w:sz="0" w:space="0" w:color="auto"/>
        <w:bottom w:val="none" w:sz="0" w:space="0" w:color="auto"/>
        <w:right w:val="none" w:sz="0" w:space="0" w:color="auto"/>
      </w:divBdr>
    </w:div>
    <w:div w:id="2045205444">
      <w:bodyDiv w:val="1"/>
      <w:marLeft w:val="0"/>
      <w:marRight w:val="0"/>
      <w:marTop w:val="0"/>
      <w:marBottom w:val="0"/>
      <w:divBdr>
        <w:top w:val="none" w:sz="0" w:space="0" w:color="auto"/>
        <w:left w:val="none" w:sz="0" w:space="0" w:color="auto"/>
        <w:bottom w:val="none" w:sz="0" w:space="0" w:color="auto"/>
        <w:right w:val="none" w:sz="0" w:space="0" w:color="auto"/>
      </w:divBdr>
    </w:div>
    <w:div w:id="2081370085">
      <w:bodyDiv w:val="1"/>
      <w:marLeft w:val="0"/>
      <w:marRight w:val="0"/>
      <w:marTop w:val="0"/>
      <w:marBottom w:val="0"/>
      <w:divBdr>
        <w:top w:val="none" w:sz="0" w:space="0" w:color="auto"/>
        <w:left w:val="none" w:sz="0" w:space="0" w:color="auto"/>
        <w:bottom w:val="none" w:sz="0" w:space="0" w:color="auto"/>
        <w:right w:val="none" w:sz="0" w:space="0" w:color="auto"/>
      </w:divBdr>
    </w:div>
    <w:div w:id="20998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word.katowice.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A1F55-023B-400C-A931-C80C2806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5601</Words>
  <Characters>33609</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Marlińska</dc:creator>
  <cp:lastModifiedBy>Łukasz Żurawik</cp:lastModifiedBy>
  <cp:revision>3</cp:revision>
  <cp:lastPrinted>2023-01-17T12:09:00Z</cp:lastPrinted>
  <dcterms:created xsi:type="dcterms:W3CDTF">2025-01-28T11:49:00Z</dcterms:created>
  <dcterms:modified xsi:type="dcterms:W3CDTF">2025-01-28T11:50:00Z</dcterms:modified>
</cp:coreProperties>
</file>