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A7810" w14:textId="28AB9EE3" w:rsidR="00EF033A" w:rsidRDefault="00EF033A" w:rsidP="000E33AA">
      <w:pPr>
        <w:spacing w:after="120"/>
        <w:jc w:val="right"/>
        <w:rPr>
          <w:b/>
          <w:sz w:val="18"/>
          <w:szCs w:val="18"/>
        </w:rPr>
      </w:pPr>
      <w:r>
        <w:rPr>
          <w:noProof/>
        </w:rPr>
        <w:drawing>
          <wp:inline distT="0" distB="0" distL="0" distR="0" wp14:anchorId="5ECCBFA6" wp14:editId="6FE12B14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CE8BD" w14:textId="7C3B02D4" w:rsidR="00EF033A" w:rsidRPr="00EF033A" w:rsidRDefault="00EF033A" w:rsidP="00EF033A">
      <w:pPr>
        <w:jc w:val="right"/>
        <w:rPr>
          <w:sz w:val="18"/>
          <w:szCs w:val="18"/>
        </w:rPr>
      </w:pPr>
      <w:r w:rsidRPr="00EF033A">
        <w:rPr>
          <w:sz w:val="18"/>
          <w:szCs w:val="18"/>
        </w:rPr>
        <w:t xml:space="preserve">Katowice, dnia </w:t>
      </w:r>
      <w:r w:rsidR="000C4B56">
        <w:rPr>
          <w:sz w:val="18"/>
          <w:szCs w:val="18"/>
        </w:rPr>
        <w:t>22</w:t>
      </w:r>
      <w:r w:rsidR="00E51C7B">
        <w:rPr>
          <w:sz w:val="18"/>
          <w:szCs w:val="18"/>
        </w:rPr>
        <w:t>.0</w:t>
      </w:r>
      <w:r w:rsidR="000C4B56">
        <w:rPr>
          <w:sz w:val="18"/>
          <w:szCs w:val="18"/>
        </w:rPr>
        <w:t>7</w:t>
      </w:r>
      <w:r w:rsidR="00E51C7B">
        <w:rPr>
          <w:sz w:val="18"/>
          <w:szCs w:val="18"/>
        </w:rPr>
        <w:t>.2024</w:t>
      </w:r>
      <w:r w:rsidRPr="00EF033A">
        <w:rPr>
          <w:sz w:val="18"/>
          <w:szCs w:val="18"/>
        </w:rPr>
        <w:t xml:space="preserve"> r. </w:t>
      </w:r>
    </w:p>
    <w:p w14:paraId="4A9955DA" w14:textId="23C20C9F" w:rsidR="00EF033A" w:rsidRPr="00EF033A" w:rsidRDefault="00EF033A" w:rsidP="00025E12">
      <w:pPr>
        <w:spacing w:after="120"/>
        <w:rPr>
          <w:sz w:val="18"/>
          <w:szCs w:val="18"/>
        </w:rPr>
      </w:pPr>
      <w:r w:rsidRPr="00EF033A">
        <w:rPr>
          <w:sz w:val="18"/>
          <w:szCs w:val="18"/>
        </w:rPr>
        <w:t>AT-ZP.262.</w:t>
      </w:r>
      <w:r w:rsidR="000C4B56">
        <w:rPr>
          <w:sz w:val="18"/>
          <w:szCs w:val="18"/>
        </w:rPr>
        <w:t>10.24</w:t>
      </w:r>
      <w:r w:rsidR="00BE56C8">
        <w:rPr>
          <w:sz w:val="18"/>
          <w:szCs w:val="18"/>
        </w:rPr>
        <w:t>.</w:t>
      </w:r>
      <w:r w:rsidRPr="00EF033A">
        <w:rPr>
          <w:sz w:val="18"/>
          <w:szCs w:val="18"/>
        </w:rPr>
        <w:t>202</w:t>
      </w:r>
      <w:r w:rsidR="0040496B">
        <w:rPr>
          <w:sz w:val="18"/>
          <w:szCs w:val="18"/>
        </w:rPr>
        <w:t>4.EG</w:t>
      </w:r>
    </w:p>
    <w:p w14:paraId="777F7910" w14:textId="02985662" w:rsidR="00EF033A" w:rsidRPr="00946B76" w:rsidRDefault="002360FE" w:rsidP="007E4CEC">
      <w:pPr>
        <w:spacing w:before="120" w:after="120" w:line="360" w:lineRule="auto"/>
        <w:jc w:val="center"/>
        <w:rPr>
          <w:b/>
          <w:sz w:val="20"/>
          <w:szCs w:val="20"/>
        </w:rPr>
      </w:pPr>
      <w:r w:rsidRPr="00946B76">
        <w:rPr>
          <w:b/>
          <w:sz w:val="20"/>
          <w:szCs w:val="20"/>
        </w:rPr>
        <w:t>Informacja o wyborze oferty najkorzystniejszej</w:t>
      </w:r>
    </w:p>
    <w:p w14:paraId="16EA25A8" w14:textId="6276333A" w:rsidR="00E3179A" w:rsidRPr="000C4B56" w:rsidRDefault="00EF033A" w:rsidP="000C4B56">
      <w:pPr>
        <w:spacing w:line="360" w:lineRule="auto"/>
        <w:jc w:val="both"/>
        <w:rPr>
          <w:b/>
          <w:bCs/>
          <w:sz w:val="20"/>
          <w:szCs w:val="20"/>
        </w:rPr>
      </w:pPr>
      <w:r w:rsidRPr="00946B76">
        <w:rPr>
          <w:i/>
          <w:iCs/>
          <w:sz w:val="20"/>
          <w:szCs w:val="20"/>
          <w:u w:val="single"/>
        </w:rPr>
        <w:t>Dotyczy</w:t>
      </w:r>
      <w:r w:rsidR="00846897" w:rsidRPr="00946B76">
        <w:rPr>
          <w:i/>
          <w:iCs/>
          <w:sz w:val="20"/>
          <w:szCs w:val="20"/>
          <w:u w:val="single"/>
        </w:rPr>
        <w:t>:</w:t>
      </w:r>
      <w:r w:rsidRPr="00946B76">
        <w:rPr>
          <w:sz w:val="20"/>
          <w:szCs w:val="20"/>
        </w:rPr>
        <w:t xml:space="preserve"> postę</w:t>
      </w:r>
      <w:r w:rsidR="00BE56C8" w:rsidRPr="00946B76">
        <w:rPr>
          <w:sz w:val="20"/>
          <w:szCs w:val="20"/>
        </w:rPr>
        <w:t xml:space="preserve">powania </w:t>
      </w:r>
      <w:r w:rsidR="00846897" w:rsidRPr="00946B76">
        <w:rPr>
          <w:rFonts w:eastAsiaTheme="minorHAnsi"/>
          <w:sz w:val="20"/>
          <w:szCs w:val="20"/>
          <w:lang w:eastAsia="en-US"/>
        </w:rPr>
        <w:t xml:space="preserve">o udzielenie zamówienia publicznego </w:t>
      </w:r>
      <w:r w:rsidR="002C1B05" w:rsidRPr="00946B76">
        <w:rPr>
          <w:sz w:val="20"/>
          <w:szCs w:val="20"/>
        </w:rPr>
        <w:t>pn.</w:t>
      </w:r>
      <w:r w:rsidR="000C7AF6" w:rsidRPr="00946B76">
        <w:rPr>
          <w:sz w:val="20"/>
          <w:szCs w:val="20"/>
        </w:rPr>
        <w:t>:</w:t>
      </w:r>
      <w:r w:rsidR="001176C2" w:rsidRPr="001176C2">
        <w:rPr>
          <w:b/>
          <w:sz w:val="20"/>
          <w:szCs w:val="20"/>
        </w:rPr>
        <w:t xml:space="preserve"> </w:t>
      </w:r>
      <w:r w:rsidR="004732FD">
        <w:rPr>
          <w:b/>
          <w:sz w:val="20"/>
          <w:szCs w:val="20"/>
        </w:rPr>
        <w:t>„</w:t>
      </w:r>
      <w:r w:rsidR="000C4B56" w:rsidRPr="00EC2739">
        <w:rPr>
          <w:b/>
          <w:bCs/>
          <w:sz w:val="20"/>
          <w:szCs w:val="20"/>
        </w:rPr>
        <w:t xml:space="preserve">Dostawa </w:t>
      </w:r>
      <w:r w:rsidR="000C4B56">
        <w:rPr>
          <w:b/>
          <w:bCs/>
          <w:sz w:val="20"/>
          <w:szCs w:val="20"/>
        </w:rPr>
        <w:t xml:space="preserve">paliwa gazowego oraz świadczenie </w:t>
      </w:r>
      <w:r w:rsidR="00575E24">
        <w:rPr>
          <w:b/>
          <w:bCs/>
          <w:sz w:val="20"/>
          <w:szCs w:val="20"/>
        </w:rPr>
        <w:t xml:space="preserve">usług </w:t>
      </w:r>
      <w:r w:rsidR="000C4B56">
        <w:rPr>
          <w:b/>
          <w:bCs/>
          <w:sz w:val="20"/>
          <w:szCs w:val="20"/>
        </w:rPr>
        <w:t xml:space="preserve">jego dystrybucji do obiektów </w:t>
      </w:r>
      <w:r w:rsidR="000C4B56" w:rsidRPr="00EC2739">
        <w:rPr>
          <w:b/>
          <w:bCs/>
          <w:sz w:val="20"/>
          <w:szCs w:val="20"/>
        </w:rPr>
        <w:t>Wojewódzkiego Ośrodka Ruchu Drogowego w Katowicach”.</w:t>
      </w:r>
    </w:p>
    <w:p w14:paraId="2DDFBCB2" w14:textId="2FB36883" w:rsidR="000C7AF6" w:rsidRPr="00946B76" w:rsidRDefault="000C7AF6" w:rsidP="00E3179A">
      <w:pPr>
        <w:spacing w:after="240" w:line="360" w:lineRule="auto"/>
        <w:jc w:val="both"/>
        <w:rPr>
          <w:b/>
          <w:i/>
          <w:sz w:val="20"/>
          <w:szCs w:val="20"/>
        </w:rPr>
      </w:pPr>
      <w:r w:rsidRPr="00946B76">
        <w:rPr>
          <w:sz w:val="20"/>
          <w:szCs w:val="20"/>
        </w:rPr>
        <w:t>Działając na podstawie art. 253 ust. 1 pkt 1 i ust. 2 ustawy z 11 września 2019 r. Prawo zamówień publicznych (Dz. U. z 202</w:t>
      </w:r>
      <w:r w:rsidR="003234BF">
        <w:rPr>
          <w:sz w:val="20"/>
          <w:szCs w:val="20"/>
        </w:rPr>
        <w:t>3</w:t>
      </w:r>
      <w:r w:rsidRPr="00946B76">
        <w:rPr>
          <w:sz w:val="20"/>
          <w:szCs w:val="20"/>
        </w:rPr>
        <w:t xml:space="preserve"> r., 1</w:t>
      </w:r>
      <w:r w:rsidR="003234BF">
        <w:rPr>
          <w:sz w:val="20"/>
          <w:szCs w:val="20"/>
        </w:rPr>
        <w:t>605</w:t>
      </w:r>
      <w:r w:rsidRPr="00946B76">
        <w:rPr>
          <w:sz w:val="20"/>
          <w:szCs w:val="20"/>
        </w:rPr>
        <w:t xml:space="preserve"> ze zm.), Zamawiający informuje o wyniku postępowania.</w:t>
      </w:r>
    </w:p>
    <w:p w14:paraId="000B0986" w14:textId="77777777" w:rsidR="000C4B56" w:rsidRDefault="000C7AF6" w:rsidP="00025E12">
      <w:pPr>
        <w:spacing w:before="120" w:line="360" w:lineRule="auto"/>
        <w:jc w:val="both"/>
        <w:rPr>
          <w:sz w:val="20"/>
          <w:szCs w:val="20"/>
        </w:rPr>
      </w:pPr>
      <w:r w:rsidRPr="00946B76">
        <w:rPr>
          <w:sz w:val="20"/>
          <w:szCs w:val="20"/>
        </w:rPr>
        <w:t>Wykaz ofert złożonych w przedmiotowym postępowaniu</w:t>
      </w:r>
      <w:r w:rsidR="007E4CEC">
        <w:rPr>
          <w:sz w:val="20"/>
          <w:szCs w:val="20"/>
        </w:rPr>
        <w:t xml:space="preserve"> wraz z ilością przyznanych punktów </w:t>
      </w:r>
      <w:r w:rsidRPr="00946B76">
        <w:rPr>
          <w:sz w:val="20"/>
          <w:szCs w:val="20"/>
        </w:rPr>
        <w:t>:</w:t>
      </w:r>
    </w:p>
    <w:tbl>
      <w:tblPr>
        <w:tblW w:w="892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383"/>
        <w:gridCol w:w="1559"/>
        <w:gridCol w:w="1559"/>
        <w:gridCol w:w="1559"/>
        <w:gridCol w:w="426"/>
      </w:tblGrid>
      <w:tr w:rsidR="000C4B56" w:rsidRPr="002A6DEA" w14:paraId="48374265" w14:textId="77777777" w:rsidTr="00575E24">
        <w:trPr>
          <w:trHeight w:val="1037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27914F3" w14:textId="77777777" w:rsidR="000C4B56" w:rsidRPr="002A6DEA" w:rsidRDefault="000C4B56" w:rsidP="00E73A53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A6DEA">
              <w:rPr>
                <w:color w:val="000000"/>
                <w:sz w:val="20"/>
                <w:szCs w:val="20"/>
              </w:rPr>
              <w:t>Lp.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A257BC1" w14:textId="77777777" w:rsidR="000C4B56" w:rsidRPr="002A6DEA" w:rsidRDefault="000C4B56" w:rsidP="00E73A53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A6DEA">
              <w:rPr>
                <w:color w:val="000000"/>
                <w:sz w:val="20"/>
                <w:szCs w:val="20"/>
              </w:rPr>
              <w:t>Nazwa i adres firmy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5D57AEF" w14:textId="1B7E1EE7" w:rsidR="000C4B56" w:rsidRPr="002A6DEA" w:rsidRDefault="00504655" w:rsidP="005046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Kryterium 100% -cena oferty </w:t>
            </w:r>
            <w:r w:rsidR="000C4B56">
              <w:rPr>
                <w:color w:val="000000"/>
                <w:sz w:val="20"/>
                <w:szCs w:val="20"/>
              </w:rPr>
              <w:t xml:space="preserve">Cz. I OT Katowice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812B636" w14:textId="107BB4AB" w:rsidR="000C4B56" w:rsidRPr="002A6DEA" w:rsidRDefault="00504655" w:rsidP="00575E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Kryterium 100% cena oferty </w:t>
            </w:r>
            <w:r w:rsidR="000C4B56">
              <w:rPr>
                <w:color w:val="000000"/>
                <w:sz w:val="20"/>
                <w:szCs w:val="20"/>
              </w:rPr>
              <w:t xml:space="preserve">Cz. II OT Katowice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</w:tcPr>
          <w:p w14:paraId="70E4FE5F" w14:textId="4E0427E7" w:rsidR="000C4B56" w:rsidRDefault="00504655" w:rsidP="00E73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Kryterium 100% c</w:t>
            </w:r>
            <w:r w:rsidR="000C4B56">
              <w:rPr>
                <w:color w:val="000000"/>
                <w:sz w:val="20"/>
                <w:szCs w:val="20"/>
              </w:rPr>
              <w:t xml:space="preserve">ena oferty </w:t>
            </w:r>
          </w:p>
          <w:p w14:paraId="1BFF6AAA" w14:textId="77777777" w:rsidR="000C4B56" w:rsidRDefault="000C4B56" w:rsidP="00E73A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Cz. III OT Rybnik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30ABC1D1" w14:textId="77777777" w:rsidR="000C4B56" w:rsidRPr="002A6DEA" w:rsidRDefault="000C4B56" w:rsidP="00E73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C4B56" w:rsidRPr="002A6DEA" w14:paraId="34AEB39D" w14:textId="77777777" w:rsidTr="00575E24">
        <w:trPr>
          <w:trHeight w:val="779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03DF" w14:textId="77777777" w:rsidR="000C4B56" w:rsidRPr="002A6DEA" w:rsidRDefault="000C4B56" w:rsidP="00E73A53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A6D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3A0F" w14:textId="77777777" w:rsidR="000C4B56" w:rsidRPr="00BB7C6F" w:rsidRDefault="000C4B56" w:rsidP="00E73A5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BB7C6F">
              <w:rPr>
                <w:b/>
                <w:sz w:val="20"/>
                <w:szCs w:val="20"/>
              </w:rPr>
              <w:t>Unimot</w:t>
            </w:r>
            <w:proofErr w:type="spellEnd"/>
            <w:r w:rsidRPr="00BB7C6F">
              <w:rPr>
                <w:b/>
                <w:sz w:val="20"/>
                <w:szCs w:val="20"/>
              </w:rPr>
              <w:t xml:space="preserve"> Energia i Gaz Sp. z o.o.,</w:t>
            </w:r>
          </w:p>
          <w:p w14:paraId="01502633" w14:textId="77777777" w:rsidR="000C4B56" w:rsidRDefault="000C4B56" w:rsidP="00E73A53">
            <w:pPr>
              <w:jc w:val="both"/>
              <w:rPr>
                <w:sz w:val="20"/>
                <w:szCs w:val="20"/>
              </w:rPr>
            </w:pPr>
            <w:r w:rsidRPr="00BB7C6F">
              <w:rPr>
                <w:sz w:val="20"/>
                <w:szCs w:val="20"/>
              </w:rPr>
              <w:t xml:space="preserve">Ul. Aleje Jerozolimskie 142B, </w:t>
            </w:r>
          </w:p>
          <w:p w14:paraId="7AD61058" w14:textId="77777777" w:rsidR="000C4B56" w:rsidRPr="00BB7C6F" w:rsidRDefault="000C4B56" w:rsidP="00E73A53">
            <w:pPr>
              <w:jc w:val="both"/>
              <w:rPr>
                <w:sz w:val="20"/>
                <w:szCs w:val="20"/>
              </w:rPr>
            </w:pPr>
            <w:r w:rsidRPr="00BB7C6F">
              <w:rPr>
                <w:sz w:val="20"/>
                <w:szCs w:val="20"/>
              </w:rPr>
              <w:t>02-305 Warszawa NIP: 97304221440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4EFE" w14:textId="6509CF16" w:rsidR="000C4B56" w:rsidRPr="00504655" w:rsidRDefault="000C4B56" w:rsidP="00E73A53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04655">
              <w:rPr>
                <w:b/>
                <w:color w:val="000000"/>
                <w:sz w:val="20"/>
                <w:szCs w:val="20"/>
              </w:rPr>
              <w:t>36 293,43</w:t>
            </w:r>
            <w:r w:rsidR="005E583F">
              <w:rPr>
                <w:b/>
                <w:color w:val="000000"/>
                <w:sz w:val="20"/>
                <w:szCs w:val="20"/>
              </w:rPr>
              <w:t xml:space="preserve"> zł</w:t>
            </w:r>
          </w:p>
          <w:p w14:paraId="013E0B6A" w14:textId="6D0257CA" w:rsidR="00504655" w:rsidRPr="00504655" w:rsidRDefault="00504655" w:rsidP="00E73A53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04655">
              <w:rPr>
                <w:b/>
                <w:color w:val="000000"/>
                <w:sz w:val="20"/>
                <w:szCs w:val="20"/>
              </w:rPr>
              <w:t>100 pkt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C158" w14:textId="1721F19B" w:rsidR="000C4B56" w:rsidRPr="00504655" w:rsidRDefault="000C4B56" w:rsidP="00E73A53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04655">
              <w:rPr>
                <w:b/>
                <w:color w:val="000000"/>
                <w:sz w:val="20"/>
                <w:szCs w:val="20"/>
              </w:rPr>
              <w:t>72 975,88</w:t>
            </w:r>
            <w:r w:rsidR="005E583F">
              <w:rPr>
                <w:b/>
                <w:color w:val="000000"/>
                <w:sz w:val="20"/>
                <w:szCs w:val="20"/>
              </w:rPr>
              <w:t xml:space="preserve"> zł</w:t>
            </w:r>
          </w:p>
          <w:p w14:paraId="4448A1DF" w14:textId="1B7C023F" w:rsidR="00504655" w:rsidRPr="00504655" w:rsidRDefault="00504655" w:rsidP="00E73A53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04655">
              <w:rPr>
                <w:b/>
                <w:color w:val="000000"/>
                <w:sz w:val="20"/>
                <w:szCs w:val="20"/>
              </w:rPr>
              <w:t>100 pkt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6EE3FB" w14:textId="57299DF6" w:rsidR="000C4B56" w:rsidRPr="00504655" w:rsidRDefault="000C4B56" w:rsidP="00E73A53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04655">
              <w:rPr>
                <w:b/>
                <w:color w:val="000000"/>
                <w:sz w:val="20"/>
                <w:szCs w:val="20"/>
              </w:rPr>
              <w:t>23 690,41</w:t>
            </w:r>
            <w:r w:rsidR="005E583F">
              <w:rPr>
                <w:b/>
                <w:color w:val="000000"/>
                <w:sz w:val="20"/>
                <w:szCs w:val="20"/>
              </w:rPr>
              <w:t xml:space="preserve"> zł</w:t>
            </w:r>
          </w:p>
          <w:p w14:paraId="3176C2FA" w14:textId="5C2CFDC2" w:rsidR="00504655" w:rsidRPr="00504655" w:rsidRDefault="00504655" w:rsidP="00E73A53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04655">
              <w:rPr>
                <w:b/>
                <w:color w:val="000000"/>
                <w:sz w:val="20"/>
                <w:szCs w:val="20"/>
              </w:rPr>
              <w:t>100 pkt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2C364" w14:textId="77777777" w:rsidR="000C4B56" w:rsidRPr="002A6DEA" w:rsidRDefault="000C4B56" w:rsidP="00E73A53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C4B56" w:rsidRPr="002A6DEA" w14:paraId="0E2A1B90" w14:textId="77777777" w:rsidTr="00575E24">
        <w:trPr>
          <w:trHeight w:val="901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512C" w14:textId="77777777" w:rsidR="000C4B56" w:rsidRPr="002A6DEA" w:rsidRDefault="000C4B56" w:rsidP="00E73A53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A6D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D53C" w14:textId="77777777" w:rsidR="000C4B56" w:rsidRPr="00BB7C6F" w:rsidRDefault="000C4B56" w:rsidP="00E73A5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PGNiG Obrót D</w:t>
            </w:r>
            <w:r w:rsidRPr="00BB7C6F">
              <w:rPr>
                <w:b/>
                <w:sz w:val="20"/>
                <w:szCs w:val="20"/>
              </w:rPr>
              <w:t>etaliczny sp. z o.o.,</w:t>
            </w:r>
          </w:p>
          <w:p w14:paraId="2EF426E1" w14:textId="77777777" w:rsidR="000C4B56" w:rsidRPr="00BB7C6F" w:rsidRDefault="000C4B56" w:rsidP="00E73A53">
            <w:pPr>
              <w:jc w:val="both"/>
              <w:rPr>
                <w:sz w:val="20"/>
                <w:szCs w:val="20"/>
              </w:rPr>
            </w:pPr>
            <w:r w:rsidRPr="00BB7C6F">
              <w:rPr>
                <w:sz w:val="20"/>
                <w:szCs w:val="20"/>
              </w:rPr>
              <w:t>Ul. Jana Kazimierza 3, 01-248 Warszawa</w:t>
            </w:r>
          </w:p>
          <w:p w14:paraId="67845589" w14:textId="77777777" w:rsidR="000C4B56" w:rsidRPr="00BB7C6F" w:rsidRDefault="000C4B56" w:rsidP="00E73A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NIP: 5272706082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253C4" w14:textId="77777777" w:rsidR="000C4B56" w:rsidRPr="00BB7C6F" w:rsidRDefault="000C4B56" w:rsidP="00E73A5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FD2C5" w14:textId="2BA6A31D" w:rsidR="000C4B56" w:rsidRDefault="000C4B56" w:rsidP="00E73A5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73 984,51</w:t>
            </w:r>
            <w:r w:rsidR="005E583F">
              <w:rPr>
                <w:sz w:val="20"/>
                <w:szCs w:val="20"/>
              </w:rPr>
              <w:t xml:space="preserve"> zł</w:t>
            </w:r>
          </w:p>
          <w:p w14:paraId="51E46EBA" w14:textId="0B159A80" w:rsidR="00504655" w:rsidRPr="00BB7C6F" w:rsidRDefault="00504655" w:rsidP="00E73A5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98,64 pkt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78BE52" w14:textId="77777777" w:rsidR="000C4B56" w:rsidRPr="00BB7C6F" w:rsidRDefault="000C4B56" w:rsidP="00E73A53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A2716" w14:textId="77777777" w:rsidR="000C4B56" w:rsidRPr="002A6DEA" w:rsidRDefault="000C4B56" w:rsidP="00E73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017E3371" w14:textId="2A404E5D" w:rsidR="000C7AF6" w:rsidRDefault="000C7AF6" w:rsidP="00025E12">
      <w:pPr>
        <w:spacing w:before="120" w:line="360" w:lineRule="auto"/>
        <w:jc w:val="both"/>
        <w:rPr>
          <w:sz w:val="20"/>
          <w:szCs w:val="20"/>
        </w:rPr>
      </w:pPr>
    </w:p>
    <w:p w14:paraId="033F50D6" w14:textId="4E317000" w:rsidR="000C4B56" w:rsidRDefault="007E4CEC" w:rsidP="00504655">
      <w:pPr>
        <w:jc w:val="both"/>
        <w:rPr>
          <w:sz w:val="20"/>
          <w:szCs w:val="22"/>
        </w:rPr>
      </w:pPr>
      <w:r w:rsidRPr="003941DC">
        <w:rPr>
          <w:b/>
          <w:sz w:val="20"/>
          <w:szCs w:val="20"/>
        </w:rPr>
        <w:t xml:space="preserve">Uzasadnienie wyboru: </w:t>
      </w:r>
      <w:r w:rsidR="000C4B56">
        <w:rPr>
          <w:sz w:val="20"/>
          <w:szCs w:val="20"/>
        </w:rPr>
        <w:t>Najkorzystniejszą</w:t>
      </w:r>
      <w:r w:rsidR="000C4B56" w:rsidRPr="000C4B56">
        <w:rPr>
          <w:sz w:val="20"/>
          <w:szCs w:val="20"/>
        </w:rPr>
        <w:t xml:space="preserve"> ofertę w Części I, Części II</w:t>
      </w:r>
      <w:r w:rsidR="000C4B56">
        <w:rPr>
          <w:sz w:val="20"/>
          <w:szCs w:val="20"/>
        </w:rPr>
        <w:t xml:space="preserve"> i</w:t>
      </w:r>
      <w:r w:rsidR="000C4B56" w:rsidRPr="000C4B56">
        <w:rPr>
          <w:sz w:val="20"/>
          <w:szCs w:val="20"/>
        </w:rPr>
        <w:t xml:space="preserve"> Części III postępowania złożył Wykonawca</w:t>
      </w:r>
      <w:r w:rsidR="000C4B56">
        <w:rPr>
          <w:b/>
          <w:sz w:val="20"/>
          <w:szCs w:val="20"/>
        </w:rPr>
        <w:t xml:space="preserve"> </w:t>
      </w:r>
      <w:proofErr w:type="spellStart"/>
      <w:r w:rsidR="000C4B56" w:rsidRPr="00BB7C6F">
        <w:rPr>
          <w:b/>
          <w:sz w:val="20"/>
          <w:szCs w:val="20"/>
        </w:rPr>
        <w:t>Unimot</w:t>
      </w:r>
      <w:proofErr w:type="spellEnd"/>
      <w:r w:rsidR="000C4B56" w:rsidRPr="00BB7C6F">
        <w:rPr>
          <w:b/>
          <w:sz w:val="20"/>
          <w:szCs w:val="20"/>
        </w:rPr>
        <w:t xml:space="preserve"> Energia i Gaz Sp. z o.o.,</w:t>
      </w:r>
      <w:r w:rsidR="00504655">
        <w:rPr>
          <w:b/>
          <w:sz w:val="20"/>
          <w:szCs w:val="20"/>
        </w:rPr>
        <w:t xml:space="preserve"> </w:t>
      </w:r>
      <w:r w:rsidR="000C4B56" w:rsidRPr="00BB7C6F">
        <w:rPr>
          <w:sz w:val="20"/>
          <w:szCs w:val="20"/>
        </w:rPr>
        <w:t>Ul. Aleje Jerozolimskie 142B, 02-305 Warszawa NIP: 97304221440</w:t>
      </w:r>
      <w:r w:rsidR="00504655">
        <w:rPr>
          <w:sz w:val="20"/>
          <w:szCs w:val="20"/>
        </w:rPr>
        <w:t xml:space="preserve">. </w:t>
      </w:r>
      <w:r w:rsidR="000C4B56" w:rsidRPr="000C4B56">
        <w:rPr>
          <w:sz w:val="20"/>
          <w:szCs w:val="20"/>
        </w:rPr>
        <w:t xml:space="preserve">Oferta </w:t>
      </w:r>
      <w:r w:rsidR="00504655">
        <w:rPr>
          <w:sz w:val="20"/>
          <w:szCs w:val="20"/>
        </w:rPr>
        <w:t xml:space="preserve">złożona </w:t>
      </w:r>
      <w:r w:rsidR="000C4B56" w:rsidRPr="000C4B56">
        <w:rPr>
          <w:sz w:val="20"/>
          <w:szCs w:val="20"/>
        </w:rPr>
        <w:t>w Części I, Części II</w:t>
      </w:r>
      <w:r w:rsidR="000C4B56">
        <w:rPr>
          <w:sz w:val="20"/>
          <w:szCs w:val="20"/>
        </w:rPr>
        <w:t xml:space="preserve"> i</w:t>
      </w:r>
      <w:r w:rsidR="000C4B56" w:rsidRPr="000C4B56">
        <w:rPr>
          <w:sz w:val="20"/>
          <w:szCs w:val="20"/>
        </w:rPr>
        <w:t xml:space="preserve"> Części III postępowania </w:t>
      </w:r>
      <w:r w:rsidRPr="005958A6">
        <w:rPr>
          <w:sz w:val="20"/>
          <w:szCs w:val="20"/>
        </w:rPr>
        <w:t>spełnia</w:t>
      </w:r>
      <w:r w:rsidR="000C4B56">
        <w:rPr>
          <w:sz w:val="20"/>
          <w:szCs w:val="20"/>
        </w:rPr>
        <w:t xml:space="preserve"> </w:t>
      </w:r>
      <w:r w:rsidRPr="005958A6">
        <w:rPr>
          <w:sz w:val="20"/>
          <w:szCs w:val="20"/>
        </w:rPr>
        <w:t>ws</w:t>
      </w:r>
      <w:r w:rsidR="000C4B56">
        <w:rPr>
          <w:sz w:val="20"/>
          <w:szCs w:val="20"/>
        </w:rPr>
        <w:t>zystkie wymagania Zamawiającego</w:t>
      </w:r>
      <w:r w:rsidRPr="005958A6">
        <w:rPr>
          <w:sz w:val="20"/>
          <w:szCs w:val="20"/>
        </w:rPr>
        <w:t>.</w:t>
      </w:r>
      <w:r w:rsidR="00504655">
        <w:rPr>
          <w:sz w:val="20"/>
          <w:szCs w:val="20"/>
        </w:rPr>
        <w:t xml:space="preserve"> </w:t>
      </w:r>
      <w:r w:rsidR="000C4B56" w:rsidRPr="00946B76">
        <w:rPr>
          <w:sz w:val="20"/>
          <w:szCs w:val="22"/>
        </w:rPr>
        <w:t xml:space="preserve">Umowa z wybranym Wykonawcą zostanie zawarta z uwzględnieniem terminu wskazanego w art. 308 ust </w:t>
      </w:r>
      <w:r w:rsidR="000C4B56">
        <w:rPr>
          <w:sz w:val="20"/>
          <w:szCs w:val="22"/>
        </w:rPr>
        <w:t xml:space="preserve">2 </w:t>
      </w:r>
      <w:r w:rsidR="000C4B56" w:rsidRPr="00946B76">
        <w:rPr>
          <w:sz w:val="20"/>
          <w:szCs w:val="22"/>
        </w:rPr>
        <w:t xml:space="preserve">ustawy </w:t>
      </w:r>
      <w:proofErr w:type="spellStart"/>
      <w:r w:rsidR="000C4B56" w:rsidRPr="00946B76">
        <w:rPr>
          <w:sz w:val="20"/>
          <w:szCs w:val="22"/>
        </w:rPr>
        <w:t>Pzp</w:t>
      </w:r>
      <w:proofErr w:type="spellEnd"/>
      <w:r w:rsidR="000C4B56" w:rsidRPr="00946B76">
        <w:rPr>
          <w:sz w:val="20"/>
          <w:szCs w:val="22"/>
        </w:rPr>
        <w:t>.</w:t>
      </w:r>
      <w:r w:rsidR="000C4B56">
        <w:rPr>
          <w:sz w:val="20"/>
          <w:szCs w:val="22"/>
        </w:rPr>
        <w:t xml:space="preserve"> </w:t>
      </w:r>
    </w:p>
    <w:p w14:paraId="51AA099B" w14:textId="77777777" w:rsidR="000C4B56" w:rsidRPr="005958A6" w:rsidRDefault="000C4B56" w:rsidP="00191FC5">
      <w:pPr>
        <w:spacing w:before="240" w:line="360" w:lineRule="auto"/>
        <w:jc w:val="both"/>
        <w:rPr>
          <w:sz w:val="20"/>
          <w:szCs w:val="20"/>
        </w:rPr>
      </w:pPr>
    </w:p>
    <w:p w14:paraId="7853BCDA" w14:textId="77777777" w:rsidR="00BC2571" w:rsidRPr="004F3119" w:rsidRDefault="00BC2571" w:rsidP="00AA2209">
      <w:pPr>
        <w:spacing w:before="960" w:after="360" w:line="360" w:lineRule="auto"/>
        <w:ind w:left="567" w:right="567" w:firstLine="5954"/>
        <w:jc w:val="right"/>
        <w:rPr>
          <w:rFonts w:cstheme="minorHAnsi"/>
          <w:i/>
          <w:color w:val="2E74B5" w:themeColor="accent1" w:themeShade="BF"/>
          <w:sz w:val="20"/>
          <w:szCs w:val="22"/>
        </w:rPr>
      </w:pPr>
      <w:r w:rsidRPr="004F3119">
        <w:rPr>
          <w:rFonts w:cstheme="minorHAnsi"/>
          <w:i/>
          <w:color w:val="2E74B5" w:themeColor="accent1" w:themeShade="BF"/>
          <w:sz w:val="20"/>
          <w:szCs w:val="22"/>
        </w:rPr>
        <w:t>W oryginale podpis:</w:t>
      </w:r>
    </w:p>
    <w:p w14:paraId="3F80E138" w14:textId="40DA730F" w:rsidR="00BC2571" w:rsidRPr="004F3119" w:rsidRDefault="00BC2571" w:rsidP="00BC2571">
      <w:pPr>
        <w:spacing w:after="160" w:line="256" w:lineRule="auto"/>
        <w:jc w:val="right"/>
        <w:rPr>
          <w:rFonts w:cstheme="minorHAnsi"/>
          <w:i/>
          <w:color w:val="2E74B5" w:themeColor="accent1" w:themeShade="BF"/>
          <w:sz w:val="20"/>
          <w:szCs w:val="22"/>
        </w:rPr>
      </w:pPr>
      <w:r w:rsidRPr="004F3119">
        <w:rPr>
          <w:rFonts w:cstheme="minorHAnsi"/>
          <w:i/>
          <w:color w:val="2E74B5" w:themeColor="accent1" w:themeShade="BF"/>
          <w:sz w:val="20"/>
          <w:szCs w:val="22"/>
        </w:rPr>
        <w:t xml:space="preserve">Dyrektor WORD – </w:t>
      </w:r>
      <w:r w:rsidR="00946B76" w:rsidRPr="004F3119">
        <w:rPr>
          <w:rFonts w:cstheme="minorHAnsi"/>
          <w:i/>
          <w:color w:val="2E74B5" w:themeColor="accent1" w:themeShade="BF"/>
          <w:sz w:val="20"/>
          <w:szCs w:val="22"/>
        </w:rPr>
        <w:t>Krzysztof Przybylski</w:t>
      </w:r>
    </w:p>
    <w:sectPr w:rsidR="00BC2571" w:rsidRPr="004F3119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30240"/>
    <w:multiLevelType w:val="hybridMultilevel"/>
    <w:tmpl w:val="417E02D6"/>
    <w:lvl w:ilvl="0" w:tplc="20A6C6B6">
      <w:start w:val="1"/>
      <w:numFmt w:val="decimal"/>
      <w:lvlText w:val="%1)"/>
      <w:lvlJc w:val="left"/>
      <w:pPr>
        <w:ind w:left="1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C0501FE"/>
    <w:multiLevelType w:val="hybridMultilevel"/>
    <w:tmpl w:val="777405C2"/>
    <w:lvl w:ilvl="0" w:tplc="DE8EAE2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D456C"/>
    <w:multiLevelType w:val="hybridMultilevel"/>
    <w:tmpl w:val="21702D10"/>
    <w:lvl w:ilvl="0" w:tplc="26BA2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2476B"/>
    <w:multiLevelType w:val="hybridMultilevel"/>
    <w:tmpl w:val="42926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33A"/>
    <w:rsid w:val="00010B22"/>
    <w:rsid w:val="00025E12"/>
    <w:rsid w:val="000C4B56"/>
    <w:rsid w:val="000C7AF6"/>
    <w:rsid w:val="000D0B8F"/>
    <w:rsid w:val="000E33AA"/>
    <w:rsid w:val="001176C2"/>
    <w:rsid w:val="00191FC5"/>
    <w:rsid w:val="0019633D"/>
    <w:rsid w:val="001E39A7"/>
    <w:rsid w:val="002360FE"/>
    <w:rsid w:val="002661CD"/>
    <w:rsid w:val="00283297"/>
    <w:rsid w:val="002C1B05"/>
    <w:rsid w:val="003234BF"/>
    <w:rsid w:val="00366C7A"/>
    <w:rsid w:val="00377494"/>
    <w:rsid w:val="003B5BD7"/>
    <w:rsid w:val="003D6278"/>
    <w:rsid w:val="0040496B"/>
    <w:rsid w:val="004732FD"/>
    <w:rsid w:val="00473738"/>
    <w:rsid w:val="004E0155"/>
    <w:rsid w:val="004F3119"/>
    <w:rsid w:val="00504655"/>
    <w:rsid w:val="00521EF7"/>
    <w:rsid w:val="00531ACC"/>
    <w:rsid w:val="005418C4"/>
    <w:rsid w:val="00543DF1"/>
    <w:rsid w:val="00564ACA"/>
    <w:rsid w:val="00575E24"/>
    <w:rsid w:val="005958A6"/>
    <w:rsid w:val="005E583F"/>
    <w:rsid w:val="00662CC3"/>
    <w:rsid w:val="006F6CC3"/>
    <w:rsid w:val="007E4CEC"/>
    <w:rsid w:val="00802958"/>
    <w:rsid w:val="00831A5E"/>
    <w:rsid w:val="00846897"/>
    <w:rsid w:val="00867D5A"/>
    <w:rsid w:val="00887529"/>
    <w:rsid w:val="008A2CA0"/>
    <w:rsid w:val="008D3E32"/>
    <w:rsid w:val="00946B76"/>
    <w:rsid w:val="00A3755B"/>
    <w:rsid w:val="00A63245"/>
    <w:rsid w:val="00A84F5B"/>
    <w:rsid w:val="00AA2209"/>
    <w:rsid w:val="00AD58ED"/>
    <w:rsid w:val="00AE775E"/>
    <w:rsid w:val="00B1581F"/>
    <w:rsid w:val="00BA1371"/>
    <w:rsid w:val="00BC2571"/>
    <w:rsid w:val="00BE56C8"/>
    <w:rsid w:val="00C77F39"/>
    <w:rsid w:val="00CA40D9"/>
    <w:rsid w:val="00D527A3"/>
    <w:rsid w:val="00D67EBD"/>
    <w:rsid w:val="00DA3491"/>
    <w:rsid w:val="00DA371D"/>
    <w:rsid w:val="00DD257A"/>
    <w:rsid w:val="00E01465"/>
    <w:rsid w:val="00E3179A"/>
    <w:rsid w:val="00E51C7B"/>
    <w:rsid w:val="00EF033A"/>
    <w:rsid w:val="00F547AF"/>
    <w:rsid w:val="00FD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CAF96"/>
  <w15:chartTrackingRefBased/>
  <w15:docId w15:val="{1727AD64-1184-49CC-88FF-10861E91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4C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2C1B0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EF033A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F033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F03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2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9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887529"/>
  </w:style>
  <w:style w:type="character" w:customStyle="1" w:styleId="Nagwek5Znak">
    <w:name w:val="Nagłówek 5 Znak"/>
    <w:basedOn w:val="Domylnaczcionkaakapitu"/>
    <w:link w:val="Nagwek5"/>
    <w:uiPriority w:val="9"/>
    <w:rsid w:val="002C1B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36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0C7AF6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7E4CE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E18FE-B5E3-4350-9C9A-9A34AC236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Żurawik</dc:creator>
  <cp:keywords/>
  <dc:description/>
  <cp:lastModifiedBy>Sebastian Cieszko</cp:lastModifiedBy>
  <cp:revision>2</cp:revision>
  <cp:lastPrinted>2024-07-22T08:47:00Z</cp:lastPrinted>
  <dcterms:created xsi:type="dcterms:W3CDTF">2024-07-22T10:20:00Z</dcterms:created>
  <dcterms:modified xsi:type="dcterms:W3CDTF">2024-07-22T10:20:00Z</dcterms:modified>
</cp:coreProperties>
</file>