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2AADF381" w:rsidR="00F00866" w:rsidRPr="00AD5FB1" w:rsidRDefault="00C81F37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AD5FB1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Załącznik nr 3 do SWZ</w:t>
      </w:r>
    </w:p>
    <w:p w14:paraId="6E636631" w14:textId="77777777" w:rsidR="00E82C25" w:rsidRPr="00AD5FB1" w:rsidRDefault="00E82C25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</w:p>
    <w:p w14:paraId="4648AB3C" w14:textId="77777777" w:rsidR="001519A5" w:rsidRPr="00AD5FB1" w:rsidRDefault="001519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</w:p>
    <w:p w14:paraId="5027B8AC" w14:textId="3BCB6E4D" w:rsidR="001C6AA5" w:rsidRPr="00AD5FB1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AD5FB1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AD5FB1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AD5FB1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AD5FB1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AD5FB1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AD5FB1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AD5FB1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AD5FB1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AD5FB1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752F037" w14:textId="7C0F561B" w:rsidR="001C6AA5" w:rsidRPr="00AD5FB1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</w:p>
    <w:p w14:paraId="7367436A" w14:textId="77777777" w:rsidR="005B784B" w:rsidRPr="00AD5FB1" w:rsidRDefault="005B784B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</w:p>
    <w:p w14:paraId="4CCAC944" w14:textId="77777777" w:rsidR="001C6AA5" w:rsidRPr="00AD5FB1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</w:p>
    <w:p w14:paraId="3968ADFC" w14:textId="78B4FCB0" w:rsidR="001235DA" w:rsidRPr="00AD5FB1" w:rsidRDefault="008C2730" w:rsidP="00934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D5FB1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1C6AA5" w:rsidRPr="00AD5FB1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m</w:t>
      </w:r>
      <w:r w:rsidR="001235DA" w:rsidRPr="00AD5FB1">
        <w:rPr>
          <w:rFonts w:ascii="Times New Roman" w:hAnsi="Times New Roman"/>
          <w:sz w:val="20"/>
          <w:szCs w:val="20"/>
        </w:rPr>
        <w:t xml:space="preserve">a potrzeby </w:t>
      </w:r>
      <w:r w:rsidR="0075481F" w:rsidRPr="00AD5FB1">
        <w:rPr>
          <w:rFonts w:ascii="Times New Roman" w:hAnsi="Times New Roman"/>
          <w:sz w:val="20"/>
          <w:szCs w:val="20"/>
        </w:rPr>
        <w:t>p</w:t>
      </w:r>
      <w:r w:rsidR="001235DA" w:rsidRPr="00AD5FB1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AD5FB1">
        <w:rPr>
          <w:rFonts w:ascii="Times New Roman" w:hAnsi="Times New Roman"/>
          <w:sz w:val="20"/>
          <w:szCs w:val="20"/>
        </w:rPr>
        <w:t>z</w:t>
      </w:r>
      <w:r w:rsidR="001235DA" w:rsidRPr="00AD5FB1">
        <w:rPr>
          <w:rFonts w:ascii="Times New Roman" w:hAnsi="Times New Roman"/>
          <w:sz w:val="20"/>
          <w:szCs w:val="20"/>
        </w:rPr>
        <w:t>amówienia</w:t>
      </w:r>
      <w:r w:rsidR="00411734" w:rsidRPr="00AD5FB1">
        <w:rPr>
          <w:rFonts w:ascii="Times New Roman" w:hAnsi="Times New Roman"/>
          <w:sz w:val="20"/>
          <w:szCs w:val="20"/>
        </w:rPr>
        <w:t xml:space="preserve"> pod nazwą</w:t>
      </w:r>
      <w:r w:rsidR="001235DA" w:rsidRPr="00AD5FB1">
        <w:rPr>
          <w:rFonts w:ascii="Times New Roman" w:hAnsi="Times New Roman"/>
          <w:sz w:val="20"/>
          <w:szCs w:val="20"/>
        </w:rPr>
        <w:t xml:space="preserve"> </w:t>
      </w:r>
      <w:r w:rsidR="00934168" w:rsidRPr="00AD5FB1">
        <w:rPr>
          <w:rFonts w:ascii="Times New Roman" w:hAnsi="Times New Roman"/>
          <w:sz w:val="20"/>
          <w:szCs w:val="20"/>
        </w:rPr>
        <w:t>„</w:t>
      </w:r>
      <w:r w:rsidR="00D202BA" w:rsidRPr="00AD5FB1">
        <w:rPr>
          <w:rFonts w:ascii="Times New Roman" w:hAnsi="Times New Roman"/>
          <w:sz w:val="20"/>
          <w:szCs w:val="20"/>
        </w:rPr>
        <w:t>ŚWIADCZENIE USŁUG Z ZAKRESU UBEZPIECZENIA MAJĄTKOWEGO I ODPOWIEDZIALNOSCI CYWILNEJ (CZĘŚĆ I ) I UBEZPIECZENIA K</w:t>
      </w:r>
      <w:r w:rsidR="00723594">
        <w:rPr>
          <w:rFonts w:ascii="Times New Roman" w:hAnsi="Times New Roman"/>
          <w:sz w:val="20"/>
          <w:szCs w:val="20"/>
        </w:rPr>
        <w:t xml:space="preserve">OMUNIKACYJNEGO (CZĘŚC II)  DLA </w:t>
      </w:r>
      <w:bookmarkStart w:id="0" w:name="_GoBack"/>
      <w:bookmarkEnd w:id="0"/>
      <w:r w:rsidR="00D202BA" w:rsidRPr="00AD5FB1">
        <w:rPr>
          <w:rFonts w:ascii="Times New Roman" w:hAnsi="Times New Roman"/>
          <w:sz w:val="20"/>
          <w:szCs w:val="20"/>
        </w:rPr>
        <w:t>WOJEWÓDZKIEGO OŚRODKA RUCHU DROGOWEGO W KATOWICACH</w:t>
      </w:r>
      <w:r w:rsidR="00934168" w:rsidRPr="00AD5FB1">
        <w:rPr>
          <w:rFonts w:ascii="Times New Roman" w:hAnsi="Times New Roman"/>
          <w:sz w:val="20"/>
          <w:szCs w:val="20"/>
        </w:rPr>
        <w:t>”</w:t>
      </w:r>
      <w:r w:rsidR="001235DA" w:rsidRPr="00AD5FB1">
        <w:rPr>
          <w:rFonts w:ascii="Times New Roman" w:hAnsi="Times New Roman"/>
          <w:sz w:val="20"/>
          <w:szCs w:val="20"/>
        </w:rPr>
        <w:t xml:space="preserve">, prowadzonego przez </w:t>
      </w:r>
      <w:r w:rsidR="00CA6943" w:rsidRPr="00AD5FB1">
        <w:rPr>
          <w:rFonts w:ascii="Times New Roman" w:hAnsi="Times New Roman"/>
          <w:sz w:val="20"/>
          <w:szCs w:val="20"/>
        </w:rPr>
        <w:t xml:space="preserve">zamawiającego: </w:t>
      </w:r>
      <w:r w:rsidR="005F0418" w:rsidRPr="00AD5FB1">
        <w:rPr>
          <w:rFonts w:ascii="Times New Roman" w:hAnsi="Times New Roman"/>
          <w:sz w:val="20"/>
          <w:szCs w:val="20"/>
        </w:rPr>
        <w:t xml:space="preserve">Wojewódzki Ośrodek </w:t>
      </w:r>
      <w:r w:rsidR="00D202BA" w:rsidRPr="00AD5FB1">
        <w:rPr>
          <w:rFonts w:ascii="Times New Roman" w:hAnsi="Times New Roman"/>
          <w:sz w:val="20"/>
          <w:szCs w:val="20"/>
        </w:rPr>
        <w:t>R</w:t>
      </w:r>
      <w:r w:rsidR="005F0418" w:rsidRPr="00AD5FB1">
        <w:rPr>
          <w:rFonts w:ascii="Times New Roman" w:hAnsi="Times New Roman"/>
          <w:sz w:val="20"/>
          <w:szCs w:val="20"/>
        </w:rPr>
        <w:t>uchu Drogowego w Katowicach</w:t>
      </w:r>
      <w:r w:rsidR="001235DA" w:rsidRPr="00AD5FB1">
        <w:rPr>
          <w:rFonts w:ascii="Times New Roman" w:hAnsi="Times New Roman"/>
          <w:i/>
          <w:sz w:val="20"/>
          <w:szCs w:val="20"/>
        </w:rPr>
        <w:t xml:space="preserve">, </w:t>
      </w:r>
      <w:r w:rsidR="001235DA" w:rsidRPr="00AD5FB1">
        <w:rPr>
          <w:rFonts w:ascii="Times New Roman" w:hAnsi="Times New Roman"/>
          <w:sz w:val="20"/>
          <w:szCs w:val="20"/>
        </w:rPr>
        <w:t>oświadczam (oświadczamy), co następuje:</w:t>
      </w:r>
    </w:p>
    <w:p w14:paraId="7FE75F3B" w14:textId="77777777" w:rsidR="008C2730" w:rsidRPr="00AD5FB1" w:rsidRDefault="008C2730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</w:p>
    <w:p w14:paraId="66E2B7F1" w14:textId="77777777" w:rsidR="001C6AA5" w:rsidRPr="00AD5FB1" w:rsidRDefault="001C6AA5" w:rsidP="001C6AA5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55BCCAD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DC7E084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5FB1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37FCEF5C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5FB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Prawo zamówień publicznych (dalej: PZP) dotyczące spełniania warunków udziału w postępowaniu </w:t>
      </w:r>
    </w:p>
    <w:p w14:paraId="7D777A3B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B991328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A80CAC2" w14:textId="77777777" w:rsidR="00D202BA" w:rsidRPr="00AD5FB1" w:rsidRDefault="00D202BA" w:rsidP="00D202BA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D5FB1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69EF5D99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E6B0B8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5FB1">
        <w:rPr>
          <w:rFonts w:ascii="Times New Roman" w:hAnsi="Times New Roman"/>
          <w:sz w:val="20"/>
          <w:szCs w:val="20"/>
        </w:rPr>
        <w:t>Oświadczam (oświadczamy), że wykonawca spełnia warunek udziału w postępowaniu o udzielenie zamówienia określony przez zamawiającego w Rozdziale 11 Specyfikacji Warunków Zamówienia.</w:t>
      </w:r>
    </w:p>
    <w:p w14:paraId="1316392B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BF48C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01751A" w14:textId="77777777" w:rsidR="00D202BA" w:rsidRPr="00AD5FB1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  <w:r w:rsidRPr="00AD5FB1">
        <w:rPr>
          <w:rFonts w:ascii="Times New Roman" w:hAnsi="Times New Roman"/>
          <w:sz w:val="20"/>
          <w:szCs w:val="20"/>
        </w:rPr>
        <w:tab/>
      </w:r>
    </w:p>
    <w:p w14:paraId="2AF642E9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5FB1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4719DAA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5FB1">
        <w:rPr>
          <w:rFonts w:ascii="Times New Roman" w:hAnsi="Times New Roman"/>
          <w:b/>
          <w:sz w:val="20"/>
          <w:szCs w:val="20"/>
        </w:rPr>
        <w:t xml:space="preserve">składane na podstawie art. 125 ust. 1 PZP dotyczące podstaw wykluczenia z postępowania </w:t>
      </w:r>
    </w:p>
    <w:p w14:paraId="55BA655D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CF7C1F" w14:textId="77777777" w:rsidR="00D202BA" w:rsidRPr="00AD5FB1" w:rsidRDefault="00D202BA" w:rsidP="00D202BA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D5FB1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34D99B36" w14:textId="77777777" w:rsidR="00D202BA" w:rsidRPr="00AD5FB1" w:rsidRDefault="00D202BA" w:rsidP="00D202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243A77" w14:textId="77777777" w:rsidR="00D202BA" w:rsidRPr="00AD5FB1" w:rsidRDefault="00D202BA" w:rsidP="00D202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D5FB1">
        <w:rPr>
          <w:rFonts w:ascii="Times New Roman" w:hAnsi="Times New Roman"/>
          <w:sz w:val="20"/>
          <w:szCs w:val="20"/>
        </w:rPr>
        <w:t xml:space="preserve">Oświadczam (oświadczamy), że wykonawca nie podlega wykluczeniu z postępowania o udzielenie zamówienia na podstawie: </w:t>
      </w:r>
    </w:p>
    <w:p w14:paraId="57E3A485" w14:textId="77777777" w:rsidR="00D202BA" w:rsidRPr="00AD5FB1" w:rsidRDefault="00D202BA" w:rsidP="00D202B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D5FB1">
        <w:rPr>
          <w:rFonts w:ascii="Times New Roman" w:hAnsi="Times New Roman"/>
          <w:sz w:val="20"/>
          <w:szCs w:val="20"/>
        </w:rPr>
        <w:t xml:space="preserve">art. 108 ust. 1 PZP, </w:t>
      </w:r>
    </w:p>
    <w:p w14:paraId="532B727C" w14:textId="77777777" w:rsidR="00D202BA" w:rsidRPr="00AD5FB1" w:rsidRDefault="00D202BA" w:rsidP="00D202B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D5FB1">
        <w:rPr>
          <w:rFonts w:ascii="Times New Roman" w:hAnsi="Times New Roman"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(Dz. U. z 2022 r. poz. 835 ze zm.) </w:t>
      </w:r>
    </w:p>
    <w:p w14:paraId="44D3D5AA" w14:textId="77777777" w:rsidR="00D202BA" w:rsidRPr="00AD5FB1" w:rsidRDefault="00D202BA" w:rsidP="00D202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DB8B3B3" w14:textId="77777777" w:rsidR="00D202BA" w:rsidRPr="00AD5FB1" w:rsidRDefault="00D202BA" w:rsidP="00D202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1D2A4CF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9095752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6678828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DF4D2D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5FB1">
        <w:rPr>
          <w:rFonts w:ascii="Times New Roman" w:hAnsi="Times New Roman"/>
          <w:sz w:val="20"/>
          <w:szCs w:val="20"/>
        </w:rPr>
        <w:t xml:space="preserve">Oświadczam (oświadczamy), że zachodzą w stosunku do wykonawcy podstawy wykluczenia z postępowania na podstawie art. …………. PZP </w:t>
      </w:r>
      <w:r w:rsidRPr="00AD5FB1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2, 5 PZP).</w:t>
      </w:r>
      <w:r w:rsidRPr="00AD5FB1">
        <w:rPr>
          <w:rFonts w:ascii="Times New Roman" w:hAnsi="Times New Roman"/>
          <w:sz w:val="20"/>
          <w:szCs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6DA07C0E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5FB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40C41494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565665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3D385C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A7E8D5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9BEAD3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F8C8A60" w14:textId="77777777" w:rsidR="00D202BA" w:rsidRPr="00AD5FB1" w:rsidRDefault="00D202BA" w:rsidP="00D202BA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D5FB1">
        <w:rPr>
          <w:rFonts w:ascii="Times New Roman" w:hAnsi="Times New Roman"/>
          <w:b/>
          <w:sz w:val="20"/>
          <w:szCs w:val="20"/>
        </w:rPr>
        <w:lastRenderedPageBreak/>
        <w:t>OŚWIADCZENIE DOTYCZĄCE PODANYCH INFORMACJI:</w:t>
      </w:r>
    </w:p>
    <w:p w14:paraId="7DA56A06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DE170C6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5FB1">
        <w:rPr>
          <w:rFonts w:ascii="Times New Roman" w:hAnsi="Times New Roman"/>
          <w:sz w:val="20"/>
          <w:szCs w:val="20"/>
        </w:rPr>
        <w:t>Oświadczam (oświadczmy),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B03ADD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CF0F71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90561D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447E50" w14:textId="77777777" w:rsidR="00D202BA" w:rsidRPr="00AD5FB1" w:rsidRDefault="00D202BA" w:rsidP="00D20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AE8C92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4472C4"/>
          <w:sz w:val="20"/>
          <w:szCs w:val="20"/>
          <w:lang w:eastAsia="pl-PL"/>
        </w:rPr>
      </w:pPr>
      <w:bookmarkStart w:id="1" w:name="_Hlk102990126"/>
      <w:r w:rsidRPr="00AD5FB1">
        <w:rPr>
          <w:rFonts w:ascii="Times New Roman" w:eastAsia="Times New Roman" w:hAnsi="Times New Roman"/>
          <w:b/>
          <w:bCs/>
          <w:iCs/>
          <w:color w:val="4472C4"/>
          <w:sz w:val="20"/>
          <w:szCs w:val="20"/>
          <w:lang w:eastAsia="pl-PL"/>
        </w:rPr>
        <w:t>UWAGA!</w:t>
      </w:r>
    </w:p>
    <w:bookmarkEnd w:id="1"/>
    <w:p w14:paraId="4E5377C8" w14:textId="77777777" w:rsidR="00D202BA" w:rsidRPr="00AD5FB1" w:rsidRDefault="00D202BA" w:rsidP="00D2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4472C4"/>
          <w:sz w:val="20"/>
          <w:szCs w:val="20"/>
          <w:lang w:eastAsia="pl-PL"/>
        </w:rPr>
      </w:pPr>
      <w:r w:rsidRPr="00AD5FB1">
        <w:rPr>
          <w:rFonts w:ascii="Times New Roman" w:eastAsia="Times New Roman" w:hAnsi="Times New Roman"/>
          <w:b/>
          <w:bCs/>
          <w:iCs/>
          <w:color w:val="4472C4"/>
          <w:sz w:val="20"/>
          <w:szCs w:val="20"/>
          <w:lang w:eastAsia="pl-PL"/>
        </w:rPr>
        <w:t>Oświadczenie należy złożyć w formie elektronicznej lub w postaci elektronicznej opatrzonej podpisem zaufanym lub podpisem osobistym przez osobę/y upoważnione do reprezentowania wykonawcy</w:t>
      </w:r>
    </w:p>
    <w:p w14:paraId="73271D14" w14:textId="77777777" w:rsidR="00D202BA" w:rsidRPr="00AD5FB1" w:rsidRDefault="00D202BA" w:rsidP="00D202BA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3D8112C" w14:textId="42626F7C" w:rsidR="006C4133" w:rsidRPr="00AD5FB1" w:rsidRDefault="006C4133" w:rsidP="00D202BA">
      <w:pPr>
        <w:spacing w:after="0" w:line="276" w:lineRule="auto"/>
        <w:jc w:val="center"/>
        <w:rPr>
          <w:rFonts w:ascii="Times New Roman" w:hAnsi="Times New Roman"/>
          <w:i/>
          <w:sz w:val="20"/>
          <w:szCs w:val="20"/>
        </w:rPr>
      </w:pPr>
    </w:p>
    <w:sectPr w:rsidR="006C4133" w:rsidRPr="00AD5FB1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73C4C" w14:textId="77777777" w:rsidR="006635A8" w:rsidRDefault="006635A8" w:rsidP="0038231F">
      <w:pPr>
        <w:spacing w:after="0" w:line="240" w:lineRule="auto"/>
      </w:pPr>
      <w:r>
        <w:separator/>
      </w:r>
    </w:p>
  </w:endnote>
  <w:endnote w:type="continuationSeparator" w:id="0">
    <w:p w14:paraId="75F028F3" w14:textId="77777777" w:rsidR="006635A8" w:rsidRDefault="006635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723594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723594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D7588" w14:textId="77777777" w:rsidR="006635A8" w:rsidRDefault="006635A8" w:rsidP="0038231F">
      <w:pPr>
        <w:spacing w:after="0" w:line="240" w:lineRule="auto"/>
      </w:pPr>
      <w:r>
        <w:separator/>
      </w:r>
    </w:p>
  </w:footnote>
  <w:footnote w:type="continuationSeparator" w:id="0">
    <w:p w14:paraId="6930FA45" w14:textId="77777777" w:rsidR="006635A8" w:rsidRDefault="006635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3DA6" w14:textId="0E6CEE65" w:rsidR="00C74305" w:rsidRPr="0075481F" w:rsidRDefault="0069123B" w:rsidP="00C74305">
    <w:pPr>
      <w:spacing w:after="0" w:line="276" w:lineRule="auto"/>
      <w:jc w:val="right"/>
      <w:rPr>
        <w:rFonts w:ascii="Times New Roman" w:eastAsia="Times New Roman" w:hAnsi="Times New Roman"/>
        <w:b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ab/>
    </w:r>
    <w:r w:rsidR="00C74305" w:rsidRPr="0075481F">
      <w:rPr>
        <w:rFonts w:ascii="Times New Roman" w:eastAsia="Times New Roman" w:hAnsi="Times New Roman"/>
        <w:b/>
        <w:sz w:val="20"/>
        <w:szCs w:val="20"/>
        <w:lang w:eastAsia="pl-PL"/>
      </w:rPr>
      <w:t xml:space="preserve"> </w:t>
    </w:r>
  </w:p>
  <w:p w14:paraId="031CFF05" w14:textId="77777777" w:rsidR="0069123B" w:rsidRPr="0075481F" w:rsidRDefault="0069123B" w:rsidP="0069123B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F7125"/>
    <w:multiLevelType w:val="hybridMultilevel"/>
    <w:tmpl w:val="CF76611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9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1"/>
  </w:num>
  <w:num w:numId="25">
    <w:abstractNumId w:val="7"/>
  </w:num>
  <w:num w:numId="26">
    <w:abstractNumId w:val="2"/>
  </w:num>
  <w:num w:numId="27">
    <w:abstractNumId w:val="30"/>
  </w:num>
  <w:num w:numId="28">
    <w:abstractNumId w:val="9"/>
  </w:num>
  <w:num w:numId="29">
    <w:abstractNumId w:val="22"/>
  </w:num>
  <w:num w:numId="30">
    <w:abstractNumId w:val="32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A5DDA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635A8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3594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D5FB1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02BA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2C25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8C11796D-0B84-4BF8-9909-23F4A06A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0B6B-4DFE-47E0-9166-A7955FC9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Ewa Gawlik</cp:lastModifiedBy>
  <cp:revision>3</cp:revision>
  <cp:lastPrinted>2024-03-12T10:39:00Z</cp:lastPrinted>
  <dcterms:created xsi:type="dcterms:W3CDTF">2024-03-12T10:15:00Z</dcterms:created>
  <dcterms:modified xsi:type="dcterms:W3CDTF">2024-03-12T10:39:00Z</dcterms:modified>
</cp:coreProperties>
</file>