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007F4B" w14:textId="0F5447FF" w:rsidR="00CE4126" w:rsidRDefault="00CE4126" w:rsidP="00624431">
      <w:pPr>
        <w:widowControl w:val="0"/>
        <w:tabs>
          <w:tab w:val="left" w:leader="dot" w:pos="1810"/>
        </w:tabs>
        <w:spacing w:after="240" w:line="360" w:lineRule="auto"/>
        <w:jc w:val="right"/>
        <w:rPr>
          <w:rFonts w:eastAsia="Courier New"/>
          <w:i/>
          <w:color w:val="000000"/>
        </w:rPr>
      </w:pPr>
      <w:r>
        <w:rPr>
          <w:rFonts w:eastAsia="Courier New"/>
          <w:i/>
          <w:color w:val="000000"/>
        </w:rPr>
        <w:t xml:space="preserve">Załącznik nr </w:t>
      </w:r>
      <w:r w:rsidR="002E07C1">
        <w:rPr>
          <w:rFonts w:eastAsia="Courier New"/>
          <w:i/>
          <w:color w:val="000000"/>
        </w:rPr>
        <w:t>4</w:t>
      </w:r>
      <w:r>
        <w:rPr>
          <w:rFonts w:eastAsia="Courier New"/>
          <w:i/>
          <w:color w:val="000000"/>
        </w:rPr>
        <w:t xml:space="preserve"> do SWZ</w:t>
      </w:r>
    </w:p>
    <w:p w14:paraId="2F54313D" w14:textId="77777777" w:rsidR="00F873CA" w:rsidRPr="00D76147" w:rsidRDefault="00F873CA" w:rsidP="00624431">
      <w:pPr>
        <w:spacing w:line="360" w:lineRule="auto"/>
        <w:jc w:val="center"/>
        <w:rPr>
          <w:b/>
          <w:bCs/>
        </w:rPr>
      </w:pPr>
      <w:r w:rsidRPr="00D76147">
        <w:rPr>
          <w:b/>
        </w:rPr>
        <w:t xml:space="preserve">Umowa </w:t>
      </w:r>
      <w:r w:rsidRPr="00D76147">
        <w:rPr>
          <w:b/>
          <w:bCs/>
        </w:rPr>
        <w:t>nr …………</w:t>
      </w:r>
    </w:p>
    <w:p w14:paraId="1414470C" w14:textId="77777777" w:rsidR="00F873CA" w:rsidRPr="00D76147" w:rsidRDefault="00F873CA" w:rsidP="00624431">
      <w:pPr>
        <w:spacing w:line="360" w:lineRule="auto"/>
        <w:jc w:val="both"/>
        <w:rPr>
          <w:b/>
        </w:rPr>
      </w:pPr>
      <w:r w:rsidRPr="00D76147">
        <w:rPr>
          <w:b/>
        </w:rPr>
        <w:t>Wojewódzkim Ośrodkiem Ruchu Drogowego w Katowicach</w:t>
      </w:r>
    </w:p>
    <w:p w14:paraId="68F660C9" w14:textId="77777777" w:rsidR="00F873CA" w:rsidRPr="00D76147" w:rsidRDefault="00F873CA" w:rsidP="00624431">
      <w:pPr>
        <w:spacing w:line="360" w:lineRule="auto"/>
        <w:jc w:val="both"/>
      </w:pPr>
      <w:r w:rsidRPr="00D76147">
        <w:t>z siedzibą w Katowicach, 40-507 Katowice, ul. Francuska 78,</w:t>
      </w:r>
    </w:p>
    <w:p w14:paraId="4EEBFF85" w14:textId="77777777" w:rsidR="00F873CA" w:rsidRPr="00D76147" w:rsidRDefault="00F873CA" w:rsidP="00624431">
      <w:pPr>
        <w:spacing w:line="360" w:lineRule="auto"/>
        <w:jc w:val="both"/>
      </w:pPr>
      <w:r w:rsidRPr="00D76147">
        <w:t>NIP: 954-21-92-176, REGON: 273747894</w:t>
      </w:r>
    </w:p>
    <w:p w14:paraId="4EB67EDC" w14:textId="77777777" w:rsidR="00F873CA" w:rsidRPr="00D76147" w:rsidRDefault="00F873CA" w:rsidP="00624431">
      <w:pPr>
        <w:spacing w:after="120" w:line="360" w:lineRule="auto"/>
        <w:jc w:val="both"/>
      </w:pPr>
      <w:r w:rsidRPr="00D76147">
        <w:t>reprezentowanym przez:</w:t>
      </w:r>
    </w:p>
    <w:p w14:paraId="4A2DAD31" w14:textId="2CF112A4" w:rsidR="00F873CA" w:rsidRPr="00D76147" w:rsidRDefault="00F873CA" w:rsidP="00624431">
      <w:pPr>
        <w:spacing w:line="360" w:lineRule="auto"/>
        <w:jc w:val="both"/>
      </w:pPr>
      <w:r w:rsidRPr="00D76147">
        <w:t xml:space="preserve">Dyrektora – </w:t>
      </w:r>
      <w:r w:rsidR="00624431">
        <w:t>Krzysztofa Przybylskiego</w:t>
      </w:r>
    </w:p>
    <w:p w14:paraId="555A0086" w14:textId="77777777" w:rsidR="00F873CA" w:rsidRPr="00D76147" w:rsidRDefault="00F873CA" w:rsidP="00624431">
      <w:pPr>
        <w:spacing w:after="120" w:line="360" w:lineRule="auto"/>
        <w:jc w:val="both"/>
      </w:pPr>
      <w:r w:rsidRPr="00D76147">
        <w:t>zwanym w dalszej części umowy Zamawiającym</w:t>
      </w:r>
    </w:p>
    <w:p w14:paraId="78D2F8B5" w14:textId="77777777" w:rsidR="00F873CA" w:rsidRPr="00D76147" w:rsidRDefault="00F873CA" w:rsidP="00624431">
      <w:pPr>
        <w:spacing w:line="360" w:lineRule="auto"/>
        <w:jc w:val="both"/>
      </w:pPr>
      <w:r w:rsidRPr="00D76147">
        <w:t xml:space="preserve">a </w:t>
      </w:r>
    </w:p>
    <w:p w14:paraId="509C2466" w14:textId="77777777" w:rsidR="00F873CA" w:rsidRPr="00D76147" w:rsidRDefault="00F873CA" w:rsidP="00624431">
      <w:pPr>
        <w:spacing w:line="360" w:lineRule="auto"/>
        <w:jc w:val="both"/>
      </w:pPr>
      <w:r w:rsidRPr="00D76147">
        <w:t>..........................................................................................................................</w:t>
      </w:r>
    </w:p>
    <w:p w14:paraId="112D4595" w14:textId="77777777" w:rsidR="00F873CA" w:rsidRPr="00D76147" w:rsidRDefault="00F873CA" w:rsidP="00624431">
      <w:pPr>
        <w:spacing w:line="360" w:lineRule="auto"/>
      </w:pPr>
      <w:r w:rsidRPr="00D76147">
        <w:t>z siedzibą w ………………………………………………………………………………………………………………………. ............................................................................................................................</w:t>
      </w:r>
    </w:p>
    <w:p w14:paraId="10D32785" w14:textId="77777777" w:rsidR="00F873CA" w:rsidRPr="00D76147" w:rsidRDefault="00F873CA" w:rsidP="00624431">
      <w:pPr>
        <w:spacing w:line="360" w:lineRule="auto"/>
        <w:jc w:val="both"/>
      </w:pPr>
      <w:r w:rsidRPr="00D76147">
        <w:t xml:space="preserve">wpisaną do Krajowego Rejestru Sądowego w Sądzie ….....…................................., Wydział .............. pod numerem ..........................., PESEL: .................................., NIP: ...................................., </w:t>
      </w:r>
    </w:p>
    <w:p w14:paraId="0F9FCA3F" w14:textId="77777777" w:rsidR="00F873CA" w:rsidRPr="00D76147" w:rsidRDefault="00F873CA" w:rsidP="00624431">
      <w:pPr>
        <w:spacing w:line="360" w:lineRule="auto"/>
        <w:jc w:val="both"/>
      </w:pPr>
      <w:r w:rsidRPr="00D76147">
        <w:t>reprezentowaną przez:</w:t>
      </w:r>
    </w:p>
    <w:p w14:paraId="001E9DD2" w14:textId="77777777" w:rsidR="00F873CA" w:rsidRPr="00D76147" w:rsidRDefault="00F873CA" w:rsidP="00624431">
      <w:pPr>
        <w:spacing w:line="360" w:lineRule="auto"/>
        <w:jc w:val="both"/>
      </w:pPr>
      <w:r w:rsidRPr="00D76147">
        <w:t>...............................</w:t>
      </w:r>
    </w:p>
    <w:p w14:paraId="319926FB" w14:textId="77777777" w:rsidR="00F873CA" w:rsidRPr="00D76147" w:rsidRDefault="00F873CA" w:rsidP="00624431">
      <w:pPr>
        <w:spacing w:line="360" w:lineRule="auto"/>
        <w:jc w:val="both"/>
      </w:pPr>
      <w:r w:rsidRPr="00D76147">
        <w:t>zwaną dalej Wykonawcą,</w:t>
      </w:r>
    </w:p>
    <w:p w14:paraId="5B792CAC" w14:textId="77777777" w:rsidR="00F873CA" w:rsidRPr="00D76147" w:rsidRDefault="00F873CA" w:rsidP="00624431">
      <w:pPr>
        <w:spacing w:line="360" w:lineRule="auto"/>
        <w:jc w:val="both"/>
      </w:pPr>
      <w:r w:rsidRPr="00D76147">
        <w:t>zwane łącznie Stronami,</w:t>
      </w:r>
    </w:p>
    <w:p w14:paraId="52B3A145" w14:textId="77777777" w:rsidR="00F873CA" w:rsidRPr="00F873CA" w:rsidRDefault="00F873CA" w:rsidP="00624431">
      <w:pPr>
        <w:pStyle w:val="Tekstpodstawowy"/>
        <w:spacing w:line="360" w:lineRule="auto"/>
        <w:jc w:val="both"/>
        <w:rPr>
          <w:rFonts w:ascii="Times New Roman" w:hAnsi="Times New Roman"/>
          <w:b/>
          <w:bCs/>
          <w:sz w:val="20"/>
        </w:rPr>
      </w:pPr>
      <w:r w:rsidRPr="00F873CA">
        <w:rPr>
          <w:rFonts w:ascii="Times New Roman" w:hAnsi="Times New Roman"/>
          <w:sz w:val="20"/>
        </w:rPr>
        <w:t>zgodnie z wynikiem postępowania, ogłoszonego w Biuletynie Zamówień Publicznych w dniu .......................... pod nr ....................., o następującej treści:</w:t>
      </w:r>
    </w:p>
    <w:p w14:paraId="2FBAAFD8" w14:textId="77777777" w:rsidR="00EE1AF0" w:rsidRPr="002D26F6" w:rsidRDefault="00EE1AF0" w:rsidP="00624431">
      <w:pPr>
        <w:pStyle w:val="Nagwek1"/>
        <w:spacing w:line="360" w:lineRule="auto"/>
      </w:pPr>
      <w:r w:rsidRPr="002D26F6">
        <w:rPr>
          <w:u w:val="single"/>
        </w:rPr>
        <w:t>§</w:t>
      </w:r>
      <w:r w:rsidRPr="002D26F6">
        <w:t>1</w:t>
      </w:r>
    </w:p>
    <w:p w14:paraId="3E0F4AFB" w14:textId="66B69EDF" w:rsidR="00703F34" w:rsidRDefault="008F4181" w:rsidP="00BB7D81">
      <w:pPr>
        <w:pStyle w:val="Akapitzlist"/>
        <w:numPr>
          <w:ilvl w:val="0"/>
          <w:numId w:val="14"/>
        </w:numPr>
        <w:spacing w:before="240" w:line="360" w:lineRule="auto"/>
        <w:ind w:left="284" w:hanging="284"/>
        <w:jc w:val="both"/>
        <w:rPr>
          <w:b/>
        </w:rPr>
      </w:pPr>
      <w:r w:rsidRPr="00AA7E6B">
        <w:t xml:space="preserve">Na mocy niniejszej umowy Wykonawca zobowiązuje się do </w:t>
      </w:r>
      <w:r w:rsidRPr="00703F34">
        <w:rPr>
          <w:b/>
        </w:rPr>
        <w:t>dostawy</w:t>
      </w:r>
      <w:r w:rsidRPr="00AA7E6B">
        <w:t xml:space="preserve"> </w:t>
      </w:r>
      <w:r w:rsidR="00520611">
        <w:rPr>
          <w:b/>
          <w:u w:val="single"/>
        </w:rPr>
        <w:t>kart przedpłaconych</w:t>
      </w:r>
      <w:r w:rsidR="00520611">
        <w:t xml:space="preserve"> oraz ich comiesięcznego</w:t>
      </w:r>
      <w:r w:rsidR="00BB3C9F">
        <w:t xml:space="preserve"> doładowywania </w:t>
      </w:r>
      <w:r w:rsidRPr="00703F34">
        <w:rPr>
          <w:b/>
        </w:rPr>
        <w:t xml:space="preserve">w okresie 12 miesięcy </w:t>
      </w:r>
      <w:r>
        <w:t>od dnia 1.03.202</w:t>
      </w:r>
      <w:r w:rsidR="008D09F8">
        <w:t>4</w:t>
      </w:r>
      <w:r w:rsidRPr="00AA7E6B">
        <w:t xml:space="preserve"> r. lub do wyczerpania kwoty zamówienia</w:t>
      </w:r>
      <w:r w:rsidR="00BB7D81">
        <w:t xml:space="preserve"> tj. </w:t>
      </w:r>
      <w:r w:rsidR="009A13BF" w:rsidRPr="009A13BF">
        <w:rPr>
          <w:b/>
        </w:rPr>
        <w:t>396720,00</w:t>
      </w:r>
      <w:r w:rsidR="00BB7D81" w:rsidRPr="009A13BF">
        <w:rPr>
          <w:b/>
        </w:rPr>
        <w:t xml:space="preserve"> zł.</w:t>
      </w:r>
      <w:r w:rsidRPr="009A13BF">
        <w:t>,</w:t>
      </w:r>
      <w:r w:rsidRPr="00AA7E6B">
        <w:t xml:space="preserve"> uprawniających do płacenia za posiłki i produkty spożywcze</w:t>
      </w:r>
      <w:r>
        <w:t xml:space="preserve">, </w:t>
      </w:r>
      <w:r w:rsidRPr="00AA7E6B">
        <w:t>w</w:t>
      </w:r>
      <w:r>
        <w:t> </w:t>
      </w:r>
      <w:r w:rsidRPr="00AA7E6B">
        <w:t xml:space="preserve"> punktach handlowych i</w:t>
      </w:r>
      <w:r w:rsidR="00703F34">
        <w:t> </w:t>
      </w:r>
      <w:r w:rsidRPr="00AA7E6B">
        <w:t xml:space="preserve"> gastronomicznych na terenie</w:t>
      </w:r>
      <w:r w:rsidR="00520611">
        <w:t xml:space="preserve"> całego województwa śląskiego, </w:t>
      </w:r>
      <w:r w:rsidRPr="00AA7E6B">
        <w:t xml:space="preserve">o wartości </w:t>
      </w:r>
      <w:r w:rsidR="00E90065">
        <w:t xml:space="preserve">max </w:t>
      </w:r>
      <w:r w:rsidRPr="00AA7E6B">
        <w:t>190 złotych w</w:t>
      </w:r>
      <w:r w:rsidR="008D09F8">
        <w:t> </w:t>
      </w:r>
      <w:r w:rsidRPr="00AA7E6B">
        <w:t xml:space="preserve"> formie </w:t>
      </w:r>
      <w:r w:rsidR="00520611">
        <w:t>doładowania karty przedpłaconej.</w:t>
      </w:r>
    </w:p>
    <w:p w14:paraId="285D7527" w14:textId="1365DDB7" w:rsidR="00CB46AE" w:rsidRPr="00CB46AE" w:rsidRDefault="00703F34" w:rsidP="00CB46AE">
      <w:pPr>
        <w:pStyle w:val="Akapitzlist"/>
        <w:numPr>
          <w:ilvl w:val="0"/>
          <w:numId w:val="14"/>
        </w:numPr>
        <w:spacing w:line="360" w:lineRule="auto"/>
        <w:ind w:left="284" w:hanging="284"/>
        <w:jc w:val="both"/>
        <w:rPr>
          <w:b/>
        </w:rPr>
      </w:pPr>
      <w:r w:rsidRPr="00AA7E6B">
        <w:t xml:space="preserve">Wykonawca zobowiązuje się </w:t>
      </w:r>
      <w:r w:rsidR="00CB46AE">
        <w:rPr>
          <w:color w:val="000000"/>
        </w:rPr>
        <w:t xml:space="preserve">doładować </w:t>
      </w:r>
      <w:r w:rsidR="00CB46AE" w:rsidRPr="008F4181">
        <w:t>kart</w:t>
      </w:r>
      <w:r w:rsidR="00CB46AE">
        <w:t>y przedpłaco</w:t>
      </w:r>
      <w:r w:rsidR="00520611">
        <w:t>ne</w:t>
      </w:r>
      <w:r w:rsidRPr="00AA7E6B">
        <w:t xml:space="preserve"> </w:t>
      </w:r>
      <w:r w:rsidR="00CB46AE">
        <w:t xml:space="preserve">- </w:t>
      </w:r>
      <w:r w:rsidRPr="00AA7E6B">
        <w:t xml:space="preserve">co miesiąc do 10 –ego każdego miesiąca </w:t>
      </w:r>
      <w:r w:rsidRPr="00703F34">
        <w:rPr>
          <w:color w:val="000000"/>
        </w:rPr>
        <w:t xml:space="preserve">(od poniedziałku do piątku w godzinach od  7.00 do  15.00). </w:t>
      </w:r>
      <w:r w:rsidR="00520611">
        <w:rPr>
          <w:color w:val="000000"/>
        </w:rPr>
        <w:t>Pierwsze doładowanie kart</w:t>
      </w:r>
      <w:r w:rsidRPr="00703F34">
        <w:rPr>
          <w:color w:val="000000"/>
        </w:rPr>
        <w:t xml:space="preserve"> nastąpi w miesiącu marcu 202</w:t>
      </w:r>
      <w:r w:rsidR="008D09F8">
        <w:rPr>
          <w:color w:val="000000"/>
        </w:rPr>
        <w:t>4</w:t>
      </w:r>
      <w:r w:rsidRPr="00703F34">
        <w:rPr>
          <w:color w:val="000000"/>
        </w:rPr>
        <w:t xml:space="preserve"> r. </w:t>
      </w:r>
    </w:p>
    <w:p w14:paraId="6D5741D5" w14:textId="073D4EFF" w:rsidR="00CB46AE" w:rsidRPr="00CB46AE" w:rsidRDefault="008F4181" w:rsidP="00CB46AE">
      <w:pPr>
        <w:pStyle w:val="Akapitzlist"/>
        <w:numPr>
          <w:ilvl w:val="0"/>
          <w:numId w:val="14"/>
        </w:numPr>
        <w:spacing w:line="360" w:lineRule="auto"/>
        <w:ind w:left="284" w:hanging="284"/>
        <w:jc w:val="both"/>
        <w:rPr>
          <w:b/>
        </w:rPr>
      </w:pPr>
      <w:r w:rsidRPr="008F4181">
        <w:t>Karty muszą posiadać możliwość zostać zrealizowania we wszystkich punktach usługowo-</w:t>
      </w:r>
      <w:r w:rsidR="00CB46AE">
        <w:t xml:space="preserve"> </w:t>
      </w:r>
      <w:r w:rsidRPr="008F4181">
        <w:t>handlowych, posiadających terminal płatniczy.</w:t>
      </w:r>
    </w:p>
    <w:p w14:paraId="1C70ECE5" w14:textId="77777777" w:rsidR="00CB46AE" w:rsidRPr="00CB46AE" w:rsidRDefault="008F4181" w:rsidP="00CB46AE">
      <w:pPr>
        <w:pStyle w:val="Akapitzlist"/>
        <w:numPr>
          <w:ilvl w:val="0"/>
          <w:numId w:val="14"/>
        </w:numPr>
        <w:spacing w:line="360" w:lineRule="auto"/>
        <w:ind w:left="284" w:hanging="284"/>
        <w:jc w:val="both"/>
        <w:rPr>
          <w:b/>
        </w:rPr>
      </w:pPr>
      <w:r w:rsidRPr="008F4181">
        <w:t>Karty muszą umożliwiać dokonywanie zakupów artykułów spożywczych lub usług</w:t>
      </w:r>
      <w:r w:rsidR="00CB46AE">
        <w:t xml:space="preserve"> </w:t>
      </w:r>
      <w:r w:rsidRPr="008F4181">
        <w:t>gastronomicznych.</w:t>
      </w:r>
    </w:p>
    <w:p w14:paraId="78329AEE" w14:textId="77777777" w:rsidR="00CB46AE" w:rsidRPr="00CB46AE" w:rsidRDefault="008F4181" w:rsidP="00CB46AE">
      <w:pPr>
        <w:pStyle w:val="Akapitzlist"/>
        <w:numPr>
          <w:ilvl w:val="0"/>
          <w:numId w:val="14"/>
        </w:numPr>
        <w:spacing w:line="360" w:lineRule="auto"/>
        <w:ind w:left="284" w:hanging="284"/>
        <w:jc w:val="both"/>
        <w:rPr>
          <w:b/>
        </w:rPr>
      </w:pPr>
      <w:r w:rsidRPr="008F4181">
        <w:t>Kartami nie można dokonywać wypłaty gotówki z bankomatów oraz m.in. zakupu napojów</w:t>
      </w:r>
      <w:r w:rsidR="00CB46AE">
        <w:t xml:space="preserve"> </w:t>
      </w:r>
      <w:r w:rsidRPr="008F4181">
        <w:t>alkoholowych oraz wyrobów tytoniowych.</w:t>
      </w:r>
    </w:p>
    <w:p w14:paraId="492C5F77" w14:textId="77777777" w:rsidR="00CB46AE" w:rsidRPr="00CB46AE" w:rsidRDefault="008F4181" w:rsidP="00CB46AE">
      <w:pPr>
        <w:pStyle w:val="Akapitzlist"/>
        <w:numPr>
          <w:ilvl w:val="0"/>
          <w:numId w:val="14"/>
        </w:numPr>
        <w:spacing w:line="360" w:lineRule="auto"/>
        <w:ind w:left="284" w:hanging="284"/>
        <w:jc w:val="both"/>
        <w:rPr>
          <w:b/>
        </w:rPr>
      </w:pPr>
      <w:r w:rsidRPr="008F4181">
        <w:t>Bony towarowe w formie elektronicznych kart muszą spełniać następujące wymagania:</w:t>
      </w:r>
    </w:p>
    <w:p w14:paraId="36A87F0B" w14:textId="239C887B" w:rsidR="00CB46AE" w:rsidRPr="00CB46AE" w:rsidRDefault="008F4181" w:rsidP="00CB46AE">
      <w:pPr>
        <w:pStyle w:val="Akapitzlist"/>
        <w:numPr>
          <w:ilvl w:val="0"/>
          <w:numId w:val="15"/>
        </w:numPr>
        <w:spacing w:line="360" w:lineRule="auto"/>
        <w:jc w:val="both"/>
        <w:rPr>
          <w:b/>
        </w:rPr>
      </w:pPr>
      <w:r w:rsidRPr="008F4181">
        <w:t>Zamawiający nie dopuszcza żadnej opłaty transakcyjnej za dokonaną zapłatę przy użyciu</w:t>
      </w:r>
      <w:r w:rsidR="00CB46AE">
        <w:t xml:space="preserve"> </w:t>
      </w:r>
      <w:r w:rsidRPr="008F4181">
        <w:t>bonu w</w:t>
      </w:r>
      <w:r w:rsidR="00CB46AE">
        <w:t> </w:t>
      </w:r>
      <w:r w:rsidRPr="008F4181">
        <w:t xml:space="preserve"> formie elektronicznej karty płatniczej, która by powodowała obniżenie</w:t>
      </w:r>
      <w:r w:rsidR="00CB46AE">
        <w:t xml:space="preserve"> </w:t>
      </w:r>
      <w:r w:rsidRPr="008F4181">
        <w:t>indywidualnego limitu karty,</w:t>
      </w:r>
    </w:p>
    <w:p w14:paraId="71EFB33A" w14:textId="23110AE8" w:rsidR="00CB46AE" w:rsidRPr="00CB46AE" w:rsidRDefault="008F4181" w:rsidP="00CB46AE">
      <w:pPr>
        <w:pStyle w:val="Akapitzlist"/>
        <w:numPr>
          <w:ilvl w:val="0"/>
          <w:numId w:val="15"/>
        </w:numPr>
        <w:spacing w:line="360" w:lineRule="auto"/>
        <w:jc w:val="both"/>
        <w:rPr>
          <w:b/>
        </w:rPr>
      </w:pPr>
      <w:r w:rsidRPr="008F4181">
        <w:lastRenderedPageBreak/>
        <w:t xml:space="preserve">Wykonawca zapewni możliwość wykonywania dowolnej ilości transakcji za pomocą karty </w:t>
      </w:r>
      <w:r w:rsidR="00520611">
        <w:t xml:space="preserve">przedpłaconej </w:t>
      </w:r>
      <w:r w:rsidRPr="008F4181">
        <w:t>do</w:t>
      </w:r>
      <w:r w:rsidR="00CB46AE">
        <w:t xml:space="preserve"> </w:t>
      </w:r>
      <w:r w:rsidRPr="008F4181">
        <w:t>wysokości dostępnych na niej środków,</w:t>
      </w:r>
    </w:p>
    <w:p w14:paraId="680C87F7" w14:textId="244345F7" w:rsidR="00CB46AE" w:rsidRPr="00CB46AE" w:rsidRDefault="00520611" w:rsidP="00CB46AE">
      <w:pPr>
        <w:pStyle w:val="Akapitzlist"/>
        <w:numPr>
          <w:ilvl w:val="0"/>
          <w:numId w:val="15"/>
        </w:numPr>
        <w:spacing w:line="360" w:lineRule="auto"/>
        <w:jc w:val="both"/>
        <w:rPr>
          <w:b/>
        </w:rPr>
      </w:pPr>
      <w:r>
        <w:t>Karty przedpłacone</w:t>
      </w:r>
      <w:r w:rsidR="008F4181" w:rsidRPr="008F4181">
        <w:t xml:space="preserve"> nie będą obciążone limitem dotyczącym wartości operacji dokonanych przy ich użyciu,</w:t>
      </w:r>
    </w:p>
    <w:p w14:paraId="64FC7130" w14:textId="238ECF19" w:rsidR="00CB46AE" w:rsidRPr="00CB46AE" w:rsidRDefault="00520611" w:rsidP="00CB46AE">
      <w:pPr>
        <w:pStyle w:val="Akapitzlist"/>
        <w:numPr>
          <w:ilvl w:val="0"/>
          <w:numId w:val="15"/>
        </w:numPr>
        <w:spacing w:line="360" w:lineRule="auto"/>
        <w:jc w:val="both"/>
        <w:rPr>
          <w:b/>
        </w:rPr>
      </w:pPr>
      <w:r>
        <w:t>K</w:t>
      </w:r>
      <w:r w:rsidR="008F4181" w:rsidRPr="008F4181">
        <w:t>ażd</w:t>
      </w:r>
      <w:r>
        <w:t>a</w:t>
      </w:r>
      <w:r w:rsidR="008F4181" w:rsidRPr="008F4181">
        <w:t xml:space="preserve"> </w:t>
      </w:r>
      <w:r>
        <w:t>karta</w:t>
      </w:r>
      <w:r w:rsidR="008F4181" w:rsidRPr="008F4181">
        <w:t xml:space="preserve"> </w:t>
      </w:r>
      <w:r>
        <w:t xml:space="preserve">przedpłacona </w:t>
      </w:r>
      <w:r w:rsidR="008F4181" w:rsidRPr="008F4181">
        <w:t>musi posiadać indywidualny i niepowtarzalny kod służący do autoryzacji</w:t>
      </w:r>
      <w:r w:rsidR="00CB46AE">
        <w:t xml:space="preserve"> </w:t>
      </w:r>
      <w:r w:rsidR="008F4181" w:rsidRPr="008F4181">
        <w:t>wykonywanych transakcji, tzw. kod PIN,</w:t>
      </w:r>
      <w:r w:rsidR="00CB46AE">
        <w:t xml:space="preserve"> </w:t>
      </w:r>
      <w:bookmarkStart w:id="0" w:name="_GoBack"/>
      <w:bookmarkEnd w:id="0"/>
    </w:p>
    <w:p w14:paraId="40D0AC32" w14:textId="2FCC84A7" w:rsidR="00CB46AE" w:rsidRPr="00CB46AE" w:rsidRDefault="00520611" w:rsidP="00CB46AE">
      <w:pPr>
        <w:pStyle w:val="Akapitzlist"/>
        <w:numPr>
          <w:ilvl w:val="0"/>
          <w:numId w:val="15"/>
        </w:numPr>
        <w:spacing w:line="360" w:lineRule="auto"/>
        <w:jc w:val="both"/>
        <w:rPr>
          <w:b/>
        </w:rPr>
      </w:pPr>
      <w:r>
        <w:t>A</w:t>
      </w:r>
      <w:r w:rsidR="008F4181" w:rsidRPr="008F4181">
        <w:t xml:space="preserve">ktywacja </w:t>
      </w:r>
      <w:r>
        <w:t xml:space="preserve">kart przedpłaconych </w:t>
      </w:r>
      <w:r w:rsidR="008F4181" w:rsidRPr="008F4181">
        <w:t>będzie bezpłatna,</w:t>
      </w:r>
    </w:p>
    <w:p w14:paraId="72734C11" w14:textId="452CDA0F" w:rsidR="00CB46AE" w:rsidRPr="00CB46AE" w:rsidRDefault="00520611" w:rsidP="00CB46AE">
      <w:pPr>
        <w:pStyle w:val="Akapitzlist"/>
        <w:numPr>
          <w:ilvl w:val="0"/>
          <w:numId w:val="15"/>
        </w:numPr>
        <w:spacing w:line="360" w:lineRule="auto"/>
        <w:jc w:val="both"/>
        <w:rPr>
          <w:b/>
        </w:rPr>
      </w:pPr>
      <w:r>
        <w:t>B</w:t>
      </w:r>
      <w:r w:rsidR="008F4181" w:rsidRPr="008F4181">
        <w:t>ony muszą posiadać możliwość nieodpłatnego sprawdzenia salda dostępnych środków</w:t>
      </w:r>
      <w:r w:rsidR="00CB46AE">
        <w:t xml:space="preserve"> </w:t>
      </w:r>
      <w:r w:rsidR="008F4181" w:rsidRPr="008F4181">
        <w:t>historii transakcji poprzez infolinię lub Internet oraz możliwość bezpłatnego zastrzeżenia na</w:t>
      </w:r>
      <w:r w:rsidR="00CB46AE">
        <w:t xml:space="preserve"> </w:t>
      </w:r>
      <w:r w:rsidR="008F4181" w:rsidRPr="008F4181">
        <w:t>wpadek zagubienia, zniszczenia lub kradzieży, a użytkownik będzie miał możliwość</w:t>
      </w:r>
      <w:r w:rsidR="00CB46AE">
        <w:t xml:space="preserve"> </w:t>
      </w:r>
      <w:r w:rsidR="008F4181" w:rsidRPr="008F4181">
        <w:t>otrzymania duplikatu,</w:t>
      </w:r>
    </w:p>
    <w:p w14:paraId="7C2EC586" w14:textId="515A4C99" w:rsidR="00CB46AE" w:rsidRPr="00CB46AE" w:rsidRDefault="008F4181" w:rsidP="00CB46AE">
      <w:pPr>
        <w:pStyle w:val="Akapitzlist"/>
        <w:numPr>
          <w:ilvl w:val="0"/>
          <w:numId w:val="15"/>
        </w:numPr>
        <w:spacing w:line="360" w:lineRule="auto"/>
        <w:jc w:val="both"/>
        <w:rPr>
          <w:b/>
        </w:rPr>
      </w:pPr>
      <w:r w:rsidRPr="008F4181">
        <w:t>Zamawiający nie ponosi żadnych kosztów wytworzenia ani kwotowego zasilenia bonów</w:t>
      </w:r>
      <w:r w:rsidR="00CB46AE">
        <w:t xml:space="preserve"> </w:t>
      </w:r>
      <w:r w:rsidRPr="008F4181">
        <w:t>towarowych w formie elektronicznych kart płatnic</w:t>
      </w:r>
      <w:r w:rsidR="00BB7D81">
        <w:t>zych, z zastrzeżeniem prowizji oraz ewentualnych kosztów dostawy;</w:t>
      </w:r>
    </w:p>
    <w:p w14:paraId="2F7477A8" w14:textId="080B07EE" w:rsidR="00CB46AE" w:rsidRPr="00CB46AE" w:rsidRDefault="008F4181" w:rsidP="00CB46AE">
      <w:pPr>
        <w:pStyle w:val="Akapitzlist"/>
        <w:numPr>
          <w:ilvl w:val="0"/>
          <w:numId w:val="15"/>
        </w:numPr>
        <w:spacing w:line="360" w:lineRule="auto"/>
        <w:jc w:val="both"/>
        <w:rPr>
          <w:b/>
        </w:rPr>
      </w:pPr>
      <w:r w:rsidRPr="008F4181">
        <w:t xml:space="preserve"> Zarówno Zamawiający, jak i użytkownicy kart nie będą obciążeni opłatą za</w:t>
      </w:r>
      <w:r w:rsidR="00CB46AE">
        <w:t xml:space="preserve"> </w:t>
      </w:r>
      <w:r w:rsidRPr="008F4181">
        <w:t>użytkowanie kart, przez cały okres ich ważności,</w:t>
      </w:r>
    </w:p>
    <w:p w14:paraId="34CF1AF4" w14:textId="54D4AE58" w:rsidR="00CB46AE" w:rsidRPr="00CB46AE" w:rsidRDefault="00520611" w:rsidP="00CB46AE">
      <w:pPr>
        <w:pStyle w:val="Akapitzlist"/>
        <w:numPr>
          <w:ilvl w:val="0"/>
          <w:numId w:val="15"/>
        </w:numPr>
        <w:spacing w:line="360" w:lineRule="auto"/>
        <w:jc w:val="both"/>
        <w:rPr>
          <w:b/>
        </w:rPr>
      </w:pPr>
      <w:r>
        <w:t>O</w:t>
      </w:r>
      <w:r w:rsidR="008F4181" w:rsidRPr="008F4181">
        <w:t>ferowany przedmiot zamówienia musi być zgodny z obowiązującymi w tym zakresie</w:t>
      </w:r>
      <w:r w:rsidR="00CB46AE">
        <w:t xml:space="preserve"> </w:t>
      </w:r>
      <w:r w:rsidR="008F4181" w:rsidRPr="008F4181">
        <w:t>przepisami prawa.</w:t>
      </w:r>
    </w:p>
    <w:p w14:paraId="487E50EF" w14:textId="16A6C85C" w:rsidR="00BA7FB3" w:rsidRPr="00BA7FB3" w:rsidRDefault="008F4181" w:rsidP="00CB46AE">
      <w:pPr>
        <w:pStyle w:val="Akapitzlist"/>
        <w:numPr>
          <w:ilvl w:val="0"/>
          <w:numId w:val="16"/>
        </w:numPr>
        <w:spacing w:line="360" w:lineRule="auto"/>
        <w:ind w:left="284" w:hanging="284"/>
        <w:jc w:val="both"/>
        <w:rPr>
          <w:b/>
        </w:rPr>
      </w:pPr>
      <w:r w:rsidRPr="008F4181">
        <w:t xml:space="preserve">Karty </w:t>
      </w:r>
      <w:r w:rsidR="00520611">
        <w:t xml:space="preserve">przedpłacone </w:t>
      </w:r>
      <w:r w:rsidRPr="008F4181">
        <w:t xml:space="preserve">będą dostarczane do siedziby Zamawiającego, w terminie do </w:t>
      </w:r>
      <w:r w:rsidR="008D09F8">
        <w:t>dnia 6.03.2024 r.</w:t>
      </w:r>
      <w:r w:rsidRPr="008F4181">
        <w:t xml:space="preserve">. Osobą uprawnioną do odbioru kart jest </w:t>
      </w:r>
      <w:r w:rsidR="008D09F8">
        <w:t>………………………….</w:t>
      </w:r>
      <w:r w:rsidRPr="008F4181">
        <w:t xml:space="preserve"> tel. </w:t>
      </w:r>
      <w:r w:rsidR="008D09F8">
        <w:t>……………………</w:t>
      </w:r>
      <w:r w:rsidRPr="008F4181">
        <w:t xml:space="preserve"> e-mail:</w:t>
      </w:r>
      <w:r w:rsidR="00BA7FB3">
        <w:t xml:space="preserve"> </w:t>
      </w:r>
      <w:r w:rsidR="008D09F8">
        <w:t>………………….</w:t>
      </w:r>
    </w:p>
    <w:p w14:paraId="64EBA474" w14:textId="4F9D9679" w:rsidR="00BA7FB3" w:rsidRPr="00BA7FB3" w:rsidRDefault="008F4181" w:rsidP="00CB46AE">
      <w:pPr>
        <w:pStyle w:val="Akapitzlist"/>
        <w:numPr>
          <w:ilvl w:val="0"/>
          <w:numId w:val="16"/>
        </w:numPr>
        <w:spacing w:line="360" w:lineRule="auto"/>
        <w:ind w:left="284" w:hanging="284"/>
        <w:jc w:val="both"/>
        <w:rPr>
          <w:b/>
        </w:rPr>
      </w:pPr>
      <w:r w:rsidRPr="008F4181">
        <w:t xml:space="preserve">Zamawiający nie dopuszcza możliwości łączenia oferty na zakup kart </w:t>
      </w:r>
      <w:r w:rsidR="00520611">
        <w:t xml:space="preserve">przedpłaconych </w:t>
      </w:r>
      <w:r w:rsidRPr="008F4181">
        <w:t>z innymi usługami</w:t>
      </w:r>
      <w:r w:rsidR="00BB7D81">
        <w:t xml:space="preserve"> </w:t>
      </w:r>
      <w:r w:rsidRPr="008F4181">
        <w:t>finansowymi.</w:t>
      </w:r>
    </w:p>
    <w:p w14:paraId="042F023C" w14:textId="2103F0C1" w:rsidR="00BA7FB3" w:rsidRPr="00BA7FB3" w:rsidRDefault="008F4181" w:rsidP="00CB46AE">
      <w:pPr>
        <w:pStyle w:val="Akapitzlist"/>
        <w:numPr>
          <w:ilvl w:val="0"/>
          <w:numId w:val="16"/>
        </w:numPr>
        <w:spacing w:line="360" w:lineRule="auto"/>
        <w:ind w:left="284" w:hanging="284"/>
        <w:jc w:val="both"/>
        <w:rPr>
          <w:b/>
        </w:rPr>
      </w:pPr>
      <w:r w:rsidRPr="008F4181">
        <w:t>Zamawiający nie dopuszcza możliwości pobierania żadnych dodatkowych opłat za użytkowanie</w:t>
      </w:r>
      <w:r w:rsidR="00BA7FB3">
        <w:t xml:space="preserve"> </w:t>
      </w:r>
      <w:r w:rsidRPr="008F4181">
        <w:t xml:space="preserve">kart </w:t>
      </w:r>
      <w:r w:rsidR="00520611">
        <w:t>przedpłaconych</w:t>
      </w:r>
      <w:r w:rsidR="00BB7D81">
        <w:t>.</w:t>
      </w:r>
    </w:p>
    <w:p w14:paraId="29AC9AA5" w14:textId="7C30BE8E" w:rsidR="00BA7FB3" w:rsidRPr="00BA7FB3" w:rsidRDefault="008F4181" w:rsidP="00CB46AE">
      <w:pPr>
        <w:pStyle w:val="Akapitzlist"/>
        <w:numPr>
          <w:ilvl w:val="0"/>
          <w:numId w:val="16"/>
        </w:numPr>
        <w:spacing w:line="360" w:lineRule="auto"/>
        <w:ind w:left="284" w:hanging="284"/>
        <w:jc w:val="both"/>
        <w:rPr>
          <w:b/>
        </w:rPr>
      </w:pPr>
      <w:r w:rsidRPr="008F4181">
        <w:t>Dostarczone karty nie mogą naruszać przepisów ustawy z dn. 16 kwietnia 1993r.</w:t>
      </w:r>
      <w:r w:rsidR="00BA7FB3">
        <w:t xml:space="preserve"> </w:t>
      </w:r>
      <w:r w:rsidRPr="008F4181">
        <w:t>o zwalczaniu nieuczciwej konkurencji (tekst jednolity Dz.U.20</w:t>
      </w:r>
      <w:r w:rsidR="008D09F8">
        <w:t>22 poz.</w:t>
      </w:r>
      <w:r w:rsidR="008D09F8" w:rsidRPr="008F4181">
        <w:t xml:space="preserve"> </w:t>
      </w:r>
      <w:r w:rsidRPr="008F4181">
        <w:t>1</w:t>
      </w:r>
      <w:r w:rsidR="008D09F8">
        <w:t>233</w:t>
      </w:r>
      <w:r w:rsidRPr="008F4181">
        <w:t xml:space="preserve"> z </w:t>
      </w:r>
      <w:proofErr w:type="spellStart"/>
      <w:r w:rsidRPr="008F4181">
        <w:t>późn</w:t>
      </w:r>
      <w:proofErr w:type="spellEnd"/>
      <w:r w:rsidRPr="008F4181">
        <w:t>. zm.),</w:t>
      </w:r>
      <w:r w:rsidR="00BA7FB3">
        <w:t xml:space="preserve"> </w:t>
      </w:r>
      <w:r w:rsidRPr="008F4181">
        <w:t>w szczególności utrudnianie dostępu do rynku poprzez:</w:t>
      </w:r>
    </w:p>
    <w:p w14:paraId="6BBDA096" w14:textId="77777777" w:rsidR="00BA7FB3" w:rsidRPr="00BA7FB3" w:rsidRDefault="008F4181" w:rsidP="00BA7FB3">
      <w:pPr>
        <w:pStyle w:val="Akapitzlist"/>
        <w:numPr>
          <w:ilvl w:val="0"/>
          <w:numId w:val="17"/>
        </w:numPr>
        <w:spacing w:line="360" w:lineRule="auto"/>
        <w:jc w:val="both"/>
        <w:rPr>
          <w:b/>
        </w:rPr>
      </w:pPr>
      <w:r w:rsidRPr="008F4181">
        <w:t>emitowanie oraz realizację znaków legitymacyjnych podlegających wymianie na towary lub</w:t>
      </w:r>
      <w:r w:rsidR="00BA7FB3">
        <w:t xml:space="preserve"> </w:t>
      </w:r>
      <w:r w:rsidRPr="008F4181">
        <w:t>usługi, oferowanych poniżej ich wartości nominalnej;</w:t>
      </w:r>
    </w:p>
    <w:p w14:paraId="3BD02AAA" w14:textId="77777777" w:rsidR="00BA7FB3" w:rsidRPr="00BA7FB3" w:rsidRDefault="008F4181" w:rsidP="00BA7FB3">
      <w:pPr>
        <w:pStyle w:val="Akapitzlist"/>
        <w:numPr>
          <w:ilvl w:val="0"/>
          <w:numId w:val="17"/>
        </w:numPr>
        <w:spacing w:line="360" w:lineRule="auto"/>
        <w:jc w:val="both"/>
        <w:rPr>
          <w:b/>
        </w:rPr>
      </w:pPr>
      <w:r w:rsidRPr="008F4181">
        <w:t>emitowanie oraz realizację znaków legitymacyjnych podlegających wymianie na towary lub</w:t>
      </w:r>
      <w:r w:rsidR="00BA7FB3">
        <w:t xml:space="preserve"> </w:t>
      </w:r>
      <w:r w:rsidRPr="008F4181">
        <w:t>usługi o cenie przewyższającej wartość nominalną znaku.</w:t>
      </w:r>
    </w:p>
    <w:p w14:paraId="59B0AF03" w14:textId="62480567" w:rsidR="00BA7FB3" w:rsidRPr="00BA7FB3" w:rsidRDefault="00520611" w:rsidP="00BA7FB3">
      <w:pPr>
        <w:pStyle w:val="Akapitzlist"/>
        <w:numPr>
          <w:ilvl w:val="0"/>
          <w:numId w:val="18"/>
        </w:numPr>
        <w:spacing w:line="360" w:lineRule="auto"/>
        <w:ind w:left="284" w:hanging="284"/>
        <w:jc w:val="both"/>
        <w:rPr>
          <w:b/>
        </w:rPr>
      </w:pPr>
      <w:r>
        <w:t>E</w:t>
      </w:r>
      <w:r w:rsidR="008F4181" w:rsidRPr="008F4181">
        <w:t>wentualne inne koszty</w:t>
      </w:r>
      <w:r w:rsidR="00BA7FB3">
        <w:t xml:space="preserve"> </w:t>
      </w:r>
      <w:r w:rsidR="008F4181" w:rsidRPr="008F4181">
        <w:t xml:space="preserve">pośrednie </w:t>
      </w:r>
      <w:r>
        <w:t xml:space="preserve">nie wymienione w ofercie Wykonawcy </w:t>
      </w:r>
      <w:r w:rsidR="008F4181" w:rsidRPr="008F4181">
        <w:t>związane z realizacją zamówienia, ponosi Wykonawca.</w:t>
      </w:r>
    </w:p>
    <w:p w14:paraId="3888C497" w14:textId="77777777" w:rsidR="00BA7FB3" w:rsidRPr="00BA7FB3" w:rsidRDefault="008F4181" w:rsidP="00BA7FB3">
      <w:pPr>
        <w:pStyle w:val="Akapitzlist"/>
        <w:numPr>
          <w:ilvl w:val="0"/>
          <w:numId w:val="18"/>
        </w:numPr>
        <w:spacing w:line="360" w:lineRule="auto"/>
        <w:ind w:left="284" w:hanging="284"/>
        <w:jc w:val="both"/>
        <w:rPr>
          <w:b/>
        </w:rPr>
      </w:pPr>
      <w:r w:rsidRPr="008F4181">
        <w:t>Zamawiający po otrzymaniu kart przekaże Wykonawcy potwierdzenie ich odbioru,</w:t>
      </w:r>
      <w:r w:rsidR="00BA7FB3">
        <w:t xml:space="preserve"> </w:t>
      </w:r>
      <w:r w:rsidRPr="008F4181">
        <w:t>za pośr</w:t>
      </w:r>
      <w:r w:rsidR="00BA7FB3">
        <w:t>ednictwem poczty elektronicznej.</w:t>
      </w:r>
    </w:p>
    <w:p w14:paraId="6576364F" w14:textId="77777777" w:rsidR="00BA7FB3" w:rsidRPr="00BA7FB3" w:rsidRDefault="008F4181" w:rsidP="00BA7FB3">
      <w:pPr>
        <w:pStyle w:val="Akapitzlist"/>
        <w:numPr>
          <w:ilvl w:val="0"/>
          <w:numId w:val="18"/>
        </w:numPr>
        <w:spacing w:line="360" w:lineRule="auto"/>
        <w:ind w:left="284" w:hanging="284"/>
        <w:jc w:val="both"/>
        <w:rPr>
          <w:b/>
        </w:rPr>
      </w:pPr>
      <w:r w:rsidRPr="008F4181">
        <w:t>Zamawiający będzie składał zamówienia na doładowanie kart za pośrednictwem poczty</w:t>
      </w:r>
      <w:r w:rsidR="00BA7FB3">
        <w:t xml:space="preserve"> </w:t>
      </w:r>
      <w:r w:rsidRPr="008F4181">
        <w:t>elektronicznej na adres email osoby odpowiedzialnej za realizację umowy ze strony Wykonawcy,</w:t>
      </w:r>
      <w:r w:rsidR="00BA7FB3">
        <w:t xml:space="preserve"> </w:t>
      </w:r>
      <w:r w:rsidRPr="008F4181">
        <w:t>w formie pliku pdf oraz Excel zawierające wartość nominalną doładowań oraz numery seryjne</w:t>
      </w:r>
      <w:r w:rsidR="00BA7FB3">
        <w:t xml:space="preserve"> </w:t>
      </w:r>
      <w:r w:rsidRPr="008F4181">
        <w:t>kart.</w:t>
      </w:r>
    </w:p>
    <w:p w14:paraId="1A00710C" w14:textId="77777777" w:rsidR="00BA7FB3" w:rsidRPr="00BA7FB3" w:rsidRDefault="008F4181" w:rsidP="00BA7FB3">
      <w:pPr>
        <w:pStyle w:val="Akapitzlist"/>
        <w:numPr>
          <w:ilvl w:val="0"/>
          <w:numId w:val="18"/>
        </w:numPr>
        <w:spacing w:line="360" w:lineRule="auto"/>
        <w:ind w:left="284" w:hanging="284"/>
        <w:jc w:val="both"/>
        <w:rPr>
          <w:b/>
        </w:rPr>
      </w:pPr>
      <w:r w:rsidRPr="008F4181">
        <w:t>Wykonawca zobowiązany jest dokonać doładowania kart, zgodnie z zamówieniem w ciągu</w:t>
      </w:r>
      <w:r w:rsidR="00BA7FB3">
        <w:t xml:space="preserve"> </w:t>
      </w:r>
      <w:r w:rsidRPr="008F4181">
        <w:t>48 godzin od daty jego otrzymania.</w:t>
      </w:r>
    </w:p>
    <w:p w14:paraId="5D12A438" w14:textId="77777777" w:rsidR="00BA7FB3" w:rsidRPr="00BA7FB3" w:rsidRDefault="008F4181" w:rsidP="00BA7FB3">
      <w:pPr>
        <w:pStyle w:val="Akapitzlist"/>
        <w:numPr>
          <w:ilvl w:val="0"/>
          <w:numId w:val="18"/>
        </w:numPr>
        <w:spacing w:line="360" w:lineRule="auto"/>
        <w:ind w:left="284" w:hanging="284"/>
        <w:jc w:val="both"/>
        <w:rPr>
          <w:b/>
        </w:rPr>
      </w:pPr>
      <w:r w:rsidRPr="008F4181">
        <w:t>Zamawiający zobowiązuje się:</w:t>
      </w:r>
    </w:p>
    <w:p w14:paraId="1A897FFA" w14:textId="77777777" w:rsidR="00BA7FB3" w:rsidRPr="00BA7FB3" w:rsidRDefault="008F4181" w:rsidP="00BA7FB3">
      <w:pPr>
        <w:pStyle w:val="Akapitzlist"/>
        <w:numPr>
          <w:ilvl w:val="0"/>
          <w:numId w:val="19"/>
        </w:numPr>
        <w:spacing w:line="360" w:lineRule="auto"/>
        <w:jc w:val="both"/>
        <w:rPr>
          <w:b/>
        </w:rPr>
      </w:pPr>
      <w:r w:rsidRPr="008F4181">
        <w:t>Przekazać karty upoważnionym pracownikom w sposób zapewniający bezpieczeństwo kart;</w:t>
      </w:r>
    </w:p>
    <w:p w14:paraId="789DAC59" w14:textId="77777777" w:rsidR="00BA7FB3" w:rsidRPr="00BA7FB3" w:rsidRDefault="008F4181" w:rsidP="00BA7FB3">
      <w:pPr>
        <w:pStyle w:val="Akapitzlist"/>
        <w:numPr>
          <w:ilvl w:val="0"/>
          <w:numId w:val="19"/>
        </w:numPr>
        <w:spacing w:line="360" w:lineRule="auto"/>
        <w:jc w:val="both"/>
        <w:rPr>
          <w:b/>
        </w:rPr>
      </w:pPr>
      <w:r w:rsidRPr="008F4181">
        <w:t>Nie dokonywać żadnych zmian na kartach;</w:t>
      </w:r>
    </w:p>
    <w:p w14:paraId="26E505F9" w14:textId="77777777" w:rsidR="00BB7D81" w:rsidRPr="00BB7D81" w:rsidRDefault="008F4181" w:rsidP="00BA7FB3">
      <w:pPr>
        <w:pStyle w:val="Akapitzlist"/>
        <w:numPr>
          <w:ilvl w:val="0"/>
          <w:numId w:val="19"/>
        </w:numPr>
        <w:spacing w:line="360" w:lineRule="auto"/>
        <w:jc w:val="both"/>
        <w:rPr>
          <w:b/>
        </w:rPr>
      </w:pPr>
      <w:r w:rsidRPr="008F4181">
        <w:t>Potwierdzić odbiór kart po ich otrzymaniu;</w:t>
      </w:r>
    </w:p>
    <w:p w14:paraId="36152107" w14:textId="43D694E8" w:rsidR="00BA7FB3" w:rsidRPr="00BA7FB3" w:rsidRDefault="008F4181" w:rsidP="00BA7FB3">
      <w:pPr>
        <w:pStyle w:val="Akapitzlist"/>
        <w:numPr>
          <w:ilvl w:val="0"/>
          <w:numId w:val="19"/>
        </w:numPr>
        <w:spacing w:line="360" w:lineRule="auto"/>
        <w:jc w:val="both"/>
        <w:rPr>
          <w:b/>
        </w:rPr>
      </w:pPr>
      <w:r w:rsidRPr="008F4181">
        <w:lastRenderedPageBreak/>
        <w:t>Zapoznać pracowników z</w:t>
      </w:r>
      <w:r w:rsidR="00BA7FB3">
        <w:t xml:space="preserve"> Regulaminem korzystania z kart; </w:t>
      </w:r>
    </w:p>
    <w:p w14:paraId="27C1BB1C" w14:textId="77777777" w:rsidR="00BA7FB3" w:rsidRPr="00BA7FB3" w:rsidRDefault="00BA7FB3" w:rsidP="00BA7FB3">
      <w:pPr>
        <w:pStyle w:val="Akapitzlist"/>
        <w:numPr>
          <w:ilvl w:val="0"/>
          <w:numId w:val="19"/>
        </w:numPr>
        <w:spacing w:line="360" w:lineRule="auto"/>
        <w:jc w:val="both"/>
        <w:rPr>
          <w:b/>
        </w:rPr>
      </w:pPr>
      <w:r>
        <w:t>P</w:t>
      </w:r>
      <w:r w:rsidR="008F4181" w:rsidRPr="008F4181">
        <w:t>oinformować pracowników, którym zostaną przekazane karty,</w:t>
      </w:r>
      <w:r>
        <w:t xml:space="preserve"> </w:t>
      </w:r>
      <w:r w:rsidR="008F4181" w:rsidRPr="008F4181">
        <w:t>o tym, że:</w:t>
      </w:r>
    </w:p>
    <w:p w14:paraId="45D58C20" w14:textId="77777777" w:rsidR="00BA7FB3" w:rsidRPr="00BA7FB3" w:rsidRDefault="008F4181" w:rsidP="00BA7FB3">
      <w:pPr>
        <w:pStyle w:val="Akapitzlist"/>
        <w:numPr>
          <w:ilvl w:val="0"/>
          <w:numId w:val="20"/>
        </w:numPr>
        <w:spacing w:line="360" w:lineRule="auto"/>
        <w:jc w:val="both"/>
        <w:rPr>
          <w:b/>
        </w:rPr>
      </w:pPr>
      <w:r w:rsidRPr="008F4181">
        <w:t>nie wolno dokonywać transakcji nieaktywnymi kartami;</w:t>
      </w:r>
    </w:p>
    <w:p w14:paraId="4CDCC8BD" w14:textId="77777777" w:rsidR="00BA7FB3" w:rsidRPr="00BA7FB3" w:rsidRDefault="008F4181" w:rsidP="00BA7FB3">
      <w:pPr>
        <w:pStyle w:val="Akapitzlist"/>
        <w:numPr>
          <w:ilvl w:val="0"/>
          <w:numId w:val="20"/>
        </w:numPr>
        <w:spacing w:line="360" w:lineRule="auto"/>
        <w:jc w:val="both"/>
        <w:rPr>
          <w:b/>
        </w:rPr>
      </w:pPr>
      <w:r w:rsidRPr="008F4181">
        <w:t>nie można dokonywać żadnych zmian na karcie – może to skutkować odmową przyjęcia</w:t>
      </w:r>
      <w:r w:rsidR="00BA7FB3">
        <w:t xml:space="preserve"> </w:t>
      </w:r>
      <w:r w:rsidRPr="008F4181">
        <w:t>karty;</w:t>
      </w:r>
    </w:p>
    <w:p w14:paraId="5646FB30" w14:textId="77777777" w:rsidR="00BA7FB3" w:rsidRPr="00BA7FB3" w:rsidRDefault="008F4181" w:rsidP="00BA7FB3">
      <w:pPr>
        <w:pStyle w:val="Akapitzlist"/>
        <w:numPr>
          <w:ilvl w:val="0"/>
          <w:numId w:val="20"/>
        </w:numPr>
        <w:spacing w:line="360" w:lineRule="auto"/>
        <w:jc w:val="both"/>
        <w:rPr>
          <w:b/>
        </w:rPr>
      </w:pPr>
      <w:r w:rsidRPr="008F4181">
        <w:t>kartami można dokonywać transakcji tylko do wysokości limitu doładowania karty;</w:t>
      </w:r>
    </w:p>
    <w:p w14:paraId="0EBDA778" w14:textId="77777777" w:rsidR="00BA7FB3" w:rsidRPr="00BA7FB3" w:rsidRDefault="008F4181" w:rsidP="00BA7FB3">
      <w:pPr>
        <w:pStyle w:val="Akapitzlist"/>
        <w:numPr>
          <w:ilvl w:val="0"/>
          <w:numId w:val="20"/>
        </w:numPr>
        <w:spacing w:line="360" w:lineRule="auto"/>
        <w:jc w:val="both"/>
        <w:rPr>
          <w:b/>
        </w:rPr>
      </w:pPr>
      <w:r w:rsidRPr="008F4181">
        <w:t>karta posiada termin ważności karty, po upływie którego nie można dokonywać transakcji;</w:t>
      </w:r>
    </w:p>
    <w:p w14:paraId="7359BABA" w14:textId="77777777" w:rsidR="00BA7FB3" w:rsidRPr="00BA7FB3" w:rsidRDefault="008F4181" w:rsidP="00BA7FB3">
      <w:pPr>
        <w:pStyle w:val="Akapitzlist"/>
        <w:numPr>
          <w:ilvl w:val="0"/>
          <w:numId w:val="20"/>
        </w:numPr>
        <w:spacing w:line="360" w:lineRule="auto"/>
        <w:jc w:val="both"/>
        <w:rPr>
          <w:b/>
        </w:rPr>
      </w:pPr>
      <w:r w:rsidRPr="008F4181">
        <w:t>punkty handlowo – usługowe maja prawo odmówić przyjęcia kart uszkodzonych</w:t>
      </w:r>
      <w:r w:rsidR="00BA7FB3">
        <w:t xml:space="preserve"> </w:t>
      </w:r>
      <w:r w:rsidRPr="008F4181">
        <w:t>i</w:t>
      </w:r>
      <w:r w:rsidR="00BA7FB3">
        <w:t> </w:t>
      </w:r>
      <w:r w:rsidRPr="008F4181">
        <w:t xml:space="preserve"> niepodpisanych.</w:t>
      </w:r>
      <w:r w:rsidR="00BA7FB3">
        <w:t xml:space="preserve"> </w:t>
      </w:r>
    </w:p>
    <w:p w14:paraId="6CE3CE47" w14:textId="314A5A42" w:rsidR="008F4181" w:rsidRPr="00BA7FB3" w:rsidRDefault="008F4181" w:rsidP="00BA7FB3">
      <w:pPr>
        <w:pStyle w:val="Akapitzlist"/>
        <w:numPr>
          <w:ilvl w:val="0"/>
          <w:numId w:val="21"/>
        </w:numPr>
        <w:spacing w:line="360" w:lineRule="auto"/>
        <w:ind w:left="284" w:hanging="284"/>
        <w:jc w:val="both"/>
        <w:rPr>
          <w:b/>
        </w:rPr>
      </w:pPr>
      <w:r w:rsidRPr="008F4181">
        <w:t>W przypadku dostarczenia wyrobu nie spełniającego wymagań jakościowych określonych</w:t>
      </w:r>
      <w:r w:rsidR="00BA7FB3">
        <w:t xml:space="preserve"> </w:t>
      </w:r>
      <w:r w:rsidRPr="008F4181">
        <w:t>w ofercie Wykonawca zobowiązany jest do wymiany przedmiotu umowy, na swój koszt,</w:t>
      </w:r>
      <w:r w:rsidR="00BA7FB3">
        <w:t xml:space="preserve"> </w:t>
      </w:r>
      <w:r w:rsidRPr="008F4181">
        <w:t>w terminie 5 dni roboczych od przekazania pocztą elektroniczną przez Zamawiającego protokołu</w:t>
      </w:r>
      <w:r w:rsidR="00BA7FB3">
        <w:t xml:space="preserve"> </w:t>
      </w:r>
      <w:r w:rsidRPr="008F4181">
        <w:t>reklamacyjnego. Po tym terminie Zamawiający naliczy kary umo</w:t>
      </w:r>
      <w:r w:rsidR="00BA7FB3">
        <w:t>wne.</w:t>
      </w:r>
    </w:p>
    <w:p w14:paraId="26763FEF" w14:textId="77777777" w:rsidR="00EE1AF0" w:rsidRPr="002D26F6" w:rsidRDefault="00EE1AF0" w:rsidP="00624431">
      <w:pPr>
        <w:pStyle w:val="Nagwek1"/>
        <w:spacing w:line="360" w:lineRule="auto"/>
      </w:pPr>
      <w:r w:rsidRPr="002D26F6">
        <w:t>§2</w:t>
      </w:r>
    </w:p>
    <w:p w14:paraId="7235A896" w14:textId="07908F49" w:rsidR="00EE1AF0" w:rsidRPr="00EE1AF0" w:rsidRDefault="00EE1AF0" w:rsidP="00624431">
      <w:pPr>
        <w:pStyle w:val="Akapitzlist"/>
        <w:numPr>
          <w:ilvl w:val="0"/>
          <w:numId w:val="2"/>
        </w:numPr>
        <w:spacing w:line="360" w:lineRule="auto"/>
        <w:ind w:left="284" w:hanging="284"/>
        <w:contextualSpacing w:val="0"/>
        <w:jc w:val="both"/>
      </w:pPr>
      <w:r w:rsidRPr="00AA7E6B">
        <w:rPr>
          <w:color w:val="000000"/>
        </w:rPr>
        <w:t>Za wykonanie przedmiotu umowy strony ustalają łączną cenę do kwoty ………………………………….. zł brutto (słownie: …………………….. 00/100) w tym ……..% prowizji</w:t>
      </w:r>
      <w:r w:rsidR="001E5065">
        <w:rPr>
          <w:color w:val="000000"/>
        </w:rPr>
        <w:t xml:space="preserve"> </w:t>
      </w:r>
      <w:r w:rsidRPr="00AA7E6B">
        <w:rPr>
          <w:color w:val="000000"/>
        </w:rPr>
        <w:t>od</w:t>
      </w:r>
      <w:r w:rsidR="001E5065">
        <w:rPr>
          <w:color w:val="000000"/>
        </w:rPr>
        <w:t> </w:t>
      </w:r>
      <w:r w:rsidR="00520611">
        <w:rPr>
          <w:color w:val="000000"/>
        </w:rPr>
        <w:t xml:space="preserve"> wartości</w:t>
      </w:r>
      <w:r w:rsidRPr="00AA7E6B">
        <w:rPr>
          <w:color w:val="000000"/>
        </w:rPr>
        <w:t xml:space="preserve"> za</w:t>
      </w:r>
      <w:r w:rsidR="007D037B">
        <w:rPr>
          <w:color w:val="000000"/>
        </w:rPr>
        <w:t>mówionych bonów z</w:t>
      </w:r>
      <w:r w:rsidR="00520611">
        <w:rPr>
          <w:color w:val="000000"/>
        </w:rPr>
        <w:t> </w:t>
      </w:r>
      <w:r w:rsidR="007D037B">
        <w:rPr>
          <w:color w:val="000000"/>
        </w:rPr>
        <w:t xml:space="preserve"> podatkiem Vat, koszty dostawy </w:t>
      </w:r>
      <w:r w:rsidR="00520611">
        <w:rPr>
          <w:color w:val="000000"/>
        </w:rPr>
        <w:t>kart przedpłaconych</w:t>
      </w:r>
      <w:r w:rsidR="007D037B">
        <w:rPr>
          <w:color w:val="000000"/>
        </w:rPr>
        <w:t>…………………</w:t>
      </w:r>
      <w:r w:rsidR="00624431">
        <w:rPr>
          <w:color w:val="000000"/>
        </w:rPr>
        <w:t xml:space="preserve"> </w:t>
      </w:r>
      <w:r w:rsidR="007D037B">
        <w:rPr>
          <w:color w:val="000000"/>
        </w:rPr>
        <w:t>z</w:t>
      </w:r>
      <w:r w:rsidR="00624431">
        <w:rPr>
          <w:color w:val="000000"/>
        </w:rPr>
        <w:t> </w:t>
      </w:r>
      <w:r w:rsidR="005325BC">
        <w:rPr>
          <w:color w:val="000000"/>
        </w:rPr>
        <w:t xml:space="preserve"> podatkiem V</w:t>
      </w:r>
      <w:r w:rsidR="00520611">
        <w:rPr>
          <w:color w:val="000000"/>
        </w:rPr>
        <w:t>AT (słownie: …………………….. 00/100).</w:t>
      </w:r>
    </w:p>
    <w:p w14:paraId="6D34C53A" w14:textId="3EB3BE69" w:rsidR="005325BC" w:rsidRDefault="005325BC" w:rsidP="00624431">
      <w:pPr>
        <w:pStyle w:val="Akapitzlist"/>
        <w:numPr>
          <w:ilvl w:val="0"/>
          <w:numId w:val="2"/>
        </w:numPr>
        <w:spacing w:line="360" w:lineRule="auto"/>
        <w:ind w:left="284" w:hanging="284"/>
        <w:contextualSpacing w:val="0"/>
        <w:jc w:val="both"/>
      </w:pPr>
      <w:r>
        <w:rPr>
          <w:color w:val="000000"/>
        </w:rPr>
        <w:t xml:space="preserve">Koszt </w:t>
      </w:r>
      <w:r w:rsidR="008429F0">
        <w:rPr>
          <w:color w:val="000000"/>
        </w:rPr>
        <w:t>dostawy</w:t>
      </w:r>
      <w:r>
        <w:rPr>
          <w:color w:val="000000"/>
        </w:rPr>
        <w:t xml:space="preserve"> jednej karty przedpłaco</w:t>
      </w:r>
      <w:r w:rsidR="008429F0">
        <w:rPr>
          <w:color w:val="000000"/>
        </w:rPr>
        <w:t>n</w:t>
      </w:r>
      <w:r>
        <w:rPr>
          <w:color w:val="000000"/>
        </w:rPr>
        <w:t xml:space="preserve">ej wynosi ……………….. </w:t>
      </w:r>
      <w:r w:rsidRPr="00AA7E6B">
        <w:rPr>
          <w:color w:val="000000"/>
        </w:rPr>
        <w:t>brutto (słownie: ……………………..</w:t>
      </w:r>
      <w:r>
        <w:rPr>
          <w:color w:val="000000"/>
        </w:rPr>
        <w:t>)</w:t>
      </w:r>
    </w:p>
    <w:p w14:paraId="53C776E3" w14:textId="4A27B8FF" w:rsidR="00EE1AF0" w:rsidRDefault="00EE1AF0" w:rsidP="00624431">
      <w:pPr>
        <w:pStyle w:val="Akapitzlist"/>
        <w:numPr>
          <w:ilvl w:val="0"/>
          <w:numId w:val="2"/>
        </w:numPr>
        <w:spacing w:line="360" w:lineRule="auto"/>
        <w:ind w:left="284" w:hanging="284"/>
        <w:contextualSpacing w:val="0"/>
        <w:jc w:val="both"/>
      </w:pPr>
      <w:r w:rsidRPr="00AA7E6B">
        <w:t xml:space="preserve">Zapłata wynagrodzenia należnego Wykonawcy nastąpi w terminach miesięcznych – w terminie </w:t>
      </w:r>
      <w:r w:rsidR="00C9000A">
        <w:t>14</w:t>
      </w:r>
      <w:r w:rsidRPr="00AA7E6B">
        <w:t xml:space="preserve"> dni od dnia otrzymania prawidłowo wystawionej noty księgowo-obciążeniowej</w:t>
      </w:r>
      <w:r w:rsidR="00157F13">
        <w:t>,</w:t>
      </w:r>
      <w:r w:rsidRPr="00AA7E6B">
        <w:t xml:space="preserve"> na rachunek bankowy Wykonawcy</w:t>
      </w:r>
      <w:r w:rsidR="00F5587C">
        <w:t xml:space="preserve"> o</w:t>
      </w:r>
      <w:r w:rsidR="00624431">
        <w:t> </w:t>
      </w:r>
      <w:r w:rsidR="00D36593" w:rsidRPr="00D36593">
        <w:t xml:space="preserve"> </w:t>
      </w:r>
      <w:r w:rsidR="00D36593" w:rsidRPr="00AA7E6B">
        <w:t>numerze</w:t>
      </w:r>
      <w:r w:rsidR="00D36593">
        <w:t xml:space="preserve">………………………………………………………………………z </w:t>
      </w:r>
      <w:r w:rsidR="00D36593" w:rsidRPr="00AA7E6B">
        <w:t xml:space="preserve">zastrzeżeniem ust. </w:t>
      </w:r>
      <w:r w:rsidR="008D09F8">
        <w:t>4</w:t>
      </w:r>
      <w:r w:rsidR="00D36593" w:rsidRPr="00AA7E6B">
        <w:t xml:space="preserve"> poniżej</w:t>
      </w:r>
      <w:r w:rsidR="00157F13">
        <w:t>.</w:t>
      </w:r>
      <w:r w:rsidR="00F5587C">
        <w:t xml:space="preserve"> </w:t>
      </w:r>
      <w:r w:rsidR="005325BC">
        <w:t>Pod</w:t>
      </w:r>
      <w:r w:rsidRPr="00AA7E6B">
        <w:t>stawę wystawienia noty księgowo-obciążeniowej stanowi podpisany bez zast</w:t>
      </w:r>
      <w:r w:rsidR="007D3207">
        <w:t>rzeżeń przez obie strony protokó</w:t>
      </w:r>
      <w:r w:rsidRPr="00AA7E6B">
        <w:t xml:space="preserve">ł odbioru. </w:t>
      </w:r>
    </w:p>
    <w:p w14:paraId="41CAD2D8" w14:textId="29C845A3" w:rsidR="00EE1AF0" w:rsidRDefault="00EE1AF0" w:rsidP="00624431">
      <w:pPr>
        <w:pStyle w:val="Akapitzlist"/>
        <w:numPr>
          <w:ilvl w:val="0"/>
          <w:numId w:val="2"/>
        </w:numPr>
        <w:spacing w:line="360" w:lineRule="auto"/>
        <w:ind w:left="284" w:hanging="284"/>
        <w:contextualSpacing w:val="0"/>
        <w:jc w:val="both"/>
      </w:pPr>
      <w:r w:rsidRPr="00AA7E6B">
        <w:t xml:space="preserve">W przypadku zastosowania przez Wykonawcę prowizji, o której mowa w Rozdziale </w:t>
      </w:r>
      <w:r>
        <w:t xml:space="preserve">6 </w:t>
      </w:r>
      <w:r w:rsidR="00624431">
        <w:t>us</w:t>
      </w:r>
      <w:r w:rsidRPr="00AA7E6B">
        <w:t>t</w:t>
      </w:r>
      <w:r w:rsidR="00624431">
        <w:t>.</w:t>
      </w:r>
      <w:r w:rsidRPr="00AA7E6B">
        <w:t xml:space="preserve"> </w:t>
      </w:r>
      <w:r w:rsidR="008D09F8">
        <w:t>7</w:t>
      </w:r>
      <w:r w:rsidR="00624431">
        <w:t xml:space="preserve"> </w:t>
      </w:r>
      <w:r>
        <w:t>S</w:t>
      </w:r>
      <w:r w:rsidRPr="00AA7E6B">
        <w:t xml:space="preserve">WZ </w:t>
      </w:r>
      <w:r w:rsidR="00C9000A">
        <w:t xml:space="preserve">oraz kosztów dostawy </w:t>
      </w:r>
      <w:r w:rsidRPr="00AA7E6B">
        <w:t xml:space="preserve">podstawą wypłaty wynagrodzenia będzie wystawiona faktura VAT, z terminem zapłaty wynoszącym </w:t>
      </w:r>
      <w:r w:rsidR="00C9000A">
        <w:t>14</w:t>
      </w:r>
      <w:r w:rsidRPr="00AA7E6B">
        <w:t xml:space="preserve"> dni od dnia otrzymania prawidłowo wystawionej faktury. </w:t>
      </w:r>
    </w:p>
    <w:p w14:paraId="349D8597" w14:textId="77777777" w:rsidR="00EE1AF0" w:rsidRDefault="00EE1AF0" w:rsidP="00624431">
      <w:pPr>
        <w:pStyle w:val="Akapitzlist"/>
        <w:numPr>
          <w:ilvl w:val="0"/>
          <w:numId w:val="2"/>
        </w:numPr>
        <w:spacing w:line="360" w:lineRule="auto"/>
        <w:ind w:left="284" w:hanging="284"/>
        <w:contextualSpacing w:val="0"/>
        <w:jc w:val="both"/>
      </w:pPr>
      <w:r w:rsidRPr="00AA7E6B">
        <w:t>Osoby uprawnione z działu księgowości WORD Katowice oraz ze strony Wykonawcy podpiszą protokół odbioru.</w:t>
      </w:r>
    </w:p>
    <w:p w14:paraId="44D4C5AF" w14:textId="5AE584A4" w:rsidR="00EE1AF0" w:rsidRPr="00AA7E6B" w:rsidRDefault="00EE1AF0" w:rsidP="00624431">
      <w:pPr>
        <w:pStyle w:val="Akapitzlist"/>
        <w:numPr>
          <w:ilvl w:val="0"/>
          <w:numId w:val="2"/>
        </w:numPr>
        <w:spacing w:line="360" w:lineRule="auto"/>
        <w:ind w:left="284" w:hanging="284"/>
        <w:contextualSpacing w:val="0"/>
        <w:jc w:val="both"/>
      </w:pPr>
      <w:r w:rsidRPr="00AA7E6B">
        <w:t xml:space="preserve">W </w:t>
      </w:r>
      <w:r w:rsidR="007D3207">
        <w:rPr>
          <w:color w:val="000000"/>
        </w:rPr>
        <w:t>przypadku opóźnienia</w:t>
      </w:r>
      <w:r w:rsidRPr="00EE1AF0">
        <w:rPr>
          <w:color w:val="000000"/>
        </w:rPr>
        <w:t xml:space="preserve"> w zapłacie wynagrodzenia, o którym mowa w ust. 1 Zamawiający zapłaci</w:t>
      </w:r>
      <w:r w:rsidR="001E5065">
        <w:rPr>
          <w:color w:val="000000"/>
        </w:rPr>
        <w:t xml:space="preserve"> </w:t>
      </w:r>
      <w:r w:rsidR="007D3207">
        <w:rPr>
          <w:color w:val="000000"/>
        </w:rPr>
        <w:t>Wykonawcy</w:t>
      </w:r>
      <w:r w:rsidRPr="00EE1AF0">
        <w:rPr>
          <w:color w:val="000000"/>
        </w:rPr>
        <w:t xml:space="preserve"> odsetki ustawowe za opóźnienie.</w:t>
      </w:r>
    </w:p>
    <w:p w14:paraId="31B0A23E" w14:textId="77777777" w:rsidR="00EE1AF0" w:rsidRPr="002D26F6" w:rsidRDefault="00EE1AF0" w:rsidP="00624431">
      <w:pPr>
        <w:pStyle w:val="Nagwek1"/>
        <w:spacing w:line="360" w:lineRule="auto"/>
      </w:pPr>
      <w:r w:rsidRPr="002D26F6">
        <w:t>§3</w:t>
      </w:r>
    </w:p>
    <w:p w14:paraId="604CEBEE" w14:textId="77777777" w:rsidR="00EE1AF0" w:rsidRPr="00AA7E6B" w:rsidRDefault="00EE1AF0" w:rsidP="00624431">
      <w:pPr>
        <w:pStyle w:val="Akapitzlist"/>
        <w:numPr>
          <w:ilvl w:val="0"/>
          <w:numId w:val="3"/>
        </w:numPr>
        <w:spacing w:line="360" w:lineRule="auto"/>
        <w:ind w:left="284" w:hanging="284"/>
        <w:contextualSpacing w:val="0"/>
        <w:jc w:val="both"/>
      </w:pPr>
      <w:r w:rsidRPr="00AA7E6B">
        <w:t>W razie niewykonania lub nienależytego wykonania umowy strony ustalają następujące kary umowne:</w:t>
      </w:r>
    </w:p>
    <w:p w14:paraId="6ACC2BCA" w14:textId="03244D1E" w:rsidR="00EE1AF0" w:rsidRPr="00AA7E6B" w:rsidRDefault="00EE1AF0" w:rsidP="00624431">
      <w:pPr>
        <w:pStyle w:val="Akapitzlist"/>
        <w:numPr>
          <w:ilvl w:val="0"/>
          <w:numId w:val="4"/>
        </w:numPr>
        <w:spacing w:line="360" w:lineRule="auto"/>
        <w:ind w:left="1135" w:hanging="284"/>
        <w:contextualSpacing w:val="0"/>
        <w:jc w:val="both"/>
        <w:rPr>
          <w:color w:val="000000"/>
        </w:rPr>
      </w:pPr>
      <w:r w:rsidRPr="00AA7E6B">
        <w:t>W przypadku niedostarczenia przedmiotu umowy w terminie 10 dni od dnia upływu terminu określonego w §1 ust.</w:t>
      </w:r>
      <w:r w:rsidR="005325BC">
        <w:t>3</w:t>
      </w:r>
      <w:r w:rsidRPr="00AA7E6B">
        <w:t xml:space="preserve"> Zamawiający może odstąpić od umowy bez wyznaczania dodatkowego terminu. W tym przypadku Wykonawca zapłaci karę umowną w wysokości 3% maksymalnej wa</w:t>
      </w:r>
      <w:r w:rsidR="007D3207">
        <w:t>rtości brutto umowy  ustalonej</w:t>
      </w:r>
      <w:r w:rsidRPr="00AA7E6B">
        <w:t xml:space="preserve"> w </w:t>
      </w:r>
      <w:r w:rsidRPr="00AA7E6B">
        <w:rPr>
          <w:color w:val="000000"/>
        </w:rPr>
        <w:t xml:space="preserve">§2 </w:t>
      </w:r>
      <w:r w:rsidR="008D09F8">
        <w:rPr>
          <w:color w:val="000000"/>
        </w:rPr>
        <w:t xml:space="preserve">ust. 1 </w:t>
      </w:r>
      <w:r w:rsidRPr="00AA7E6B">
        <w:t>niniejszej umowy;</w:t>
      </w:r>
    </w:p>
    <w:p w14:paraId="35B8C98A" w14:textId="36A9A1D5" w:rsidR="00EE1AF0" w:rsidRDefault="00EE1AF0" w:rsidP="00624431">
      <w:pPr>
        <w:pStyle w:val="Akapitzlist"/>
        <w:numPr>
          <w:ilvl w:val="0"/>
          <w:numId w:val="4"/>
        </w:numPr>
        <w:spacing w:line="360" w:lineRule="auto"/>
        <w:ind w:left="1135" w:hanging="284"/>
        <w:contextualSpacing w:val="0"/>
        <w:jc w:val="both"/>
        <w:rPr>
          <w:color w:val="000000"/>
        </w:rPr>
      </w:pPr>
      <w:r w:rsidRPr="00AA7E6B">
        <w:t xml:space="preserve">W przypadku stwierdzenia wad przy odbiorze przedmiotu umowy strony uzgodnią termin ich usunięcia. Wykonawca zapłaci karę umowną  za zwłokę w usunięciu wad stwierdzonych przy odbiorze w wysokości 0,02 % </w:t>
      </w:r>
      <w:r w:rsidRPr="00AA7E6B">
        <w:rPr>
          <w:color w:val="000000"/>
        </w:rPr>
        <w:t xml:space="preserve">wynagrodzenia, o którym mowa w § 2 </w:t>
      </w:r>
      <w:r w:rsidR="008D09F8">
        <w:rPr>
          <w:color w:val="000000"/>
        </w:rPr>
        <w:t xml:space="preserve">ust. 1 </w:t>
      </w:r>
      <w:r w:rsidRPr="00AA7E6B">
        <w:rPr>
          <w:color w:val="000000"/>
        </w:rPr>
        <w:t>umowy.</w:t>
      </w:r>
    </w:p>
    <w:p w14:paraId="3317237C" w14:textId="24B23D46" w:rsidR="00EE1AF0" w:rsidRDefault="00EE1AF0" w:rsidP="00624431">
      <w:pPr>
        <w:pStyle w:val="Akapitzlist"/>
        <w:numPr>
          <w:ilvl w:val="0"/>
          <w:numId w:val="4"/>
        </w:numPr>
        <w:spacing w:line="360" w:lineRule="auto"/>
        <w:ind w:left="1135" w:hanging="284"/>
        <w:contextualSpacing w:val="0"/>
        <w:jc w:val="both"/>
        <w:rPr>
          <w:color w:val="000000"/>
        </w:rPr>
      </w:pPr>
      <w:r w:rsidRPr="00AA7E6B">
        <w:rPr>
          <w:color w:val="000000"/>
        </w:rPr>
        <w:lastRenderedPageBreak/>
        <w:t>W razie odstąpienia od umowy przez Zamawiającego z winy Wykonawcy, Wykonawca zapłaci Zamawiającemu karę umowną w wysokości 3</w:t>
      </w:r>
      <w:r w:rsidRPr="00AA7E6B">
        <w:t>% maksymalnej wartości brutto umowy ustalonego</w:t>
      </w:r>
      <w:r w:rsidR="001E5065">
        <w:t xml:space="preserve"> </w:t>
      </w:r>
      <w:r w:rsidRPr="00AA7E6B">
        <w:t>w</w:t>
      </w:r>
      <w:r w:rsidR="001E5065">
        <w:t> </w:t>
      </w:r>
      <w:r w:rsidRPr="00AA7E6B">
        <w:t xml:space="preserve"> </w:t>
      </w:r>
      <w:r w:rsidRPr="00AA7E6B">
        <w:rPr>
          <w:color w:val="000000"/>
        </w:rPr>
        <w:t xml:space="preserve">§2 </w:t>
      </w:r>
      <w:r w:rsidR="008D09F8">
        <w:rPr>
          <w:color w:val="000000"/>
        </w:rPr>
        <w:t xml:space="preserve">ust. 1 </w:t>
      </w:r>
      <w:r w:rsidRPr="00AA7E6B">
        <w:t>niniejszej umowy</w:t>
      </w:r>
      <w:r>
        <w:rPr>
          <w:color w:val="000000"/>
        </w:rPr>
        <w:t>.</w:t>
      </w:r>
    </w:p>
    <w:p w14:paraId="04138587" w14:textId="524E960F" w:rsidR="00EE1AF0" w:rsidRPr="00EE1AF0" w:rsidRDefault="00EE1AF0" w:rsidP="00624431">
      <w:pPr>
        <w:pStyle w:val="Akapitzlist"/>
        <w:numPr>
          <w:ilvl w:val="0"/>
          <w:numId w:val="4"/>
        </w:numPr>
        <w:spacing w:line="360" w:lineRule="auto"/>
        <w:ind w:left="1135" w:hanging="284"/>
        <w:contextualSpacing w:val="0"/>
        <w:jc w:val="both"/>
        <w:rPr>
          <w:color w:val="000000"/>
        </w:rPr>
      </w:pPr>
      <w:r w:rsidRPr="00D923FA">
        <w:rPr>
          <w:lang w:eastAsia="ar-SA"/>
        </w:rPr>
        <w:t xml:space="preserve">Łączna wysokość kar umownych nie przekroczy </w:t>
      </w:r>
      <w:r w:rsidR="008D09F8">
        <w:rPr>
          <w:lang w:eastAsia="ar-SA"/>
        </w:rPr>
        <w:t>3</w:t>
      </w:r>
      <w:r w:rsidRPr="00D923FA">
        <w:rPr>
          <w:lang w:eastAsia="ar-SA"/>
        </w:rPr>
        <w:t>0% wartości przedmiotowego zamówienia.</w:t>
      </w:r>
    </w:p>
    <w:p w14:paraId="00D6CA4A" w14:textId="77777777" w:rsidR="00EE1AF0" w:rsidRPr="001E5065" w:rsidRDefault="00EE1AF0" w:rsidP="00624431">
      <w:pPr>
        <w:pStyle w:val="Akapitzlist"/>
        <w:numPr>
          <w:ilvl w:val="0"/>
          <w:numId w:val="4"/>
        </w:numPr>
        <w:spacing w:line="360" w:lineRule="auto"/>
        <w:ind w:left="1135" w:hanging="284"/>
        <w:contextualSpacing w:val="0"/>
        <w:jc w:val="both"/>
        <w:rPr>
          <w:color w:val="000000"/>
        </w:rPr>
      </w:pPr>
      <w:r w:rsidRPr="00EE1AF0">
        <w:rPr>
          <w:color w:val="000000"/>
        </w:rPr>
        <w:t>Strony uprawnione są do dochodzenia odszkodowania uzupełniającego w przypadku, gdyby</w:t>
      </w:r>
      <w:r w:rsidRPr="00EE1AF0">
        <w:t xml:space="preserve"> naliczone kary umowne nie pokryły wartości szkody.</w:t>
      </w:r>
    </w:p>
    <w:p w14:paraId="71E40440" w14:textId="65580880" w:rsidR="001E5065" w:rsidRPr="001E5065" w:rsidRDefault="001E5065" w:rsidP="00624431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  <w:rPr>
          <w:color w:val="000000"/>
        </w:rPr>
      </w:pPr>
      <w:r w:rsidRPr="001E5065">
        <w:rPr>
          <w:color w:val="000000"/>
        </w:rPr>
        <w:t>Zamawiający jest uprawniony do dochodzenia odszkodowania uzupełniającego w przypadku, gdyby</w:t>
      </w:r>
      <w:r w:rsidRPr="00EE1AF0">
        <w:t xml:space="preserve"> naliczone kary umowne nie pokryły wartości szkody.</w:t>
      </w:r>
    </w:p>
    <w:p w14:paraId="0B3BC1AA" w14:textId="13821505" w:rsidR="00624431" w:rsidRPr="002D26F6" w:rsidRDefault="00624431" w:rsidP="00624431">
      <w:pPr>
        <w:pStyle w:val="Nagwek1"/>
        <w:spacing w:line="360" w:lineRule="auto"/>
      </w:pPr>
      <w:r w:rsidRPr="002D26F6">
        <w:t>§</w:t>
      </w:r>
      <w:r>
        <w:t>4</w:t>
      </w:r>
    </w:p>
    <w:p w14:paraId="249B3F52" w14:textId="65B5E411" w:rsidR="00624431" w:rsidRPr="00BF303D" w:rsidRDefault="00624431" w:rsidP="00624431">
      <w:pPr>
        <w:pStyle w:val="Akapitzlist"/>
        <w:numPr>
          <w:ilvl w:val="3"/>
          <w:numId w:val="7"/>
        </w:numPr>
        <w:spacing w:line="360" w:lineRule="auto"/>
        <w:ind w:left="284" w:hanging="283"/>
        <w:contextualSpacing w:val="0"/>
        <w:jc w:val="both"/>
        <w:rPr>
          <w:sz w:val="24"/>
          <w:szCs w:val="24"/>
        </w:rPr>
      </w:pPr>
      <w:r w:rsidRPr="00BF303D">
        <w:t>Strony dopuszczają zmiany postanowień niniejszej umowy na podstawie co najmniej jednej</w:t>
      </w:r>
      <w:r>
        <w:t xml:space="preserve"> </w:t>
      </w:r>
      <w:r w:rsidRPr="00BF303D">
        <w:t>z</w:t>
      </w:r>
      <w:r>
        <w:t> </w:t>
      </w:r>
      <w:r w:rsidRPr="00BF303D">
        <w:t>okoliczności wskazanej w art. 455 Ustawy</w:t>
      </w:r>
      <w:r w:rsidR="00922D8A">
        <w:t xml:space="preserve"> Prawo Zamówień Publicznych</w:t>
      </w:r>
      <w:r w:rsidRPr="00BF303D">
        <w:t>, bądź w niniejszej umowie.</w:t>
      </w:r>
    </w:p>
    <w:p w14:paraId="72D904C1" w14:textId="77777777" w:rsidR="00624431" w:rsidRPr="00BF303D" w:rsidRDefault="00624431" w:rsidP="00624431">
      <w:pPr>
        <w:pStyle w:val="Akapitzlist"/>
        <w:numPr>
          <w:ilvl w:val="3"/>
          <w:numId w:val="7"/>
        </w:numPr>
        <w:spacing w:line="360" w:lineRule="auto"/>
        <w:ind w:left="284" w:hanging="283"/>
        <w:contextualSpacing w:val="0"/>
        <w:jc w:val="both"/>
        <w:rPr>
          <w:sz w:val="24"/>
          <w:szCs w:val="24"/>
        </w:rPr>
      </w:pPr>
      <w:r w:rsidRPr="00BF303D">
        <w:t>Zamawiający przewiduje możliwość zmiany postanowień niniejszej umowy w przypadku:</w:t>
      </w:r>
    </w:p>
    <w:p w14:paraId="0A984366" w14:textId="77777777" w:rsidR="00624431" w:rsidRDefault="00624431" w:rsidP="00624431">
      <w:pPr>
        <w:pStyle w:val="Akapitzlist"/>
        <w:numPr>
          <w:ilvl w:val="0"/>
          <w:numId w:val="8"/>
        </w:numPr>
        <w:spacing w:line="360" w:lineRule="auto"/>
        <w:ind w:left="284" w:firstLine="0"/>
        <w:contextualSpacing w:val="0"/>
        <w:jc w:val="both"/>
      </w:pPr>
      <w:r w:rsidRPr="00BF303D">
        <w:t>zmiany ceny zgodnie z postanowieniami ust.4 i 5 niniejszego paragrafu,</w:t>
      </w:r>
    </w:p>
    <w:p w14:paraId="0E5E4718" w14:textId="27A60901" w:rsidR="00624431" w:rsidRDefault="00624431" w:rsidP="00624431">
      <w:pPr>
        <w:pStyle w:val="Akapitzlist"/>
        <w:numPr>
          <w:ilvl w:val="0"/>
          <w:numId w:val="8"/>
        </w:numPr>
        <w:spacing w:line="360" w:lineRule="auto"/>
        <w:ind w:left="284" w:firstLine="0"/>
        <w:contextualSpacing w:val="0"/>
        <w:jc w:val="both"/>
      </w:pPr>
      <w:r w:rsidRPr="00BF303D">
        <w:t>zmiany postanowień umowy, związanych z zaistnieniem okoliczności, których nie można było pr</w:t>
      </w:r>
      <w:r>
        <w:t>zewidzieć w dniu zawarcia umowy,</w:t>
      </w:r>
    </w:p>
    <w:p w14:paraId="51DA2F8C" w14:textId="27B42DFA" w:rsidR="00624431" w:rsidRDefault="00624431" w:rsidP="00624431">
      <w:pPr>
        <w:pStyle w:val="Akapitzlist"/>
        <w:numPr>
          <w:ilvl w:val="0"/>
          <w:numId w:val="8"/>
        </w:numPr>
        <w:spacing w:line="360" w:lineRule="auto"/>
        <w:ind w:left="284" w:firstLine="0"/>
        <w:contextualSpacing w:val="0"/>
        <w:jc w:val="both"/>
      </w:pPr>
      <w:r w:rsidRPr="00BF303D">
        <w:t>zmiany przepisów prawnych istotnych dla realizacji postanowień</w:t>
      </w:r>
      <w:r>
        <w:t xml:space="preserve"> umowy.</w:t>
      </w:r>
    </w:p>
    <w:p w14:paraId="4C27C771" w14:textId="41D491C9" w:rsidR="00624431" w:rsidRPr="00624431" w:rsidRDefault="00624431" w:rsidP="00624431">
      <w:pPr>
        <w:pStyle w:val="Akapitzlist"/>
        <w:numPr>
          <w:ilvl w:val="3"/>
          <w:numId w:val="7"/>
        </w:numPr>
        <w:spacing w:line="360" w:lineRule="auto"/>
        <w:ind w:left="284" w:hanging="283"/>
        <w:contextualSpacing w:val="0"/>
        <w:jc w:val="both"/>
        <w:rPr>
          <w:sz w:val="24"/>
          <w:szCs w:val="24"/>
        </w:rPr>
      </w:pPr>
      <w:r w:rsidRPr="00BF303D">
        <w:t>Zamawiający dopuszc</w:t>
      </w:r>
      <w:r>
        <w:t xml:space="preserve">za zmianę cen usług w przypadku </w:t>
      </w:r>
      <w:r w:rsidRPr="00BF303D">
        <w:t>gdy nastąpi zmiana:</w:t>
      </w:r>
    </w:p>
    <w:p w14:paraId="2D1B16E3" w14:textId="77777777" w:rsidR="00624431" w:rsidRDefault="00624431" w:rsidP="00624431">
      <w:pPr>
        <w:pStyle w:val="Akapitzlist"/>
        <w:numPr>
          <w:ilvl w:val="0"/>
          <w:numId w:val="10"/>
        </w:numPr>
        <w:spacing w:line="360" w:lineRule="auto"/>
        <w:ind w:left="284" w:firstLine="0"/>
        <w:contextualSpacing w:val="0"/>
        <w:jc w:val="both"/>
      </w:pPr>
      <w:r w:rsidRPr="00BF303D">
        <w:t>stawki podatku od towarów i usług</w:t>
      </w:r>
      <w:r>
        <w:t xml:space="preserve"> (innej niż wskazana w ust. 3 lit. a, powyżej)</w:t>
      </w:r>
      <w:r w:rsidRPr="00BF303D">
        <w:t xml:space="preserve"> oraz podatku akcyzowego,</w:t>
      </w:r>
    </w:p>
    <w:p w14:paraId="0349DE55" w14:textId="77777777" w:rsidR="00624431" w:rsidRDefault="00624431" w:rsidP="00624431">
      <w:pPr>
        <w:pStyle w:val="Akapitzlist"/>
        <w:numPr>
          <w:ilvl w:val="0"/>
          <w:numId w:val="10"/>
        </w:numPr>
        <w:spacing w:line="360" w:lineRule="auto"/>
        <w:ind w:left="284" w:firstLine="0"/>
        <w:contextualSpacing w:val="0"/>
        <w:jc w:val="both"/>
      </w:pPr>
      <w:r w:rsidRPr="00BF303D">
        <w:t>wysokości minimalnego wynagrodzenia za pracę albo wysokości minimalnej stawki godzinowej, ustalonych na podstawie ustawy z dnia 10 października 2002 r. o minimalnym wynagrodzeniu za pracę,</w:t>
      </w:r>
    </w:p>
    <w:p w14:paraId="43E30A84" w14:textId="77777777" w:rsidR="00624431" w:rsidRDefault="00624431" w:rsidP="00624431">
      <w:pPr>
        <w:pStyle w:val="Akapitzlist"/>
        <w:numPr>
          <w:ilvl w:val="0"/>
          <w:numId w:val="10"/>
        </w:numPr>
        <w:spacing w:line="360" w:lineRule="auto"/>
        <w:ind w:left="284" w:firstLine="0"/>
        <w:contextualSpacing w:val="0"/>
        <w:jc w:val="both"/>
      </w:pPr>
      <w:r w:rsidRPr="00BF303D">
        <w:t>zasad podlegania ubezpieczeniom społecznym lub ubezpieczeniu zdrowotnemu lub wysokości stawki składki na ubezpieczenia społeczne lub zdrowotne,</w:t>
      </w:r>
    </w:p>
    <w:p w14:paraId="7817472A" w14:textId="58303354" w:rsidR="00624431" w:rsidRDefault="00624431" w:rsidP="00624431">
      <w:pPr>
        <w:pStyle w:val="Akapitzlist"/>
        <w:numPr>
          <w:ilvl w:val="0"/>
          <w:numId w:val="10"/>
        </w:numPr>
        <w:spacing w:line="360" w:lineRule="auto"/>
        <w:ind w:left="284" w:firstLine="0"/>
        <w:contextualSpacing w:val="0"/>
        <w:jc w:val="both"/>
      </w:pPr>
      <w:r w:rsidRPr="00BF303D">
        <w:t>zasad gromadzenia i wysokości wpłat do pracowniczych planów kapitałowych, o których mowa w</w:t>
      </w:r>
      <w:r>
        <w:t> </w:t>
      </w:r>
      <w:r w:rsidRPr="00BF303D">
        <w:t xml:space="preserve"> ustawie z dnia 4 października 2018 r. o pracowniczych planach kapitałowych;</w:t>
      </w:r>
    </w:p>
    <w:p w14:paraId="3012059A" w14:textId="77777777" w:rsidR="00624431" w:rsidRDefault="00624431" w:rsidP="00624431">
      <w:pPr>
        <w:pStyle w:val="Akapitzlist"/>
        <w:numPr>
          <w:ilvl w:val="0"/>
          <w:numId w:val="10"/>
        </w:numPr>
        <w:spacing w:line="360" w:lineRule="auto"/>
        <w:ind w:left="284" w:firstLine="0"/>
        <w:contextualSpacing w:val="0"/>
        <w:jc w:val="both"/>
      </w:pPr>
      <w:r w:rsidRPr="00BF303D">
        <w:t>jeżeli zmiany te będą miały wpływ na koszty wykonania zamówienia przez Wykonawcę.</w:t>
      </w:r>
    </w:p>
    <w:p w14:paraId="3E6DBBCA" w14:textId="5A7A31D2" w:rsidR="00624431" w:rsidRPr="00BF303D" w:rsidRDefault="00624431" w:rsidP="00624431">
      <w:pPr>
        <w:pStyle w:val="Akapitzlist"/>
        <w:numPr>
          <w:ilvl w:val="0"/>
          <w:numId w:val="11"/>
        </w:numPr>
        <w:spacing w:line="360" w:lineRule="auto"/>
        <w:ind w:left="284" w:hanging="283"/>
        <w:contextualSpacing w:val="0"/>
        <w:jc w:val="both"/>
        <w:rPr>
          <w:sz w:val="24"/>
          <w:szCs w:val="24"/>
        </w:rPr>
      </w:pPr>
      <w:r w:rsidRPr="00BF303D">
        <w:t>W przypadkach, o których mowa w ust.4 niniejszego paragrafu zmiana wynagrodzenia będzie następowała wg poniższych zasad:</w:t>
      </w:r>
      <w:r w:rsidR="0077057A">
        <w:t> </w:t>
      </w:r>
    </w:p>
    <w:p w14:paraId="12C9FBDE" w14:textId="1CD61C22" w:rsidR="00624431" w:rsidRDefault="00624431" w:rsidP="00624431">
      <w:pPr>
        <w:pStyle w:val="Akapitzlist"/>
        <w:numPr>
          <w:ilvl w:val="0"/>
          <w:numId w:val="12"/>
        </w:numPr>
        <w:spacing w:line="360" w:lineRule="auto"/>
        <w:ind w:left="284" w:hanging="283"/>
        <w:contextualSpacing w:val="0"/>
        <w:jc w:val="both"/>
      </w:pPr>
      <w:r w:rsidRPr="00BF303D">
        <w:t xml:space="preserve">Wykonawca zobowiązany jest do udowodnienia Zamawiającemu podstaw do zastosowania klauzul waloryzacyjnych wskazanych w ust. </w:t>
      </w:r>
      <w:r>
        <w:t>3</w:t>
      </w:r>
      <w:r w:rsidRPr="00BF303D">
        <w:t xml:space="preserve"> niniejszego paragrafu oraz do przedłożenia Zamawiającemu wraz z</w:t>
      </w:r>
      <w:r w:rsidR="0077057A">
        <w:t> </w:t>
      </w:r>
      <w:r w:rsidRPr="00BF303D">
        <w:t xml:space="preserve"> wnioskiem o dokonanie waloryzacji wynagrodzenia dokumentów potwierdzających bezpośredni wpływ zmian przepisów</w:t>
      </w:r>
    </w:p>
    <w:p w14:paraId="731D756A" w14:textId="77777777" w:rsidR="00624431" w:rsidRPr="00BF303D" w:rsidRDefault="00624431" w:rsidP="00624431">
      <w:pPr>
        <w:pStyle w:val="Akapitzlist"/>
        <w:numPr>
          <w:ilvl w:val="0"/>
          <w:numId w:val="12"/>
        </w:numPr>
        <w:spacing w:line="360" w:lineRule="auto"/>
        <w:ind w:left="284" w:hanging="283"/>
        <w:contextualSpacing w:val="0"/>
        <w:jc w:val="both"/>
        <w:rPr>
          <w:sz w:val="24"/>
          <w:szCs w:val="24"/>
        </w:rPr>
      </w:pPr>
      <w:r>
        <w:t>w</w:t>
      </w:r>
      <w:r w:rsidRPr="00BF303D">
        <w:t>artość waloryzacji w skali miesiąca stanowić będzie iloczyn liczby pracowników/zleceniobiorców zatrudnionych przez Wykonawcę i świadczących pracę w zakresie realizacji przedmiotu niniejszej umowy na rzecz Zamawiającego oraz wartości wzrostu minimalnego wynagrodzenia za pracę;</w:t>
      </w:r>
    </w:p>
    <w:p w14:paraId="4C2E4909" w14:textId="77777777" w:rsidR="00624431" w:rsidRPr="00BF303D" w:rsidRDefault="00624431" w:rsidP="00624431">
      <w:pPr>
        <w:pStyle w:val="Akapitzlist"/>
        <w:numPr>
          <w:ilvl w:val="0"/>
          <w:numId w:val="12"/>
        </w:numPr>
        <w:spacing w:line="360" w:lineRule="auto"/>
        <w:ind w:left="284" w:hanging="283"/>
        <w:contextualSpacing w:val="0"/>
        <w:jc w:val="both"/>
        <w:rPr>
          <w:sz w:val="24"/>
          <w:szCs w:val="24"/>
        </w:rPr>
      </w:pPr>
      <w:r>
        <w:t>z</w:t>
      </w:r>
      <w:r w:rsidRPr="00BF303D">
        <w:t>miana wynagrodzenia nastąpi:</w:t>
      </w:r>
    </w:p>
    <w:p w14:paraId="26B4BCE8" w14:textId="77777777" w:rsidR="00624431" w:rsidRDefault="00624431" w:rsidP="00624431">
      <w:pPr>
        <w:pStyle w:val="Akapitzlist"/>
        <w:numPr>
          <w:ilvl w:val="0"/>
          <w:numId w:val="13"/>
        </w:numPr>
        <w:spacing w:line="360" w:lineRule="auto"/>
        <w:ind w:left="284" w:hanging="283"/>
        <w:contextualSpacing w:val="0"/>
        <w:jc w:val="both"/>
      </w:pPr>
      <w:r w:rsidRPr="00BF303D">
        <w:t>od dnia wejścia w życie przepisów prawnych wskazanych w ust. 2 niniejszego paragrafu, jeżeli wniosek wpłynie do Zamawiającego w terminie do 30 dni, licząc od dnia wejścia w życie ww. przepisów,</w:t>
      </w:r>
    </w:p>
    <w:p w14:paraId="7EBFD390" w14:textId="77777777" w:rsidR="00624431" w:rsidRPr="0077057A" w:rsidRDefault="00624431" w:rsidP="00624431">
      <w:pPr>
        <w:pStyle w:val="Akapitzlist"/>
        <w:numPr>
          <w:ilvl w:val="0"/>
          <w:numId w:val="13"/>
        </w:numPr>
        <w:spacing w:line="360" w:lineRule="auto"/>
        <w:ind w:left="284" w:hanging="283"/>
        <w:contextualSpacing w:val="0"/>
        <w:jc w:val="both"/>
        <w:rPr>
          <w:sz w:val="24"/>
          <w:szCs w:val="24"/>
        </w:rPr>
      </w:pPr>
      <w:r>
        <w:t>o</w:t>
      </w:r>
      <w:r w:rsidRPr="00BF303D">
        <w:t>d daty złożenia przez Wykonawcę wniosku jeżeli wniosek zostanie złożony do Zamawiającego po upływie 30 dni, licząc od dnia wejścia w życie ww. przepisów</w:t>
      </w:r>
    </w:p>
    <w:p w14:paraId="7E754BA2" w14:textId="08ADEF8B" w:rsidR="0077057A" w:rsidRPr="00A73AEB" w:rsidRDefault="0077057A" w:rsidP="0077057A">
      <w:pPr>
        <w:pStyle w:val="Akapitzlist"/>
        <w:numPr>
          <w:ilvl w:val="0"/>
          <w:numId w:val="25"/>
        </w:numPr>
        <w:snapToGrid w:val="0"/>
        <w:spacing w:line="360" w:lineRule="auto"/>
        <w:ind w:left="284" w:hanging="284"/>
        <w:jc w:val="both"/>
        <w:rPr>
          <w:rFonts w:eastAsia="Lucida Sans Unicode"/>
          <w:szCs w:val="22"/>
          <w:lang w:eastAsia="zh-CN"/>
        </w:rPr>
      </w:pPr>
      <w:r>
        <w:rPr>
          <w:rFonts w:eastAsia="Calibri"/>
          <w:szCs w:val="22"/>
        </w:rPr>
        <w:t>Zamawiający</w:t>
      </w:r>
      <w:r w:rsidRPr="00A73AEB">
        <w:rPr>
          <w:rFonts w:eastAsia="Calibri"/>
          <w:szCs w:val="22"/>
        </w:rPr>
        <w:t xml:space="preserve"> przewiduje możliwość zmiany wysokości wynagrodzenia należnego Wy</w:t>
      </w:r>
      <w:r>
        <w:rPr>
          <w:rFonts w:eastAsia="Calibri"/>
          <w:szCs w:val="22"/>
        </w:rPr>
        <w:t>konawcy</w:t>
      </w:r>
      <w:r w:rsidRPr="00A73AEB">
        <w:rPr>
          <w:rFonts w:eastAsia="Calibri"/>
          <w:szCs w:val="22"/>
        </w:rPr>
        <w:t>, w  tym  przypadku zmiany kosztów związanych z realizacją zamówienia, z tym zastrzeżeniem, że:</w:t>
      </w:r>
    </w:p>
    <w:p w14:paraId="74E3702C" w14:textId="77777777" w:rsidR="0077057A" w:rsidRPr="00A73AEB" w:rsidRDefault="0077057A" w:rsidP="0077057A">
      <w:pPr>
        <w:pStyle w:val="Akapitzlist"/>
        <w:numPr>
          <w:ilvl w:val="0"/>
          <w:numId w:val="24"/>
        </w:numPr>
        <w:autoSpaceDE w:val="0"/>
        <w:snapToGrid w:val="0"/>
        <w:spacing w:line="360" w:lineRule="auto"/>
        <w:ind w:left="1135" w:hanging="284"/>
        <w:jc w:val="both"/>
        <w:rPr>
          <w:rFonts w:eastAsia="Lucida Sans Unicode"/>
          <w:szCs w:val="22"/>
          <w:lang w:eastAsia="zh-CN"/>
        </w:rPr>
      </w:pPr>
      <w:r w:rsidRPr="00A73AEB">
        <w:rPr>
          <w:rFonts w:eastAsia="Calibri"/>
          <w:bCs/>
          <w:szCs w:val="22"/>
        </w:rPr>
        <w:lastRenderedPageBreak/>
        <w:t>minimalny poziom zmiany kosztów, uprawniający Strony Umowy do żądania zmiany wynagrodzenia wynosi 8% w stosunku do kosztów z miesią</w:t>
      </w:r>
      <w:r>
        <w:rPr>
          <w:rFonts w:eastAsia="Calibri"/>
          <w:bCs/>
          <w:szCs w:val="22"/>
        </w:rPr>
        <w:t>ca, w którym złożono ofertę Wy</w:t>
      </w:r>
      <w:r w:rsidRPr="00A73AEB">
        <w:rPr>
          <w:rFonts w:eastAsia="Calibri"/>
          <w:bCs/>
          <w:szCs w:val="22"/>
        </w:rPr>
        <w:t>n</w:t>
      </w:r>
      <w:r>
        <w:rPr>
          <w:rFonts w:eastAsia="Calibri"/>
          <w:bCs/>
          <w:szCs w:val="22"/>
        </w:rPr>
        <w:t>ajmującego</w:t>
      </w:r>
      <w:r w:rsidRPr="00A73AEB">
        <w:rPr>
          <w:rFonts w:eastAsia="Calibri"/>
          <w:bCs/>
          <w:szCs w:val="22"/>
        </w:rPr>
        <w:t>,</w:t>
      </w:r>
    </w:p>
    <w:p w14:paraId="54533E98" w14:textId="08E367FE" w:rsidR="0077057A" w:rsidRPr="00A73AEB" w:rsidRDefault="0077057A" w:rsidP="0077057A">
      <w:pPr>
        <w:pStyle w:val="Akapitzlist"/>
        <w:numPr>
          <w:ilvl w:val="0"/>
          <w:numId w:val="24"/>
        </w:numPr>
        <w:autoSpaceDE w:val="0"/>
        <w:snapToGrid w:val="0"/>
        <w:spacing w:line="360" w:lineRule="auto"/>
        <w:ind w:left="1135" w:hanging="284"/>
        <w:jc w:val="both"/>
        <w:rPr>
          <w:rFonts w:eastAsia="Lucida Sans Unicode"/>
          <w:szCs w:val="22"/>
          <w:lang w:eastAsia="zh-CN"/>
        </w:rPr>
      </w:pPr>
      <w:r w:rsidRPr="00A73AEB">
        <w:rPr>
          <w:rFonts w:eastAsia="Calibri"/>
          <w:bCs/>
          <w:szCs w:val="22"/>
        </w:rPr>
        <w:t>poziom zmiany wynagrodzenia zostanie ustalony na podstawie wskaźnika cen towarów i usług konsumpcyjnych ogłoszonego w komunikacie Prezesa GUS, ustalonego w stosunku do miesiąca, w którym została złożona oferta Wy</w:t>
      </w:r>
      <w:r>
        <w:rPr>
          <w:rFonts w:eastAsia="Calibri"/>
          <w:bCs/>
          <w:szCs w:val="22"/>
        </w:rPr>
        <w:t>konawcy</w:t>
      </w:r>
      <w:r w:rsidRPr="00A73AEB">
        <w:rPr>
          <w:rFonts w:eastAsia="Calibri"/>
          <w:bCs/>
          <w:szCs w:val="22"/>
        </w:rPr>
        <w:t>; poziom zmiany będzie stanowił różnicę cen towarów i</w:t>
      </w:r>
      <w:r>
        <w:rPr>
          <w:rFonts w:eastAsia="Calibri"/>
          <w:bCs/>
          <w:szCs w:val="22"/>
        </w:rPr>
        <w:t> </w:t>
      </w:r>
      <w:r w:rsidRPr="00A73AEB">
        <w:rPr>
          <w:rFonts w:eastAsia="Calibri"/>
          <w:bCs/>
          <w:szCs w:val="22"/>
        </w:rPr>
        <w:t xml:space="preserve"> usług ogłoszonych w komunikacie Prezesa GUS z miesiąca, za który wnioskowana jest zmiana a poziomem cen towarów i usług wynikających z komunikatu Prezesa GUS za miesiąc, w którym została złożona oferta Wy</w:t>
      </w:r>
      <w:r>
        <w:rPr>
          <w:rFonts w:eastAsia="Calibri"/>
          <w:bCs/>
          <w:szCs w:val="22"/>
        </w:rPr>
        <w:t>konawcę</w:t>
      </w:r>
      <w:r w:rsidRPr="00A73AEB">
        <w:rPr>
          <w:rFonts w:eastAsia="Calibri"/>
          <w:bCs/>
          <w:szCs w:val="22"/>
        </w:rPr>
        <w:t>,</w:t>
      </w:r>
    </w:p>
    <w:p w14:paraId="18953BBE" w14:textId="3E8791E0" w:rsidR="0077057A" w:rsidRPr="00A73AEB" w:rsidRDefault="0077057A" w:rsidP="0077057A">
      <w:pPr>
        <w:pStyle w:val="Akapitzlist"/>
        <w:numPr>
          <w:ilvl w:val="0"/>
          <w:numId w:val="24"/>
        </w:numPr>
        <w:autoSpaceDE w:val="0"/>
        <w:snapToGrid w:val="0"/>
        <w:spacing w:line="360" w:lineRule="auto"/>
        <w:ind w:left="1135" w:hanging="284"/>
        <w:jc w:val="both"/>
        <w:rPr>
          <w:rFonts w:eastAsia="Lucida Sans Unicode"/>
          <w:szCs w:val="22"/>
          <w:lang w:eastAsia="zh-CN"/>
        </w:rPr>
      </w:pPr>
      <w:r w:rsidRPr="00A73AEB">
        <w:rPr>
          <w:rFonts w:eastAsia="Calibri"/>
          <w:bCs/>
          <w:szCs w:val="22"/>
        </w:rPr>
        <w:t>sposób określenia wpływu zmiany cen na koszt wykonania zamówienia nastąpi na podstawie wniosku Strony wnioskującej o zmianę i dokumentów dołączonych do tego wniosku potwierdzających m.in. rzeczywiste poniesienie poszczególnych kosztów, a także na podstawie komunikatów Prezesa GUS, o  których mowa w ust.6 lit. b. Wniosek Strony wnioskującej zmianę wynagrodzenia, powinien zawierać propozycję zmiany Umowy w zakresie wysokości wynagrodzenia wraz z jej uzasadnieniem oraz dokumenty niezbędne do oceny, czy proponowane zmiany wynikają ze zmiany cen kosztów związanych z  realizacją Umowy względem cen lub kosztów przyjętych w celu ustalenia wynagrodzenia Wy</w:t>
      </w:r>
      <w:r>
        <w:rPr>
          <w:rFonts w:eastAsia="Calibri"/>
          <w:bCs/>
          <w:szCs w:val="22"/>
        </w:rPr>
        <w:t>konawcy</w:t>
      </w:r>
      <w:r w:rsidRPr="00A73AEB">
        <w:rPr>
          <w:rFonts w:eastAsia="Calibri"/>
          <w:bCs/>
          <w:szCs w:val="22"/>
        </w:rPr>
        <w:t xml:space="preserve"> zawartego w ofercie, a w szczególności:</w:t>
      </w:r>
    </w:p>
    <w:p w14:paraId="3021986E" w14:textId="6C078B3C" w:rsidR="0077057A" w:rsidRPr="00A73AEB" w:rsidRDefault="0077057A" w:rsidP="0077057A">
      <w:pPr>
        <w:pStyle w:val="Akapitzlist"/>
        <w:numPr>
          <w:ilvl w:val="0"/>
          <w:numId w:val="23"/>
        </w:numPr>
        <w:autoSpaceDE w:val="0"/>
        <w:snapToGrid w:val="0"/>
        <w:spacing w:line="360" w:lineRule="auto"/>
        <w:ind w:left="1080"/>
        <w:jc w:val="both"/>
        <w:rPr>
          <w:rFonts w:eastAsia="Lucida Sans Unicode"/>
          <w:szCs w:val="22"/>
          <w:lang w:eastAsia="zh-CN"/>
        </w:rPr>
      </w:pPr>
      <w:r w:rsidRPr="00A73AEB">
        <w:rPr>
          <w:rFonts w:eastAsia="Calibri"/>
          <w:bCs/>
          <w:szCs w:val="22"/>
        </w:rPr>
        <w:t>kalkulację proponowanej zmienionej wysokości wynagrodzenia Wy</w:t>
      </w:r>
      <w:r>
        <w:rPr>
          <w:rFonts w:eastAsia="Calibri"/>
          <w:bCs/>
          <w:szCs w:val="22"/>
        </w:rPr>
        <w:t>konawcy</w:t>
      </w:r>
      <w:r w:rsidRPr="00A73AEB">
        <w:rPr>
          <w:rFonts w:eastAsia="Calibri"/>
          <w:bCs/>
          <w:szCs w:val="22"/>
        </w:rPr>
        <w:t xml:space="preserve"> oraz wykazanie adekwatności propozycji do zmiany wysokości cen lub kosztów wykonania Umowy przez Wy</w:t>
      </w:r>
      <w:r>
        <w:rPr>
          <w:rFonts w:eastAsia="Calibri"/>
          <w:bCs/>
          <w:szCs w:val="22"/>
        </w:rPr>
        <w:t>kona</w:t>
      </w:r>
      <w:r w:rsidR="00C81EC6">
        <w:rPr>
          <w:rFonts w:eastAsia="Calibri"/>
          <w:bCs/>
          <w:szCs w:val="22"/>
        </w:rPr>
        <w:t>w</w:t>
      </w:r>
      <w:r>
        <w:rPr>
          <w:rFonts w:eastAsia="Calibri"/>
          <w:bCs/>
          <w:szCs w:val="22"/>
        </w:rPr>
        <w:t>cę</w:t>
      </w:r>
      <w:r w:rsidRPr="00A73AEB">
        <w:rPr>
          <w:rFonts w:eastAsia="Calibri"/>
          <w:bCs/>
          <w:szCs w:val="22"/>
        </w:rPr>
        <w:t>, wraz z określeniem kategorii (rodzaju) i wartości kosztów, przyjętych w celu ustalenia wynagrodzenia Wy</w:t>
      </w:r>
      <w:r w:rsidR="00C81EC6">
        <w:rPr>
          <w:rFonts w:eastAsia="Calibri"/>
          <w:bCs/>
          <w:szCs w:val="22"/>
        </w:rPr>
        <w:t>konawcy</w:t>
      </w:r>
      <w:r w:rsidRPr="00A73AEB">
        <w:rPr>
          <w:rFonts w:eastAsia="Calibri"/>
          <w:bCs/>
          <w:szCs w:val="22"/>
        </w:rPr>
        <w:t xml:space="preserve"> zawartego w ofercie, których zmiana może uzasadniać wystąpienie z  wnioskiem o jego zmianę oraz sposób obliczania ich zmiany i prezentacji obliczeń,</w:t>
      </w:r>
    </w:p>
    <w:p w14:paraId="13E1747A" w14:textId="4E7738AD" w:rsidR="0077057A" w:rsidRPr="009E50B1" w:rsidRDefault="0077057A" w:rsidP="0077057A">
      <w:pPr>
        <w:pStyle w:val="Akapitzlist"/>
        <w:numPr>
          <w:ilvl w:val="0"/>
          <w:numId w:val="23"/>
        </w:numPr>
        <w:autoSpaceDE w:val="0"/>
        <w:snapToGrid w:val="0"/>
        <w:spacing w:line="360" w:lineRule="auto"/>
        <w:ind w:left="1080"/>
        <w:jc w:val="both"/>
        <w:rPr>
          <w:rFonts w:eastAsia="Lucida Sans Unicode"/>
          <w:szCs w:val="22"/>
          <w:lang w:eastAsia="zh-CN"/>
        </w:rPr>
      </w:pPr>
      <w:r w:rsidRPr="00A73AEB">
        <w:rPr>
          <w:rFonts w:eastAsia="Calibri"/>
          <w:bCs/>
          <w:szCs w:val="22"/>
        </w:rPr>
        <w:t>dokumenty potwierdzające zasadność wystąpienia z wnioskiem (w szczególności, jego zgodność z  zasadami zmiany wynagrodzenia określonymi w niniejszej Umowie) oraz prawidłowość obliczeń w zakresie zmiany wysokości cen lub kosztów wykonania Umowy oraz wnioskowanej zmiany wysokości wynagrodzenia Wy</w:t>
      </w:r>
      <w:r w:rsidR="00C81EC6">
        <w:rPr>
          <w:rFonts w:eastAsia="Calibri"/>
          <w:bCs/>
          <w:szCs w:val="22"/>
        </w:rPr>
        <w:t>konawcy</w:t>
      </w:r>
      <w:r w:rsidRPr="00A73AEB">
        <w:rPr>
          <w:rFonts w:eastAsia="Calibri"/>
          <w:bCs/>
          <w:szCs w:val="22"/>
        </w:rPr>
        <w:t>.</w:t>
      </w:r>
    </w:p>
    <w:p w14:paraId="4B3E2EDB" w14:textId="72F2BAB5" w:rsidR="0077057A" w:rsidRPr="00700CC7" w:rsidRDefault="0077057A" w:rsidP="00C81EC6">
      <w:pPr>
        <w:pStyle w:val="Akapitzlist"/>
        <w:numPr>
          <w:ilvl w:val="0"/>
          <w:numId w:val="25"/>
        </w:numPr>
        <w:spacing w:line="360" w:lineRule="auto"/>
        <w:ind w:left="284" w:hanging="284"/>
        <w:jc w:val="both"/>
        <w:rPr>
          <w:szCs w:val="22"/>
        </w:rPr>
      </w:pPr>
      <w:r w:rsidRPr="00A73AEB">
        <w:rPr>
          <w:rFonts w:eastAsia="Calibri"/>
          <w:szCs w:val="22"/>
        </w:rPr>
        <w:t xml:space="preserve">Maksymalna wartość zmiany wynagrodzenia na podstawie ust. </w:t>
      </w:r>
      <w:r>
        <w:rPr>
          <w:rFonts w:eastAsia="Calibri"/>
          <w:szCs w:val="22"/>
        </w:rPr>
        <w:t>3</w:t>
      </w:r>
      <w:r w:rsidRPr="00A73AEB">
        <w:rPr>
          <w:rFonts w:eastAsia="Calibri"/>
          <w:szCs w:val="22"/>
        </w:rPr>
        <w:t xml:space="preserve">, jaką dopuszcza </w:t>
      </w:r>
      <w:r w:rsidR="00C81EC6">
        <w:rPr>
          <w:rFonts w:eastAsia="Calibri"/>
          <w:szCs w:val="22"/>
        </w:rPr>
        <w:t>Zamawiający</w:t>
      </w:r>
      <w:r w:rsidRPr="00A73AEB">
        <w:rPr>
          <w:rFonts w:eastAsia="Calibri"/>
          <w:szCs w:val="22"/>
        </w:rPr>
        <w:t>, to łącznie 1</w:t>
      </w:r>
      <w:r>
        <w:rPr>
          <w:rFonts w:eastAsia="Calibri"/>
          <w:szCs w:val="22"/>
        </w:rPr>
        <w:t>0</w:t>
      </w:r>
      <w:r w:rsidRPr="00A73AEB">
        <w:rPr>
          <w:rFonts w:eastAsia="Calibri"/>
          <w:szCs w:val="22"/>
        </w:rPr>
        <w:t xml:space="preserve">% w stosunku do wartości pierwotnej Umowy określonej w § </w:t>
      </w:r>
      <w:r w:rsidR="00C81EC6">
        <w:rPr>
          <w:rFonts w:eastAsia="Calibri"/>
          <w:szCs w:val="22"/>
        </w:rPr>
        <w:t>2</w:t>
      </w:r>
      <w:r w:rsidRPr="00A73AEB">
        <w:rPr>
          <w:rFonts w:eastAsia="Calibri"/>
          <w:szCs w:val="22"/>
        </w:rPr>
        <w:t xml:space="preserve"> ust. </w:t>
      </w:r>
      <w:r>
        <w:rPr>
          <w:rFonts w:eastAsia="Calibri"/>
          <w:szCs w:val="22"/>
        </w:rPr>
        <w:t>1</w:t>
      </w:r>
      <w:r w:rsidRPr="00A73AEB">
        <w:rPr>
          <w:rFonts w:eastAsia="Calibri"/>
          <w:szCs w:val="22"/>
        </w:rPr>
        <w:t>.</w:t>
      </w:r>
      <w:r w:rsidRPr="00A73AEB">
        <w:rPr>
          <w:rFonts w:eastAsia="Lucida Sans Unicode"/>
          <w:szCs w:val="22"/>
          <w:lang w:eastAsia="zh-CN"/>
        </w:rPr>
        <w:t xml:space="preserve"> </w:t>
      </w:r>
      <w:r w:rsidRPr="00A73AEB">
        <w:rPr>
          <w:rFonts w:eastAsia="Calibri"/>
          <w:bCs/>
          <w:szCs w:val="22"/>
        </w:rPr>
        <w:t>Zmiana wynagrodzenia może nastąpić co 30 dni począwszy najwcześniej od 6-go miesiąca obowiązywania niniejszej Umowy. Przez uprawnienie do zmiany wynagrodzenia należy również rozumieć obniżenie wynagrodzenia.</w:t>
      </w:r>
    </w:p>
    <w:p w14:paraId="4B1B2FA8" w14:textId="689E51D3" w:rsidR="00EE1AF0" w:rsidRPr="002D26F6" w:rsidRDefault="00EE1AF0" w:rsidP="00624431">
      <w:pPr>
        <w:pStyle w:val="Nagwek1"/>
        <w:spacing w:line="360" w:lineRule="auto"/>
      </w:pPr>
      <w:r w:rsidRPr="002D26F6">
        <w:t xml:space="preserve">§ </w:t>
      </w:r>
      <w:r w:rsidR="00624431">
        <w:t>5</w:t>
      </w:r>
    </w:p>
    <w:p w14:paraId="53D7C492" w14:textId="77777777" w:rsidR="00EE1AF0" w:rsidRDefault="00EE1AF0" w:rsidP="00624431">
      <w:pPr>
        <w:pStyle w:val="Akapitzlist"/>
        <w:numPr>
          <w:ilvl w:val="0"/>
          <w:numId w:val="5"/>
        </w:numPr>
        <w:spacing w:line="360" w:lineRule="auto"/>
        <w:ind w:left="284" w:hanging="284"/>
        <w:contextualSpacing w:val="0"/>
        <w:jc w:val="both"/>
      </w:pPr>
      <w:r w:rsidRPr="00AA7E6B">
        <w:t>W sprawach nieuregulowanych przepisami niniejszej umowy mają zastosowanie w szczególności przepisy Kodeksu cywilnego oraz inne właściwe przepisy prawa.</w:t>
      </w:r>
    </w:p>
    <w:p w14:paraId="1BCF550B" w14:textId="64D27BC0" w:rsidR="00EE1AF0" w:rsidRDefault="00EE1AF0" w:rsidP="00624431">
      <w:pPr>
        <w:pStyle w:val="Akapitzlist"/>
        <w:numPr>
          <w:ilvl w:val="0"/>
          <w:numId w:val="5"/>
        </w:numPr>
        <w:spacing w:line="360" w:lineRule="auto"/>
        <w:ind w:left="284" w:hanging="284"/>
        <w:contextualSpacing w:val="0"/>
        <w:jc w:val="both"/>
      </w:pPr>
      <w:r w:rsidRPr="00AA7E6B">
        <w:t>Wszelkie sp</w:t>
      </w:r>
      <w:r w:rsidR="007D3207">
        <w:t xml:space="preserve">ory lub rozbieżności wynikające, </w:t>
      </w:r>
      <w:r w:rsidRPr="00AA7E6B">
        <w:t>lub pozostające w związku z niniejszą umową, a które nie mogą być rozwiązane polubownie, zostaną rozstrzygnięte przez właściwy rzeczowo Sąd powszechny w</w:t>
      </w:r>
      <w:r>
        <w:t> </w:t>
      </w:r>
      <w:r w:rsidRPr="00AA7E6B">
        <w:t>Katowicach.</w:t>
      </w:r>
    </w:p>
    <w:p w14:paraId="64A9937F" w14:textId="77777777" w:rsidR="00EE1AF0" w:rsidRDefault="00EE1AF0" w:rsidP="00624431">
      <w:pPr>
        <w:pStyle w:val="Akapitzlist"/>
        <w:numPr>
          <w:ilvl w:val="0"/>
          <w:numId w:val="5"/>
        </w:numPr>
        <w:spacing w:line="360" w:lineRule="auto"/>
        <w:ind w:left="284" w:hanging="284"/>
        <w:contextualSpacing w:val="0"/>
        <w:jc w:val="both"/>
      </w:pPr>
      <w:r w:rsidRPr="00AA7E6B">
        <w:t>Strony zgodnie ustalają, iż prawem właściwym dla realizacji postanowień niniejszej umowy jest prawo polskie.</w:t>
      </w:r>
    </w:p>
    <w:p w14:paraId="459C970E" w14:textId="28DCB3BF" w:rsidR="00EE1AF0" w:rsidRPr="00AA7E6B" w:rsidRDefault="00EE1AF0" w:rsidP="00624431">
      <w:pPr>
        <w:pStyle w:val="Akapitzlist"/>
        <w:numPr>
          <w:ilvl w:val="0"/>
          <w:numId w:val="5"/>
        </w:numPr>
        <w:spacing w:line="360" w:lineRule="auto"/>
        <w:ind w:left="284" w:hanging="284"/>
        <w:contextualSpacing w:val="0"/>
        <w:jc w:val="both"/>
      </w:pPr>
      <w:r w:rsidRPr="00AA7E6B">
        <w:t>Zamawiający może odstąpić od umowy w razie wystąpienia istotnej zmiany okoliczności powodującej, że</w:t>
      </w:r>
      <w:r>
        <w:t> </w:t>
      </w:r>
      <w:r w:rsidRPr="00AA7E6B">
        <w:t xml:space="preserve"> </w:t>
      </w:r>
      <w:r w:rsidR="007D3207">
        <w:t xml:space="preserve"> </w:t>
      </w:r>
      <w:r w:rsidRPr="00AA7E6B">
        <w:t>wykonanie umowy nie leży w interesie publicznym, czego nie można było przewidzieć w chwili jej zawarcia,</w:t>
      </w:r>
      <w:r w:rsidR="007D3207">
        <w:t xml:space="preserve"> </w:t>
      </w:r>
      <w:r w:rsidRPr="00AA7E6B">
        <w:t>w terminie 30 dni od powzięcia wiadomości o powyższych okolicznościach. Wówczas Wykonawca może żądać wynagrodzenie w wysokości proporcjonalnej do wykonania przedmiotu umowy. Postanowienia</w:t>
      </w:r>
      <w:r w:rsidR="007D3207">
        <w:t xml:space="preserve"> </w:t>
      </w:r>
      <w:r w:rsidRPr="00AA7E6B">
        <w:t xml:space="preserve">o </w:t>
      </w:r>
      <w:r w:rsidR="001D0719">
        <w:t> </w:t>
      </w:r>
      <w:r w:rsidRPr="00AA7E6B">
        <w:t xml:space="preserve">karze umownej nie mają w tym przypadku zastosowania i Wykonawca nie może żądać odszkodowania. </w:t>
      </w:r>
    </w:p>
    <w:p w14:paraId="235BD904" w14:textId="0B9628E7" w:rsidR="00EE1AF0" w:rsidRPr="002D26F6" w:rsidRDefault="00EE1AF0" w:rsidP="00624431">
      <w:pPr>
        <w:pStyle w:val="Nagwek1"/>
        <w:spacing w:line="360" w:lineRule="auto"/>
      </w:pPr>
      <w:r w:rsidRPr="002D26F6">
        <w:lastRenderedPageBreak/>
        <w:t>§</w:t>
      </w:r>
      <w:r w:rsidR="00624431">
        <w:t>6</w:t>
      </w:r>
    </w:p>
    <w:p w14:paraId="15A13BA2" w14:textId="728D3488" w:rsidR="00EE1AF0" w:rsidRPr="00EE1AF0" w:rsidRDefault="00EE1AF0" w:rsidP="00624431">
      <w:pPr>
        <w:pStyle w:val="Tekstpodstawowy"/>
        <w:spacing w:after="960" w:line="360" w:lineRule="auto"/>
        <w:rPr>
          <w:rFonts w:ascii="Times New Roman" w:hAnsi="Times New Roman"/>
          <w:b/>
          <w:sz w:val="20"/>
        </w:rPr>
      </w:pPr>
      <w:r w:rsidRPr="00EE1AF0">
        <w:rPr>
          <w:rFonts w:ascii="Times New Roman" w:hAnsi="Times New Roman"/>
          <w:sz w:val="20"/>
        </w:rPr>
        <w:t>Umowę sporządzono w dwóch egzemplarzach, po jednym dla każdej ze stron.</w:t>
      </w:r>
    </w:p>
    <w:p w14:paraId="65796CC6" w14:textId="77777777" w:rsidR="00EE1AF0" w:rsidRPr="00AA7E6B" w:rsidRDefault="00EE1AF0" w:rsidP="00624431">
      <w:pPr>
        <w:widowControl w:val="0"/>
        <w:spacing w:line="360" w:lineRule="auto"/>
        <w:jc w:val="both"/>
        <w:rPr>
          <w:i/>
          <w:iCs/>
        </w:rPr>
      </w:pPr>
      <w:r>
        <w:t>Zamawiający</w:t>
      </w:r>
    </w:p>
    <w:p w14:paraId="7E4EC73C" w14:textId="77777777" w:rsidR="00EE1AF0" w:rsidRDefault="00EE1AF0" w:rsidP="00624431">
      <w:pPr>
        <w:spacing w:line="360" w:lineRule="auto"/>
        <w:jc w:val="right"/>
        <w:rPr>
          <w:iCs/>
        </w:rPr>
      </w:pPr>
      <w:r w:rsidRPr="00AA7E6B">
        <w:rPr>
          <w:iCs/>
        </w:rPr>
        <w:t>Wykonawca</w:t>
      </w:r>
    </w:p>
    <w:sectPr w:rsidR="00EE1AF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418" w:bottom="1134" w:left="1418" w:header="0" w:footer="708" w:gutter="0"/>
      <w:cols w:space="708"/>
      <w:formProt w:val="0"/>
      <w:titlePg/>
      <w:docGrid w:linePitch="100" w:charSpace="819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8AA845" w16cex:dateUtc="2022-01-13T12:31:00Z"/>
  <w16cex:commentExtensible w16cex:durableId="258AA8B2" w16cex:dateUtc="2022-01-13T12:3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532F8A0" w16cid:durableId="258AA845"/>
  <w16cid:commentId w16cid:paraId="0D6D2D1D" w16cid:durableId="258AA8B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0F6DEB" w14:textId="77777777" w:rsidR="000617D5" w:rsidRDefault="000617D5">
      <w:r>
        <w:separator/>
      </w:r>
    </w:p>
  </w:endnote>
  <w:endnote w:type="continuationSeparator" w:id="0">
    <w:p w14:paraId="52FC9077" w14:textId="77777777" w:rsidR="000617D5" w:rsidRDefault="00061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furtGothic">
    <w:altName w:val="Times New Roman"/>
    <w:charset w:val="EE"/>
    <w:family w:val="roman"/>
    <w:pitch w:val="variable"/>
  </w:font>
  <w:font w:name="Univers-PL">
    <w:altName w:val="Times New Roman"/>
    <w:charset w:val="EE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99198634"/>
      <w:docPartObj>
        <w:docPartGallery w:val="Page Numbers (Bottom of Page)"/>
        <w:docPartUnique/>
      </w:docPartObj>
    </w:sdtPr>
    <w:sdtEndPr/>
    <w:sdtContent>
      <w:p w14:paraId="46DAF00E" w14:textId="7A8A07D2" w:rsidR="00FD0357" w:rsidRDefault="00FD035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61BE69FA" w14:textId="77777777" w:rsidR="00FD0357" w:rsidRDefault="00FD035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050A54" w14:textId="29EFD34B" w:rsidR="00461410" w:rsidRDefault="00461410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F854D2" w14:textId="77777777" w:rsidR="00FD0357" w:rsidRDefault="00FD035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3D3015" w14:textId="77777777" w:rsidR="000617D5" w:rsidRDefault="000617D5">
      <w:r>
        <w:separator/>
      </w:r>
    </w:p>
  </w:footnote>
  <w:footnote w:type="continuationSeparator" w:id="0">
    <w:p w14:paraId="2A9218DB" w14:textId="77777777" w:rsidR="000617D5" w:rsidRDefault="000617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53B172" w14:textId="77777777" w:rsidR="00FD0357" w:rsidRDefault="00FD035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C7596D" w14:textId="77777777" w:rsidR="00FD0357" w:rsidRDefault="00FD0357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40E451" w14:textId="77777777" w:rsidR="00FD0357" w:rsidRDefault="00FD035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10B4B"/>
    <w:multiLevelType w:val="hybridMultilevel"/>
    <w:tmpl w:val="F2820D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C6AEC"/>
    <w:multiLevelType w:val="hybridMultilevel"/>
    <w:tmpl w:val="5344E066"/>
    <w:lvl w:ilvl="0" w:tplc="4B86BFAC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443526"/>
    <w:multiLevelType w:val="hybridMultilevel"/>
    <w:tmpl w:val="D04A407C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7D74C2"/>
    <w:multiLevelType w:val="hybridMultilevel"/>
    <w:tmpl w:val="EDA44612"/>
    <w:lvl w:ilvl="0" w:tplc="87A2E9A0">
      <w:start w:val="20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2046BE"/>
    <w:multiLevelType w:val="hybridMultilevel"/>
    <w:tmpl w:val="31BEC1C8"/>
    <w:lvl w:ilvl="0" w:tplc="04150017">
      <w:start w:val="1"/>
      <w:numFmt w:val="lowerLetter"/>
      <w:lvlText w:val="%1)"/>
      <w:lvlJc w:val="left"/>
      <w:pPr>
        <w:ind w:left="3600" w:hanging="360"/>
      </w:p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5" w15:restartNumberingAfterBreak="0">
    <w:nsid w:val="0E6574FB"/>
    <w:multiLevelType w:val="hybridMultilevel"/>
    <w:tmpl w:val="2F10E0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2569B5"/>
    <w:multiLevelType w:val="hybridMultilevel"/>
    <w:tmpl w:val="050AD02C"/>
    <w:lvl w:ilvl="0" w:tplc="F508E3E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6625C60"/>
    <w:multiLevelType w:val="hybridMultilevel"/>
    <w:tmpl w:val="1E480DA0"/>
    <w:lvl w:ilvl="0" w:tplc="BB5A061E">
      <w:start w:val="1"/>
      <w:numFmt w:val="bullet"/>
      <w:lvlText w:val=""/>
      <w:lvlJc w:val="left"/>
      <w:pPr>
        <w:ind w:left="17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8" w15:restartNumberingAfterBreak="0">
    <w:nsid w:val="1B1F3435"/>
    <w:multiLevelType w:val="hybridMultilevel"/>
    <w:tmpl w:val="B3AA104E"/>
    <w:lvl w:ilvl="0" w:tplc="E8C8E4D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1E6109"/>
    <w:multiLevelType w:val="hybridMultilevel"/>
    <w:tmpl w:val="A9A46576"/>
    <w:lvl w:ilvl="0" w:tplc="04150017">
      <w:start w:val="1"/>
      <w:numFmt w:val="lowerLetter"/>
      <w:lvlText w:val="%1)"/>
      <w:lvlJc w:val="left"/>
      <w:pPr>
        <w:ind w:left="3600" w:hanging="360"/>
      </w:p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0" w15:restartNumberingAfterBreak="0">
    <w:nsid w:val="1F716B92"/>
    <w:multiLevelType w:val="hybridMultilevel"/>
    <w:tmpl w:val="AE3A58FA"/>
    <w:lvl w:ilvl="0" w:tplc="F9D86FDA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9A7F89"/>
    <w:multiLevelType w:val="hybridMultilevel"/>
    <w:tmpl w:val="0DE0C3A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26ED0B70"/>
    <w:multiLevelType w:val="hybridMultilevel"/>
    <w:tmpl w:val="B33E08DA"/>
    <w:lvl w:ilvl="0" w:tplc="F8FEC60A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2CE33690"/>
    <w:multiLevelType w:val="hybridMultilevel"/>
    <w:tmpl w:val="F8B83D8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33270DCD"/>
    <w:multiLevelType w:val="hybridMultilevel"/>
    <w:tmpl w:val="31585B7A"/>
    <w:lvl w:ilvl="0" w:tplc="CC546E00">
      <w:start w:val="6"/>
      <w:numFmt w:val="decimal"/>
      <w:lvlText w:val="%1."/>
      <w:lvlJc w:val="left"/>
      <w:pPr>
        <w:ind w:left="144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AA53E8"/>
    <w:multiLevelType w:val="hybridMultilevel"/>
    <w:tmpl w:val="DD6C3AA4"/>
    <w:lvl w:ilvl="0" w:tplc="30D4C51A">
      <w:start w:val="1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974484"/>
    <w:multiLevelType w:val="hybridMultilevel"/>
    <w:tmpl w:val="13A290F6"/>
    <w:lvl w:ilvl="0" w:tplc="B266761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DC5B83"/>
    <w:multiLevelType w:val="hybridMultilevel"/>
    <w:tmpl w:val="FCA4D71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57633217"/>
    <w:multiLevelType w:val="hybridMultilevel"/>
    <w:tmpl w:val="9D22BAC0"/>
    <w:lvl w:ilvl="0" w:tplc="263C554E">
      <w:start w:val="1"/>
      <w:numFmt w:val="bullet"/>
      <w:lvlText w:val="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5EF6545B"/>
    <w:multiLevelType w:val="hybridMultilevel"/>
    <w:tmpl w:val="80C472AA"/>
    <w:lvl w:ilvl="0" w:tplc="76D08C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2277D3"/>
    <w:multiLevelType w:val="hybridMultilevel"/>
    <w:tmpl w:val="E2E28C4E"/>
    <w:lvl w:ilvl="0" w:tplc="11A09DEE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9058E940">
      <w:start w:val="1"/>
      <w:numFmt w:val="decimal"/>
      <w:lvlText w:val="%4."/>
      <w:lvlJc w:val="left"/>
      <w:pPr>
        <w:ind w:left="360" w:hanging="360"/>
      </w:pPr>
      <w:rPr>
        <w:sz w:val="20"/>
        <w:szCs w:val="2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7E0A37"/>
    <w:multiLevelType w:val="hybridMultilevel"/>
    <w:tmpl w:val="F1D8876C"/>
    <w:lvl w:ilvl="0" w:tplc="76D08C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120F46"/>
    <w:multiLevelType w:val="hybridMultilevel"/>
    <w:tmpl w:val="F184EE4C"/>
    <w:lvl w:ilvl="0" w:tplc="7818AF6C">
      <w:start w:val="1"/>
      <w:numFmt w:val="lowerLetter"/>
      <w:lvlText w:val="%1)"/>
      <w:lvlJc w:val="left"/>
      <w:pPr>
        <w:ind w:left="144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9DB2B42"/>
    <w:multiLevelType w:val="hybridMultilevel"/>
    <w:tmpl w:val="3232023E"/>
    <w:lvl w:ilvl="0" w:tplc="6394B976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560618"/>
    <w:multiLevelType w:val="hybridMultilevel"/>
    <w:tmpl w:val="02B40A34"/>
    <w:lvl w:ilvl="0" w:tplc="76D08C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4"/>
  </w:num>
  <w:num w:numId="3">
    <w:abstractNumId w:val="21"/>
  </w:num>
  <w:num w:numId="4">
    <w:abstractNumId w:val="0"/>
  </w:num>
  <w:num w:numId="5">
    <w:abstractNumId w:val="5"/>
  </w:num>
  <w:num w:numId="6">
    <w:abstractNumId w:val="8"/>
  </w:num>
  <w:num w:numId="7">
    <w:abstractNumId w:val="20"/>
  </w:num>
  <w:num w:numId="8">
    <w:abstractNumId w:val="13"/>
  </w:num>
  <w:num w:numId="9">
    <w:abstractNumId w:val="9"/>
  </w:num>
  <w:num w:numId="10">
    <w:abstractNumId w:val="4"/>
  </w:num>
  <w:num w:numId="11">
    <w:abstractNumId w:val="23"/>
  </w:num>
  <w:num w:numId="12">
    <w:abstractNumId w:val="22"/>
  </w:num>
  <w:num w:numId="13">
    <w:abstractNumId w:val="18"/>
  </w:num>
  <w:num w:numId="14">
    <w:abstractNumId w:val="16"/>
  </w:num>
  <w:num w:numId="15">
    <w:abstractNumId w:val="12"/>
  </w:num>
  <w:num w:numId="16">
    <w:abstractNumId w:val="10"/>
  </w:num>
  <w:num w:numId="17">
    <w:abstractNumId w:val="11"/>
  </w:num>
  <w:num w:numId="18">
    <w:abstractNumId w:val="15"/>
  </w:num>
  <w:num w:numId="19">
    <w:abstractNumId w:val="17"/>
  </w:num>
  <w:num w:numId="20">
    <w:abstractNumId w:val="7"/>
  </w:num>
  <w:num w:numId="21">
    <w:abstractNumId w:val="3"/>
  </w:num>
  <w:num w:numId="22">
    <w:abstractNumId w:val="1"/>
  </w:num>
  <w:num w:numId="23">
    <w:abstractNumId w:val="6"/>
  </w:num>
  <w:num w:numId="24">
    <w:abstractNumId w:val="2"/>
  </w:num>
  <w:num w:numId="25">
    <w:abstractNumId w:val="1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410"/>
    <w:rsid w:val="000617D5"/>
    <w:rsid w:val="0007085A"/>
    <w:rsid w:val="00076C0F"/>
    <w:rsid w:val="000F7171"/>
    <w:rsid w:val="00110BE5"/>
    <w:rsid w:val="0012753E"/>
    <w:rsid w:val="00157F13"/>
    <w:rsid w:val="001D0719"/>
    <w:rsid w:val="001E5065"/>
    <w:rsid w:val="002264C0"/>
    <w:rsid w:val="00242D7A"/>
    <w:rsid w:val="00257D97"/>
    <w:rsid w:val="002A586A"/>
    <w:rsid w:val="002E07C1"/>
    <w:rsid w:val="003D4AF6"/>
    <w:rsid w:val="003F6735"/>
    <w:rsid w:val="004113B8"/>
    <w:rsid w:val="00461410"/>
    <w:rsid w:val="00495928"/>
    <w:rsid w:val="004A685A"/>
    <w:rsid w:val="00520611"/>
    <w:rsid w:val="005325BC"/>
    <w:rsid w:val="00552C21"/>
    <w:rsid w:val="0057742A"/>
    <w:rsid w:val="005853EB"/>
    <w:rsid w:val="005D659D"/>
    <w:rsid w:val="00624431"/>
    <w:rsid w:val="00657804"/>
    <w:rsid w:val="00703F34"/>
    <w:rsid w:val="007234BC"/>
    <w:rsid w:val="00727D8F"/>
    <w:rsid w:val="0073220E"/>
    <w:rsid w:val="0074603B"/>
    <w:rsid w:val="0077057A"/>
    <w:rsid w:val="007D037B"/>
    <w:rsid w:val="007D3207"/>
    <w:rsid w:val="00806400"/>
    <w:rsid w:val="008312C2"/>
    <w:rsid w:val="008429F0"/>
    <w:rsid w:val="008D09F8"/>
    <w:rsid w:val="008F22FA"/>
    <w:rsid w:val="008F4181"/>
    <w:rsid w:val="00922D8A"/>
    <w:rsid w:val="00925954"/>
    <w:rsid w:val="009A13BF"/>
    <w:rsid w:val="009C7995"/>
    <w:rsid w:val="00A43FCA"/>
    <w:rsid w:val="00A56E92"/>
    <w:rsid w:val="00B126E2"/>
    <w:rsid w:val="00BA7FB3"/>
    <w:rsid w:val="00BB3C9F"/>
    <w:rsid w:val="00BB7D81"/>
    <w:rsid w:val="00C81EC6"/>
    <w:rsid w:val="00C9000A"/>
    <w:rsid w:val="00C97BE7"/>
    <w:rsid w:val="00CB46AE"/>
    <w:rsid w:val="00CE4126"/>
    <w:rsid w:val="00CF3177"/>
    <w:rsid w:val="00D36593"/>
    <w:rsid w:val="00DD386D"/>
    <w:rsid w:val="00E90065"/>
    <w:rsid w:val="00EE1AF0"/>
    <w:rsid w:val="00F5587C"/>
    <w:rsid w:val="00F873CA"/>
    <w:rsid w:val="00FA3247"/>
    <w:rsid w:val="00FD0357"/>
    <w:rsid w:val="00FE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C4895"/>
  <w15:docId w15:val="{6E6F1819-3C65-4748-B0B3-B6052A747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3FF6"/>
  </w:style>
  <w:style w:type="paragraph" w:styleId="Nagwek1">
    <w:name w:val="heading 1"/>
    <w:basedOn w:val="Normalny"/>
    <w:next w:val="Normalny"/>
    <w:link w:val="Nagwek1Znak"/>
    <w:qFormat/>
    <w:rsid w:val="00521BC8"/>
    <w:pPr>
      <w:keepNext/>
      <w:spacing w:before="120" w:after="120"/>
      <w:jc w:val="center"/>
      <w:outlineLvl w:val="0"/>
    </w:pPr>
    <w:rPr>
      <w:rFonts w:eastAsiaTheme="majorEastAsia" w:cstheme="majorBidi"/>
      <w:b/>
      <w:bCs/>
      <w:kern w:val="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qFormat/>
    <w:rsid w:val="00E83FF6"/>
  </w:style>
  <w:style w:type="character" w:styleId="Odwoaniedokomentarza">
    <w:name w:val="annotation reference"/>
    <w:uiPriority w:val="99"/>
    <w:qFormat/>
    <w:rsid w:val="00180874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180874"/>
  </w:style>
  <w:style w:type="character" w:customStyle="1" w:styleId="TematkomentarzaZnak">
    <w:name w:val="Temat komentarza Znak"/>
    <w:link w:val="Tematkomentarza"/>
    <w:qFormat/>
    <w:rsid w:val="00180874"/>
    <w:rPr>
      <w:b/>
      <w:bCs/>
    </w:rPr>
  </w:style>
  <w:style w:type="character" w:customStyle="1" w:styleId="TekstdymkaZnak">
    <w:name w:val="Tekst dymka Znak"/>
    <w:link w:val="Tekstdymka"/>
    <w:qFormat/>
    <w:rsid w:val="00180874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qFormat/>
    <w:rsid w:val="00521BC8"/>
    <w:rPr>
      <w:rFonts w:eastAsiaTheme="majorEastAsia" w:cstheme="majorBidi"/>
      <w:b/>
      <w:bCs/>
      <w:kern w:val="2"/>
      <w:szCs w:val="32"/>
    </w:rPr>
  </w:style>
  <w:style w:type="character" w:customStyle="1" w:styleId="NagwekZnak">
    <w:name w:val="Nagłówek Znak"/>
    <w:basedOn w:val="Domylnaczcionkaakapitu"/>
    <w:link w:val="Nagwek"/>
    <w:qFormat/>
    <w:rsid w:val="00146ABB"/>
  </w:style>
  <w:style w:type="character" w:customStyle="1" w:styleId="czeinternetowe">
    <w:name w:val="Łącze internetowe"/>
    <w:basedOn w:val="Domylnaczcionkaakapitu"/>
    <w:uiPriority w:val="99"/>
    <w:unhideWhenUsed/>
    <w:rsid w:val="008075CD"/>
    <w:rPr>
      <w:color w:val="0000FF"/>
      <w:u w:val="single"/>
    </w:rPr>
  </w:style>
  <w:style w:type="paragraph" w:styleId="Nagwek">
    <w:name w:val="header"/>
    <w:basedOn w:val="Normalny"/>
    <w:next w:val="Tekstpodstawowy"/>
    <w:link w:val="NagwekZnak"/>
    <w:rsid w:val="00146ABB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E83FF6"/>
    <w:rPr>
      <w:rFonts w:ascii="Arial" w:hAnsi="Arial"/>
      <w:sz w:val="22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lowny">
    <w:name w:val="glowny"/>
    <w:basedOn w:val="Stopka"/>
    <w:next w:val="Stopka"/>
    <w:qFormat/>
    <w:rsid w:val="00E83FF6"/>
    <w:pPr>
      <w:tabs>
        <w:tab w:val="clear" w:pos="4536"/>
        <w:tab w:val="clear" w:pos="9072"/>
      </w:tabs>
      <w:snapToGrid w:val="0"/>
      <w:spacing w:line="258" w:lineRule="atLeast"/>
      <w:jc w:val="both"/>
    </w:pPr>
    <w:rPr>
      <w:rFonts w:ascii="FrankfurtGothic" w:hAnsi="FrankfurtGothic"/>
      <w:color w:val="000000"/>
      <w:sz w:val="19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rsid w:val="00E83FF6"/>
    <w:pPr>
      <w:tabs>
        <w:tab w:val="center" w:pos="4536"/>
        <w:tab w:val="right" w:pos="9072"/>
      </w:tabs>
    </w:pPr>
    <w:rPr>
      <w:sz w:val="24"/>
    </w:rPr>
  </w:style>
  <w:style w:type="paragraph" w:customStyle="1" w:styleId="awciety">
    <w:name w:val="a) wciety"/>
    <w:basedOn w:val="Normalny"/>
    <w:qFormat/>
    <w:rsid w:val="00E83FF6"/>
    <w:pPr>
      <w:snapToGrid w:val="0"/>
      <w:spacing w:line="258" w:lineRule="atLeast"/>
      <w:ind w:left="567" w:hanging="238"/>
      <w:jc w:val="both"/>
    </w:pPr>
    <w:rPr>
      <w:rFonts w:ascii="FrankfurtGothic" w:hAnsi="FrankfurtGothic"/>
      <w:color w:val="000000"/>
      <w:sz w:val="19"/>
    </w:rPr>
  </w:style>
  <w:style w:type="paragraph" w:customStyle="1" w:styleId="glowny-aka">
    <w:name w:val="glowny-aka"/>
    <w:basedOn w:val="glowny"/>
    <w:next w:val="glowny"/>
    <w:qFormat/>
    <w:rsid w:val="00E83FF6"/>
    <w:pPr>
      <w:ind w:firstLine="227"/>
    </w:pPr>
  </w:style>
  <w:style w:type="paragraph" w:customStyle="1" w:styleId="1">
    <w:name w:val="1."/>
    <w:basedOn w:val="Normalny"/>
    <w:qFormat/>
    <w:rsid w:val="00E83FF6"/>
    <w:pPr>
      <w:snapToGrid w:val="0"/>
      <w:spacing w:line="258" w:lineRule="atLeast"/>
      <w:ind w:left="227" w:hanging="227"/>
      <w:jc w:val="both"/>
    </w:pPr>
    <w:rPr>
      <w:rFonts w:ascii="FrankfurtGothic" w:hAnsi="FrankfurtGothic"/>
      <w:color w:val="000000"/>
      <w:sz w:val="19"/>
    </w:rPr>
  </w:style>
  <w:style w:type="paragraph" w:customStyle="1" w:styleId="margina">
    <w:name w:val="margina"/>
    <w:basedOn w:val="glowny"/>
    <w:next w:val="glowny"/>
    <w:qFormat/>
    <w:rsid w:val="00E83FF6"/>
    <w:pPr>
      <w:spacing w:line="180" w:lineRule="atLeast"/>
      <w:ind w:right="85"/>
      <w:jc w:val="right"/>
    </w:pPr>
    <w:rPr>
      <w:b/>
      <w:sz w:val="15"/>
    </w:rPr>
  </w:style>
  <w:style w:type="paragraph" w:customStyle="1" w:styleId="naglowek5">
    <w:name w:val="naglowek 5"/>
    <w:basedOn w:val="Normalny"/>
    <w:next w:val="Normalny"/>
    <w:qFormat/>
    <w:rsid w:val="00E83FF6"/>
    <w:pPr>
      <w:tabs>
        <w:tab w:val="left" w:pos="1134"/>
      </w:tabs>
      <w:snapToGrid w:val="0"/>
      <w:spacing w:before="238" w:after="238"/>
      <w:ind w:left="1134" w:hanging="1134"/>
    </w:pPr>
    <w:rPr>
      <w:rFonts w:ascii="Arial" w:hAnsi="Arial"/>
      <w:b/>
      <w:color w:val="000000"/>
    </w:rPr>
  </w:style>
  <w:style w:type="paragraph" w:customStyle="1" w:styleId="parag-srodek">
    <w:name w:val="parag-srodek"/>
    <w:qFormat/>
    <w:rsid w:val="00E83FF6"/>
    <w:pPr>
      <w:snapToGrid w:val="0"/>
      <w:spacing w:line="258" w:lineRule="atLeast"/>
      <w:jc w:val="center"/>
    </w:pPr>
    <w:rPr>
      <w:rFonts w:ascii="Arial" w:hAnsi="Arial"/>
      <w:b/>
      <w:color w:val="000000"/>
      <w:sz w:val="19"/>
    </w:rPr>
  </w:style>
  <w:style w:type="paragraph" w:customStyle="1" w:styleId="bez">
    <w:name w:val="bez"/>
    <w:qFormat/>
    <w:rsid w:val="006814B8"/>
    <w:pPr>
      <w:widowControl w:val="0"/>
      <w:tabs>
        <w:tab w:val="left" w:pos="336"/>
        <w:tab w:val="left" w:pos="792"/>
        <w:tab w:val="left" w:pos="2547"/>
        <w:tab w:val="left" w:pos="2880"/>
        <w:tab w:val="left" w:pos="3600"/>
        <w:tab w:val="left" w:pos="3964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pacing w:line="240" w:lineRule="atLeast"/>
      <w:jc w:val="both"/>
    </w:pPr>
    <w:rPr>
      <w:rFonts w:ascii="Univers-PL" w:hAnsi="Univers-PL"/>
      <w:sz w:val="19"/>
      <w:szCs w:val="19"/>
    </w:rPr>
  </w:style>
  <w:style w:type="paragraph" w:customStyle="1" w:styleId="Standard">
    <w:name w:val="Standard"/>
    <w:qFormat/>
    <w:rsid w:val="006814B8"/>
    <w:rPr>
      <w:rFonts w:cs="Calibri"/>
      <w:kern w:val="2"/>
      <w:sz w:val="24"/>
      <w:lang w:eastAsia="ar-SA"/>
    </w:rPr>
  </w:style>
  <w:style w:type="paragraph" w:styleId="Tekstkomentarza">
    <w:name w:val="annotation text"/>
    <w:basedOn w:val="Normalny"/>
    <w:link w:val="TekstkomentarzaZnak"/>
    <w:uiPriority w:val="99"/>
    <w:qFormat/>
    <w:rsid w:val="00180874"/>
  </w:style>
  <w:style w:type="paragraph" w:styleId="Tematkomentarza">
    <w:name w:val="annotation subject"/>
    <w:basedOn w:val="Tekstkomentarza"/>
    <w:next w:val="Tekstkomentarza"/>
    <w:link w:val="TematkomentarzaZnak"/>
    <w:qFormat/>
    <w:rsid w:val="00180874"/>
    <w:rPr>
      <w:b/>
      <w:bCs/>
    </w:rPr>
  </w:style>
  <w:style w:type="paragraph" w:styleId="Tekstdymka">
    <w:name w:val="Balloon Text"/>
    <w:basedOn w:val="Normalny"/>
    <w:link w:val="TekstdymkaZnak"/>
    <w:qFormat/>
    <w:rsid w:val="00180874"/>
    <w:rPr>
      <w:rFonts w:ascii="Segoe UI" w:hAnsi="Segoe UI" w:cs="Segoe UI"/>
      <w:sz w:val="18"/>
      <w:szCs w:val="18"/>
    </w:rPr>
  </w:style>
  <w:style w:type="paragraph" w:customStyle="1" w:styleId="Default">
    <w:name w:val="Default"/>
    <w:qFormat/>
    <w:rsid w:val="001655AD"/>
    <w:rPr>
      <w:rFonts w:eastAsia="Calibri"/>
      <w:color w:val="000000"/>
      <w:sz w:val="24"/>
      <w:szCs w:val="24"/>
      <w:lang w:eastAsia="en-US"/>
    </w:rPr>
  </w:style>
  <w:style w:type="paragraph" w:styleId="Akapitzlist">
    <w:name w:val="List Paragraph"/>
    <w:aliases w:val="L1,wypunktowanie,List bullet,List Paragraph,Akapit z listą BS,Kolorowa lista — akcent 11,Średnia siatka 1 — akcent 21,Akapit z listą numerowaną,Podsis rysunku,Data wydania,CW_Lista,Numerowanie,BulletC,Obiekt,List Paragraph1,Wyliczanie"/>
    <w:basedOn w:val="Normalny"/>
    <w:link w:val="AkapitzlistZnak"/>
    <w:uiPriority w:val="34"/>
    <w:qFormat/>
    <w:rsid w:val="00EF50FF"/>
    <w:pPr>
      <w:ind w:left="720"/>
      <w:contextualSpacing/>
    </w:pPr>
  </w:style>
  <w:style w:type="paragraph" w:customStyle="1" w:styleId="Zawartoramki">
    <w:name w:val="Zawartość ramki"/>
    <w:basedOn w:val="Normalny"/>
    <w:qFormat/>
  </w:style>
  <w:style w:type="paragraph" w:styleId="Poprawka">
    <w:name w:val="Revision"/>
    <w:hidden/>
    <w:uiPriority w:val="99"/>
    <w:semiHidden/>
    <w:rsid w:val="008F22FA"/>
    <w:pPr>
      <w:suppressAutoHyphens w:val="0"/>
    </w:pPr>
  </w:style>
  <w:style w:type="character" w:customStyle="1" w:styleId="AkapitzlistZnak">
    <w:name w:val="Akapit z listą Znak"/>
    <w:aliases w:val="L1 Znak,wypunktowanie Znak,List bullet Znak,List Paragraph Znak,Akapit z listą BS Znak,Kolorowa lista — akcent 11 Znak,Średnia siatka 1 — akcent 21 Znak,Akapit z listą numerowaną Znak,Podsis rysunku Znak,Data wydania Znak,Obiekt Znak"/>
    <w:basedOn w:val="Domylnaczcionkaakapitu"/>
    <w:link w:val="Akapitzlist"/>
    <w:uiPriority w:val="34"/>
    <w:qFormat/>
    <w:locked/>
    <w:rsid w:val="004A685A"/>
  </w:style>
  <w:style w:type="paragraph" w:customStyle="1" w:styleId="Nagwektabeli">
    <w:name w:val="Nagłówek tabeli"/>
    <w:basedOn w:val="Normalny"/>
    <w:qFormat/>
    <w:rsid w:val="004A685A"/>
    <w:pPr>
      <w:suppressLineNumbers/>
      <w:jc w:val="center"/>
    </w:pPr>
    <w:rPr>
      <w:b/>
      <w:bCs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F873CA"/>
    <w:rPr>
      <w:color w:val="0563C1" w:themeColor="hyperlink"/>
      <w:u w:val="single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F873CA"/>
    <w:pPr>
      <w:suppressAutoHyphens w:val="0"/>
      <w:spacing w:after="120" w:line="256" w:lineRule="auto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F873CA"/>
    <w:rPr>
      <w:rFonts w:asciiTheme="minorHAnsi" w:eastAsiaTheme="minorHAnsi" w:hAnsiTheme="minorHAnsi" w:cstheme="minorBidi"/>
      <w:sz w:val="16"/>
      <w:szCs w:val="16"/>
      <w:lang w:eastAsia="en-US"/>
    </w:rPr>
  </w:style>
  <w:style w:type="table" w:styleId="Tabela-Siatka">
    <w:name w:val="Table Grid"/>
    <w:basedOn w:val="Standardowy"/>
    <w:uiPriority w:val="59"/>
    <w:rsid w:val="00F873CA"/>
    <w:pPr>
      <w:suppressAutoHyphens w:val="0"/>
    </w:pPr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link w:val="Stopka"/>
    <w:uiPriority w:val="99"/>
    <w:rsid w:val="00EE1AF0"/>
    <w:rPr>
      <w:sz w:val="24"/>
    </w:rPr>
  </w:style>
  <w:style w:type="character" w:customStyle="1" w:styleId="markedcontent">
    <w:name w:val="markedcontent"/>
    <w:basedOn w:val="Domylnaczcionkaakapitu"/>
    <w:rsid w:val="008F41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12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9076AE-3A6C-42A6-8659-F9D2BD456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2093</Words>
  <Characters>12561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 NA WYKONANIE  PRAC  PROJEKTOWYCH</vt:lpstr>
    </vt:vector>
  </TitlesOfParts>
  <Company/>
  <LinksUpToDate>false</LinksUpToDate>
  <CharactersWithSpaces>14625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 NA WYKONANIE  PRAC  PROJEKTOWYCH</dc:title>
  <dc:subject/>
  <dc:creator>marlinska</dc:creator>
  <dc:description/>
  <cp:lastModifiedBy>Łukasz Żurawik</cp:lastModifiedBy>
  <cp:revision>2</cp:revision>
  <cp:lastPrinted>2024-02-09T10:57:00Z</cp:lastPrinted>
  <dcterms:created xsi:type="dcterms:W3CDTF">2024-02-16T11:49:00Z</dcterms:created>
  <dcterms:modified xsi:type="dcterms:W3CDTF">2024-02-16T11:49:00Z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