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F8" w:rsidRPr="006C13F8" w:rsidRDefault="006C13F8" w:rsidP="006C13F8">
      <w:pPr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23ACE98" wp14:editId="251452DF">
            <wp:extent cx="5476875" cy="1025312"/>
            <wp:effectExtent l="0" t="0" r="0" b="381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76" cy="10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F8" w:rsidRPr="006C13F8" w:rsidRDefault="006C13F8" w:rsidP="006C13F8">
      <w:pPr>
        <w:spacing w:after="600"/>
        <w:jc w:val="right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>Katowice</w:t>
      </w:r>
      <w:r w:rsidR="00B600C4">
        <w:rPr>
          <w:rFonts w:ascii="Times New Roman" w:hAnsi="Times New Roman" w:cs="Times New Roman"/>
          <w:sz w:val="20"/>
          <w:szCs w:val="20"/>
        </w:rPr>
        <w:t xml:space="preserve"> </w:t>
      </w:r>
      <w:r w:rsidR="00F62F3A">
        <w:rPr>
          <w:rFonts w:ascii="Times New Roman" w:hAnsi="Times New Roman" w:cs="Times New Roman"/>
          <w:sz w:val="20"/>
          <w:szCs w:val="20"/>
        </w:rPr>
        <w:t>5.02</w:t>
      </w:r>
      <w:bookmarkStart w:id="0" w:name="_GoBack"/>
      <w:bookmarkEnd w:id="0"/>
      <w:r w:rsidR="00B600C4">
        <w:rPr>
          <w:rFonts w:ascii="Times New Roman" w:hAnsi="Times New Roman" w:cs="Times New Roman"/>
          <w:sz w:val="20"/>
          <w:szCs w:val="20"/>
        </w:rPr>
        <w:t>.2024</w:t>
      </w:r>
      <w:r w:rsidRPr="006C13F8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344D5" w:rsidRDefault="00090B5A" w:rsidP="00E344D5">
      <w:pPr>
        <w:spacing w:after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AT-ZP.26</w:t>
      </w:r>
      <w:r w:rsidR="00C90940">
        <w:rPr>
          <w:rFonts w:ascii="Times New Roman" w:hAnsi="Times New Roman" w:cs="Times New Roman"/>
          <w:sz w:val="20"/>
          <w:szCs w:val="20"/>
        </w:rPr>
        <w:t>2.1</w:t>
      </w:r>
      <w:r w:rsidR="00E344D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18</w:t>
      </w:r>
      <w:r w:rsidR="009C224E">
        <w:rPr>
          <w:rFonts w:ascii="Times New Roman" w:hAnsi="Times New Roman" w:cs="Times New Roman"/>
          <w:sz w:val="20"/>
          <w:szCs w:val="20"/>
        </w:rPr>
        <w:t>.</w:t>
      </w:r>
      <w:r w:rsidR="004C257D">
        <w:rPr>
          <w:rFonts w:ascii="Times New Roman" w:hAnsi="Times New Roman" w:cs="Times New Roman"/>
          <w:sz w:val="20"/>
          <w:szCs w:val="20"/>
        </w:rPr>
        <w:t>2024</w:t>
      </w:r>
      <w:r w:rsidR="00E344D5">
        <w:rPr>
          <w:rFonts w:ascii="Times New Roman" w:hAnsi="Times New Roman" w:cs="Times New Roman"/>
          <w:sz w:val="20"/>
          <w:szCs w:val="20"/>
        </w:rPr>
        <w:t>.EG</w:t>
      </w:r>
    </w:p>
    <w:p w:rsidR="006C13F8" w:rsidRPr="006C13F8" w:rsidRDefault="003900A5" w:rsidP="009C224E">
      <w:pPr>
        <w:spacing w:after="8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13F8">
        <w:rPr>
          <w:rFonts w:ascii="Times New Roman" w:hAnsi="Times New Roman" w:cs="Times New Roman"/>
          <w:b/>
          <w:sz w:val="20"/>
          <w:szCs w:val="20"/>
        </w:rPr>
        <w:t xml:space="preserve">Zawiadomienie o unieważnieniu czynności oceny i wyboru najkorzystniejszej oferty oraz powtórzeniu czynności oceny ofert w zakresie </w:t>
      </w:r>
      <w:r w:rsidR="006C13F8" w:rsidRPr="006C13F8">
        <w:rPr>
          <w:rFonts w:ascii="Times New Roman" w:hAnsi="Times New Roman" w:cs="Times New Roman"/>
          <w:b/>
          <w:sz w:val="20"/>
          <w:szCs w:val="20"/>
        </w:rPr>
        <w:t>części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="006F1E84">
        <w:rPr>
          <w:rFonts w:ascii="Times New Roman" w:hAnsi="Times New Roman" w:cs="Times New Roman"/>
          <w:b/>
          <w:sz w:val="20"/>
          <w:szCs w:val="20"/>
        </w:rPr>
        <w:t>I</w:t>
      </w:r>
      <w:r w:rsidR="00E344D5">
        <w:rPr>
          <w:rFonts w:ascii="Times New Roman" w:hAnsi="Times New Roman" w:cs="Times New Roman"/>
          <w:b/>
          <w:sz w:val="20"/>
          <w:szCs w:val="20"/>
        </w:rPr>
        <w:t>I</w:t>
      </w:r>
      <w:r w:rsidR="006C13F8">
        <w:rPr>
          <w:rFonts w:ascii="Times New Roman" w:hAnsi="Times New Roman" w:cs="Times New Roman"/>
          <w:b/>
          <w:sz w:val="20"/>
          <w:szCs w:val="20"/>
        </w:rPr>
        <w:t xml:space="preserve"> d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ot. postępowania prowadzonego w trybie </w:t>
      </w:r>
      <w:r w:rsidR="006C13F8" w:rsidRPr="006C13F8">
        <w:rPr>
          <w:rFonts w:ascii="Times New Roman" w:hAnsi="Times New Roman" w:cs="Times New Roman"/>
          <w:b/>
          <w:sz w:val="20"/>
          <w:szCs w:val="20"/>
        </w:rPr>
        <w:t>275 ust. 1 ustawy PZP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 pn.:</w:t>
      </w:r>
      <w:r w:rsidR="006F1E84">
        <w:rPr>
          <w:rFonts w:ascii="Times New Roman" w:hAnsi="Times New Roman" w:cs="Times New Roman"/>
          <w:b/>
          <w:sz w:val="20"/>
          <w:szCs w:val="20"/>
        </w:rPr>
        <w:t xml:space="preserve"> „Wybór psychologa, który przeprowadzi wykłady na kursach prowadzonych przez</w:t>
      </w:r>
      <w:r w:rsidR="00E344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F1E84">
        <w:rPr>
          <w:rFonts w:ascii="Times New Roman" w:hAnsi="Times New Roman" w:cs="Times New Roman"/>
          <w:b/>
          <w:bCs/>
          <w:sz w:val="20"/>
          <w:szCs w:val="20"/>
        </w:rPr>
        <w:t xml:space="preserve">Wojewódzki </w:t>
      </w:r>
      <w:r w:rsidR="006C13F8" w:rsidRPr="006C13F8">
        <w:rPr>
          <w:rFonts w:ascii="Times New Roman" w:hAnsi="Times New Roman" w:cs="Times New Roman"/>
          <w:b/>
          <w:bCs/>
          <w:sz w:val="20"/>
          <w:szCs w:val="20"/>
        </w:rPr>
        <w:t>Ośrod</w:t>
      </w:r>
      <w:r w:rsidR="006F1E84">
        <w:rPr>
          <w:rFonts w:ascii="Times New Roman" w:hAnsi="Times New Roman" w:cs="Times New Roman"/>
          <w:b/>
          <w:bCs/>
          <w:sz w:val="20"/>
          <w:szCs w:val="20"/>
        </w:rPr>
        <w:t>ek</w:t>
      </w:r>
      <w:r w:rsidR="006C13F8" w:rsidRPr="006C13F8">
        <w:rPr>
          <w:rFonts w:ascii="Times New Roman" w:hAnsi="Times New Roman" w:cs="Times New Roman"/>
          <w:b/>
          <w:bCs/>
          <w:sz w:val="20"/>
          <w:szCs w:val="20"/>
        </w:rPr>
        <w:t xml:space="preserve"> Ruchu Drogowego w Katowicach</w:t>
      </w:r>
      <w:r w:rsidR="00E344D5">
        <w:rPr>
          <w:rFonts w:ascii="Times New Roman" w:hAnsi="Times New Roman" w:cs="Times New Roman"/>
          <w:b/>
          <w:bCs/>
          <w:sz w:val="20"/>
          <w:szCs w:val="20"/>
        </w:rPr>
        <w:t>.”</w:t>
      </w:r>
    </w:p>
    <w:p w:rsidR="00DF7F57" w:rsidRPr="006C13F8" w:rsidRDefault="00DF7F57" w:rsidP="00DF7F57">
      <w:pPr>
        <w:pStyle w:val="Zwykyteks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>Zamawiający zawiadamia o unieważnieniu czynności oceny i wyboru najkor</w:t>
      </w:r>
      <w:r>
        <w:rPr>
          <w:rFonts w:ascii="Times New Roman" w:hAnsi="Times New Roman" w:cs="Times New Roman"/>
          <w:sz w:val="20"/>
          <w:szCs w:val="20"/>
        </w:rPr>
        <w:t>zystniejszej oferty w zakresie części</w:t>
      </w:r>
      <w:r w:rsidRPr="006C13F8">
        <w:rPr>
          <w:rFonts w:ascii="Times New Roman" w:hAnsi="Times New Roman" w:cs="Times New Roman"/>
          <w:sz w:val="20"/>
          <w:szCs w:val="20"/>
        </w:rPr>
        <w:t xml:space="preserve"> nr </w:t>
      </w:r>
      <w:r>
        <w:rPr>
          <w:rFonts w:ascii="Times New Roman" w:hAnsi="Times New Roman" w:cs="Times New Roman"/>
          <w:sz w:val="20"/>
          <w:szCs w:val="20"/>
        </w:rPr>
        <w:t>II</w:t>
      </w:r>
      <w:r w:rsidRPr="006C13F8">
        <w:rPr>
          <w:rFonts w:ascii="Times New Roman" w:hAnsi="Times New Roman" w:cs="Times New Roman"/>
          <w:sz w:val="20"/>
          <w:szCs w:val="20"/>
        </w:rPr>
        <w:t xml:space="preserve"> dokonanej w dniu </w:t>
      </w:r>
      <w:r>
        <w:rPr>
          <w:rFonts w:ascii="Times New Roman" w:hAnsi="Times New Roman" w:cs="Times New Roman"/>
          <w:sz w:val="20"/>
          <w:szCs w:val="20"/>
        </w:rPr>
        <w:t>25.01.2024 r.</w:t>
      </w:r>
      <w:r w:rsidRPr="006C13F8">
        <w:rPr>
          <w:rFonts w:ascii="Times New Roman" w:hAnsi="Times New Roman" w:cs="Times New Roman"/>
          <w:sz w:val="20"/>
          <w:szCs w:val="20"/>
        </w:rPr>
        <w:t xml:space="preserve"> oraz zawiadamia o powtórzeniu czynności badania i oceny ofert złożonych w przedmiotowym postępowaniu zmierzających do wyboru najkorzystniejszej oferty.</w:t>
      </w:r>
    </w:p>
    <w:p w:rsidR="003900A5" w:rsidRPr="00DF7F57" w:rsidRDefault="00DF7F57" w:rsidP="00DF7F57">
      <w:pPr>
        <w:pStyle w:val="Zwykyteks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F57">
        <w:rPr>
          <w:rFonts w:ascii="Times New Roman" w:hAnsi="Times New Roman" w:cs="Times New Roman"/>
          <w:sz w:val="20"/>
          <w:szCs w:val="20"/>
        </w:rPr>
        <w:t>Na podstawie</w:t>
      </w:r>
      <w:r w:rsidRPr="00DF7F57">
        <w:rPr>
          <w:rStyle w:val="hgkelc"/>
          <w:rFonts w:ascii="Times New Roman" w:hAnsi="Times New Roman" w:cs="Times New Roman"/>
          <w:sz w:val="20"/>
          <w:szCs w:val="20"/>
        </w:rPr>
        <w:t xml:space="preserve"> z art. 263</w:t>
      </w:r>
      <w:r>
        <w:rPr>
          <w:rStyle w:val="hgkelc"/>
          <w:rFonts w:ascii="Times New Roman" w:hAnsi="Times New Roman" w:cs="Times New Roman"/>
          <w:sz w:val="20"/>
          <w:szCs w:val="20"/>
        </w:rPr>
        <w:t xml:space="preserve"> Ustawy z dnia 11 września 2019 roku </w:t>
      </w:r>
      <w:r w:rsidRPr="00DF7F57">
        <w:rPr>
          <w:rStyle w:val="hgkelc"/>
          <w:rFonts w:ascii="Times New Roman" w:hAnsi="Times New Roman" w:cs="Times New Roman"/>
          <w:sz w:val="20"/>
          <w:szCs w:val="20"/>
        </w:rPr>
        <w:t>P</w:t>
      </w:r>
      <w:r>
        <w:rPr>
          <w:rStyle w:val="hgkelc"/>
          <w:rFonts w:ascii="Times New Roman" w:hAnsi="Times New Roman" w:cs="Times New Roman"/>
          <w:sz w:val="20"/>
          <w:szCs w:val="20"/>
        </w:rPr>
        <w:t xml:space="preserve">rawo zamówień  publicznych (Dz.U. 2023 poz. 1605 z </w:t>
      </w:r>
      <w:proofErr w:type="spellStart"/>
      <w:r>
        <w:rPr>
          <w:rStyle w:val="hgkelc"/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Style w:val="hgkelc"/>
          <w:rFonts w:ascii="Times New Roman" w:hAnsi="Times New Roman" w:cs="Times New Roman"/>
          <w:sz w:val="20"/>
          <w:szCs w:val="20"/>
        </w:rPr>
        <w:t>. zm.)</w:t>
      </w:r>
      <w:r w:rsidRPr="00DF7F57">
        <w:rPr>
          <w:rStyle w:val="hgkelc"/>
          <w:rFonts w:ascii="Times New Roman" w:hAnsi="Times New Roman" w:cs="Times New Roman"/>
          <w:sz w:val="20"/>
          <w:szCs w:val="20"/>
        </w:rPr>
        <w:t xml:space="preserve"> jeżeli wykonawca, którego oferta została wybrana jako najkorzystniejsza, uchyla się od zawarcia umowy w sprawie zamówienia publicznego, </w:t>
      </w:r>
      <w:r w:rsidRPr="00DF7F57">
        <w:rPr>
          <w:rStyle w:val="hgkelc"/>
          <w:rFonts w:ascii="Times New Roman" w:hAnsi="Times New Roman" w:cs="Times New Roman"/>
          <w:b/>
          <w:bCs/>
          <w:sz w:val="20"/>
          <w:szCs w:val="20"/>
        </w:rPr>
        <w:t>zamawiający może dokonać ponownego badania i oceny ofert spośród ofert pozostałych w postępowaniu wykonawców oraz wybrać najkorzystniejszą ofertę</w:t>
      </w:r>
      <w:r w:rsidRPr="00DF7F57">
        <w:rPr>
          <w:rStyle w:val="hgkelc"/>
          <w:rFonts w:ascii="Times New Roman" w:hAnsi="Times New Roman" w:cs="Times New Roman"/>
          <w:sz w:val="20"/>
          <w:szCs w:val="20"/>
        </w:rPr>
        <w:t>.</w:t>
      </w:r>
      <w:r w:rsidR="003900A5" w:rsidRPr="00DF7F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00A5" w:rsidRPr="00F63FE8" w:rsidRDefault="003900A5" w:rsidP="00DF7F57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FE8">
        <w:rPr>
          <w:rFonts w:ascii="Times New Roman" w:hAnsi="Times New Roman" w:cs="Times New Roman"/>
          <w:b/>
          <w:sz w:val="20"/>
          <w:szCs w:val="20"/>
        </w:rPr>
        <w:t>Uzasadnienie:</w:t>
      </w:r>
    </w:p>
    <w:p w:rsidR="00DF7F57" w:rsidRPr="00422477" w:rsidRDefault="00D761BD" w:rsidP="00A879E6">
      <w:pPr>
        <w:spacing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DF7F57">
        <w:rPr>
          <w:rFonts w:ascii="Times New Roman" w:hAnsi="Times New Roman" w:cs="Times New Roman"/>
          <w:sz w:val="20"/>
          <w:szCs w:val="20"/>
        </w:rPr>
        <w:t xml:space="preserve"> postępowaniu w cz. II na </w:t>
      </w:r>
      <w:r w:rsidR="00DF7F57" w:rsidRPr="00DF7F57">
        <w:rPr>
          <w:rFonts w:ascii="Times New Roman" w:hAnsi="Times New Roman" w:cs="Times New Roman"/>
          <w:sz w:val="20"/>
          <w:szCs w:val="20"/>
        </w:rPr>
        <w:t>„Wybór psychologa, który przeprowadzi wykłady na kursach prowadzonych przez</w:t>
      </w:r>
      <w:r w:rsidR="00DF7F57" w:rsidRPr="00DF7F57">
        <w:rPr>
          <w:rFonts w:ascii="Times New Roman" w:hAnsi="Times New Roman" w:cs="Times New Roman"/>
          <w:bCs/>
          <w:sz w:val="20"/>
          <w:szCs w:val="20"/>
        </w:rPr>
        <w:t xml:space="preserve"> Wojewódzki Ośrodek Ruchu Drogowego w Katowicach.”</w:t>
      </w:r>
      <w:r w:rsidR="00DF7F57">
        <w:rPr>
          <w:rFonts w:ascii="Times New Roman" w:hAnsi="Times New Roman" w:cs="Times New Roman"/>
          <w:bCs/>
          <w:sz w:val="20"/>
          <w:szCs w:val="20"/>
        </w:rPr>
        <w:t xml:space="preserve"> wybrany w dniu 25.01.2024 r. Wykonawca „BPR Consulting Paulina Rydz”, z siedzibą w Łodzi, ul. Radwańska 27/2U pismem z</w:t>
      </w:r>
      <w:r w:rsidR="00422477">
        <w:rPr>
          <w:rFonts w:ascii="Times New Roman" w:hAnsi="Times New Roman" w:cs="Times New Roman"/>
          <w:bCs/>
          <w:sz w:val="20"/>
          <w:szCs w:val="20"/>
        </w:rPr>
        <w:t xml:space="preserve"> dnia 1.02.202</w:t>
      </w:r>
      <w:r w:rsidR="00A879E6">
        <w:rPr>
          <w:rFonts w:ascii="Times New Roman" w:hAnsi="Times New Roman" w:cs="Times New Roman"/>
          <w:bCs/>
          <w:sz w:val="20"/>
          <w:szCs w:val="20"/>
        </w:rPr>
        <w:t>4 r. poinformował</w:t>
      </w:r>
      <w:r w:rsidR="00DF7F57">
        <w:rPr>
          <w:rFonts w:ascii="Times New Roman" w:hAnsi="Times New Roman" w:cs="Times New Roman"/>
          <w:bCs/>
          <w:sz w:val="20"/>
          <w:szCs w:val="20"/>
        </w:rPr>
        <w:t xml:space="preserve"> Zamawiającego o odstąpieniu od podpisania umowy. W związku z powyższym Zamawiający </w:t>
      </w:r>
      <w:r w:rsidR="00422477">
        <w:rPr>
          <w:rFonts w:ascii="Times New Roman" w:hAnsi="Times New Roman" w:cs="Times New Roman"/>
          <w:sz w:val="20"/>
          <w:szCs w:val="20"/>
        </w:rPr>
        <w:t xml:space="preserve">unieważnia  </w:t>
      </w:r>
      <w:r w:rsidR="00A879E6" w:rsidRPr="006C13F8">
        <w:rPr>
          <w:rFonts w:ascii="Times New Roman" w:hAnsi="Times New Roman" w:cs="Times New Roman"/>
          <w:sz w:val="20"/>
          <w:szCs w:val="20"/>
        </w:rPr>
        <w:t>czynności oceny i wyboru najkor</w:t>
      </w:r>
      <w:r w:rsidR="00A879E6">
        <w:rPr>
          <w:rFonts w:ascii="Times New Roman" w:hAnsi="Times New Roman" w:cs="Times New Roman"/>
          <w:sz w:val="20"/>
          <w:szCs w:val="20"/>
        </w:rPr>
        <w:t>zystniejszej oferty w zakresie części</w:t>
      </w:r>
      <w:r w:rsidR="00A879E6" w:rsidRPr="006C13F8">
        <w:rPr>
          <w:rFonts w:ascii="Times New Roman" w:hAnsi="Times New Roman" w:cs="Times New Roman"/>
          <w:sz w:val="20"/>
          <w:szCs w:val="20"/>
        </w:rPr>
        <w:t xml:space="preserve"> nr </w:t>
      </w:r>
      <w:r w:rsidR="00A879E6">
        <w:rPr>
          <w:rFonts w:ascii="Times New Roman" w:hAnsi="Times New Roman" w:cs="Times New Roman"/>
          <w:sz w:val="20"/>
          <w:szCs w:val="20"/>
        </w:rPr>
        <w:t>II</w:t>
      </w:r>
      <w:r w:rsidR="00A879E6" w:rsidRPr="006C13F8">
        <w:rPr>
          <w:rFonts w:ascii="Times New Roman" w:hAnsi="Times New Roman" w:cs="Times New Roman"/>
          <w:sz w:val="20"/>
          <w:szCs w:val="20"/>
        </w:rPr>
        <w:t xml:space="preserve"> dokonanej w dniu </w:t>
      </w:r>
      <w:r w:rsidR="00A879E6">
        <w:rPr>
          <w:rFonts w:ascii="Times New Roman" w:hAnsi="Times New Roman" w:cs="Times New Roman"/>
          <w:sz w:val="20"/>
          <w:szCs w:val="20"/>
        </w:rPr>
        <w:t>25.01.2024 r.</w:t>
      </w:r>
      <w:r w:rsidR="00A879E6" w:rsidRPr="006C13F8">
        <w:rPr>
          <w:rFonts w:ascii="Times New Roman" w:hAnsi="Times New Roman" w:cs="Times New Roman"/>
          <w:sz w:val="20"/>
          <w:szCs w:val="20"/>
        </w:rPr>
        <w:t xml:space="preserve"> oraz zawiadamia </w:t>
      </w:r>
      <w:r w:rsidR="00A879E6" w:rsidRPr="00422477">
        <w:rPr>
          <w:rFonts w:ascii="Times New Roman" w:hAnsi="Times New Roman" w:cs="Times New Roman"/>
          <w:b/>
          <w:sz w:val="20"/>
          <w:szCs w:val="20"/>
        </w:rPr>
        <w:t>o powtórzeniu czynności badania i oceny ofert.</w:t>
      </w:r>
    </w:p>
    <w:p w:rsidR="003900A5" w:rsidRDefault="003900A5" w:rsidP="00A879E6">
      <w:pPr>
        <w:pStyle w:val="Zwykyteks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 xml:space="preserve">Zamawiający zgodnie z art. 253 ustawy </w:t>
      </w:r>
      <w:proofErr w:type="spellStart"/>
      <w:r w:rsidRPr="006C13F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C13F8">
        <w:rPr>
          <w:rFonts w:ascii="Times New Roman" w:hAnsi="Times New Roman" w:cs="Times New Roman"/>
          <w:sz w:val="20"/>
          <w:szCs w:val="20"/>
        </w:rPr>
        <w:t xml:space="preserve"> niezwłocznie zawiadomi o wynikach postępowania.</w:t>
      </w:r>
    </w:p>
    <w:p w:rsidR="00F05788" w:rsidRDefault="00F05788" w:rsidP="00F05788">
      <w:pPr>
        <w:pStyle w:val="Zwykytek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 WORD</w:t>
      </w:r>
    </w:p>
    <w:p w:rsidR="00F05788" w:rsidRPr="006C13F8" w:rsidRDefault="00F05788" w:rsidP="00F05788">
      <w:pPr>
        <w:pStyle w:val="Zwykytek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Krzysztof Przybylski</w:t>
      </w:r>
    </w:p>
    <w:sectPr w:rsidR="00F05788" w:rsidRPr="006C13F8" w:rsidSect="007E2047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A5"/>
    <w:rsid w:val="00090B5A"/>
    <w:rsid w:val="003900A5"/>
    <w:rsid w:val="00422477"/>
    <w:rsid w:val="004C257D"/>
    <w:rsid w:val="00517171"/>
    <w:rsid w:val="006C13F8"/>
    <w:rsid w:val="006F1E84"/>
    <w:rsid w:val="007E2047"/>
    <w:rsid w:val="00802FBE"/>
    <w:rsid w:val="0084114F"/>
    <w:rsid w:val="009C224E"/>
    <w:rsid w:val="00A879E6"/>
    <w:rsid w:val="00B600C4"/>
    <w:rsid w:val="00C90940"/>
    <w:rsid w:val="00D761BD"/>
    <w:rsid w:val="00DF7F57"/>
    <w:rsid w:val="00E344D5"/>
    <w:rsid w:val="00E37B1F"/>
    <w:rsid w:val="00E5798A"/>
    <w:rsid w:val="00F05788"/>
    <w:rsid w:val="00F62F3A"/>
    <w:rsid w:val="00F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B94A-BA3E-4974-8D14-38E94C0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900A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00A5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BE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DF7F57"/>
  </w:style>
  <w:style w:type="character" w:customStyle="1" w:styleId="kx21rb">
    <w:name w:val="kx21rb"/>
    <w:basedOn w:val="Domylnaczcionkaakapitu"/>
    <w:rsid w:val="00DF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4</cp:revision>
  <cp:lastPrinted>2024-02-05T07:07:00Z</cp:lastPrinted>
  <dcterms:created xsi:type="dcterms:W3CDTF">2024-02-02T09:42:00Z</dcterms:created>
  <dcterms:modified xsi:type="dcterms:W3CDTF">2024-02-05T07:08:00Z</dcterms:modified>
</cp:coreProperties>
</file>