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D9EF5" w14:textId="77777777" w:rsidR="00726C34" w:rsidRDefault="00726C34" w:rsidP="00E1508D">
      <w:pPr>
        <w:rPr>
          <w:b/>
          <w:sz w:val="20"/>
          <w:szCs w:val="20"/>
        </w:rPr>
      </w:pPr>
      <w:r w:rsidRPr="005D305D">
        <w:rPr>
          <w:noProof/>
        </w:rPr>
        <w:drawing>
          <wp:inline distT="0" distB="0" distL="0" distR="0" wp14:anchorId="619AC012" wp14:editId="08C74BA2">
            <wp:extent cx="5760720" cy="107845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81CFC" w14:textId="3EFA0CB9" w:rsidR="002906F1" w:rsidRPr="00726C34" w:rsidRDefault="00072D29" w:rsidP="00672E83">
      <w:pPr>
        <w:spacing w:before="240" w:after="240"/>
        <w:jc w:val="right"/>
        <w:rPr>
          <w:sz w:val="20"/>
          <w:szCs w:val="20"/>
        </w:rPr>
      </w:pPr>
      <w:r w:rsidRPr="00726C34">
        <w:rPr>
          <w:sz w:val="20"/>
          <w:szCs w:val="20"/>
        </w:rPr>
        <w:t>Katowice, dnia</w:t>
      </w:r>
      <w:r w:rsidR="004D0ED9">
        <w:rPr>
          <w:sz w:val="20"/>
          <w:szCs w:val="20"/>
        </w:rPr>
        <w:t xml:space="preserve"> 13.11</w:t>
      </w:r>
      <w:r w:rsidR="00F004E6">
        <w:rPr>
          <w:sz w:val="20"/>
          <w:szCs w:val="20"/>
        </w:rPr>
        <w:t>.</w:t>
      </w:r>
      <w:r w:rsidR="00E8690A">
        <w:rPr>
          <w:sz w:val="20"/>
          <w:szCs w:val="20"/>
        </w:rPr>
        <w:t>202</w:t>
      </w:r>
      <w:r w:rsidR="00E7570B">
        <w:rPr>
          <w:sz w:val="20"/>
          <w:szCs w:val="20"/>
        </w:rPr>
        <w:t>3</w:t>
      </w:r>
      <w:r w:rsidR="0019250D">
        <w:rPr>
          <w:sz w:val="20"/>
          <w:szCs w:val="20"/>
        </w:rPr>
        <w:t xml:space="preserve"> r.</w:t>
      </w:r>
    </w:p>
    <w:p w14:paraId="65CCAC50" w14:textId="20787EFD" w:rsidR="00726C34" w:rsidRPr="009E26DE" w:rsidRDefault="00672E83" w:rsidP="00726C34">
      <w:pPr>
        <w:spacing w:after="360"/>
        <w:rPr>
          <w:sz w:val="18"/>
          <w:szCs w:val="20"/>
        </w:rPr>
      </w:pPr>
      <w:r w:rsidRPr="009E26DE">
        <w:rPr>
          <w:sz w:val="20"/>
          <w:szCs w:val="22"/>
        </w:rPr>
        <w:t>AT-ZP.262.</w:t>
      </w:r>
      <w:r w:rsidR="00E7570B">
        <w:rPr>
          <w:sz w:val="20"/>
          <w:szCs w:val="22"/>
        </w:rPr>
        <w:t>12</w:t>
      </w:r>
      <w:r w:rsidR="00F302DA">
        <w:rPr>
          <w:sz w:val="20"/>
          <w:szCs w:val="22"/>
        </w:rPr>
        <w:t>.</w:t>
      </w:r>
      <w:r w:rsidR="00295B05">
        <w:rPr>
          <w:sz w:val="20"/>
          <w:szCs w:val="22"/>
        </w:rPr>
        <w:t>17</w:t>
      </w:r>
      <w:r w:rsidR="00E7570B">
        <w:rPr>
          <w:sz w:val="20"/>
          <w:szCs w:val="22"/>
        </w:rPr>
        <w:t>.2023.EG</w:t>
      </w:r>
    </w:p>
    <w:p w14:paraId="77FB5ED0" w14:textId="1261A9F6" w:rsidR="002906F1" w:rsidRPr="009E26DE" w:rsidRDefault="0085699C" w:rsidP="00726C34">
      <w:pPr>
        <w:spacing w:after="360"/>
        <w:jc w:val="center"/>
        <w:rPr>
          <w:b/>
          <w:spacing w:val="20"/>
          <w:sz w:val="20"/>
        </w:rPr>
      </w:pPr>
      <w:r>
        <w:rPr>
          <w:b/>
          <w:spacing w:val="20"/>
          <w:sz w:val="20"/>
        </w:rPr>
        <w:t>Wybór oferty</w:t>
      </w:r>
    </w:p>
    <w:p w14:paraId="15FC7EFE" w14:textId="19C6DB45" w:rsidR="00E73B83" w:rsidRPr="00D13D72" w:rsidRDefault="00E73B83" w:rsidP="0019250D">
      <w:pPr>
        <w:pStyle w:val="WW-Tekstpodstawowy3"/>
        <w:spacing w:before="100" w:beforeAutospacing="1" w:after="100" w:afterAutospacing="1" w:line="360" w:lineRule="auto"/>
        <w:rPr>
          <w:rFonts w:ascii="Times New Roman" w:hAnsi="Times New Roman" w:cs="Times New Roman"/>
          <w:b w:val="0"/>
          <w:i w:val="0"/>
          <w:sz w:val="20"/>
          <w:szCs w:val="20"/>
        </w:rPr>
      </w:pPr>
      <w:r w:rsidRPr="00D13D72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Działając na podstawie art. 253 ust. 1 pkt 1 i ust. 2 ustawy z 11 września </w:t>
      </w:r>
      <w:r w:rsidRPr="00BE5CC2">
        <w:rPr>
          <w:rFonts w:ascii="Times New Roman" w:hAnsi="Times New Roman" w:cs="Times New Roman"/>
          <w:b w:val="0"/>
          <w:i w:val="0"/>
          <w:sz w:val="20"/>
          <w:szCs w:val="20"/>
        </w:rPr>
        <w:t>2019 r. Prawo zamówień publicznych (</w:t>
      </w:r>
      <w:r w:rsidRPr="00BE5CC2">
        <w:rPr>
          <w:rFonts w:ascii="Times New Roman" w:hAnsi="Times New Roman" w:cs="Times New Roman"/>
          <w:b w:val="0"/>
          <w:i w:val="0"/>
          <w:sz w:val="20"/>
          <w:szCs w:val="22"/>
        </w:rPr>
        <w:t>Dz. U. z 2023 r., poz.1605 ze zm.</w:t>
      </w:r>
      <w:r w:rsidRPr="00BE5CC2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), Zamawiający informuje o wyniku </w:t>
      </w:r>
      <w:r w:rsidR="00295B05" w:rsidRPr="00BE5CC2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postępowania </w:t>
      </w:r>
      <w:r w:rsidR="00BE5CC2" w:rsidRPr="00BE5CC2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AT-ZP.262.12.2023.ŁŻ </w:t>
      </w:r>
      <w:r w:rsidR="00295B05" w:rsidRPr="00BE5CC2">
        <w:rPr>
          <w:rFonts w:ascii="Times New Roman" w:hAnsi="Times New Roman" w:cs="Times New Roman"/>
          <w:b w:val="0"/>
          <w:i w:val="0"/>
          <w:sz w:val="20"/>
          <w:szCs w:val="20"/>
        </w:rPr>
        <w:t>pn. „Dostawa energii elektrycznej na potrzeby Wojewódzkiego Ośrodka Ruchu Drogowego w Katowicach</w:t>
      </w:r>
      <w:r w:rsidR="00295B05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w</w:t>
      </w:r>
      <w:r w:rsidR="0019250D">
        <w:rPr>
          <w:rFonts w:ascii="Times New Roman" w:hAnsi="Times New Roman" w:cs="Times New Roman"/>
          <w:b w:val="0"/>
          <w:i w:val="0"/>
          <w:sz w:val="20"/>
          <w:szCs w:val="20"/>
        </w:rPr>
        <w:t> </w:t>
      </w:r>
      <w:r w:rsidR="00295B05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częściach I-VII”.</w:t>
      </w:r>
    </w:p>
    <w:p w14:paraId="12A0913F" w14:textId="6C95772E" w:rsidR="00E73B83" w:rsidRPr="00E73B83" w:rsidRDefault="00E73B83" w:rsidP="0019250D">
      <w:pPr>
        <w:pStyle w:val="Akapitzlist"/>
        <w:numPr>
          <w:ilvl w:val="0"/>
          <w:numId w:val="8"/>
        </w:numPr>
        <w:spacing w:line="360" w:lineRule="auto"/>
        <w:ind w:left="709" w:hanging="425"/>
        <w:jc w:val="both"/>
        <w:rPr>
          <w:sz w:val="20"/>
          <w:szCs w:val="20"/>
          <w:shd w:val="clear" w:color="auto" w:fill="FFFFFF"/>
        </w:rPr>
      </w:pPr>
      <w:r w:rsidRPr="00E73B83">
        <w:rPr>
          <w:sz w:val="20"/>
          <w:szCs w:val="20"/>
        </w:rPr>
        <w:t xml:space="preserve">W przedmiotowym postępowaniu w części I, II, III i IV najkorzystniejszą ofertę złożyła firma: </w:t>
      </w:r>
      <w:proofErr w:type="spellStart"/>
      <w:r w:rsidRPr="00E73B83">
        <w:rPr>
          <w:b/>
          <w:sz w:val="20"/>
          <w:szCs w:val="20"/>
        </w:rPr>
        <w:t>Respect</w:t>
      </w:r>
      <w:proofErr w:type="spellEnd"/>
      <w:r w:rsidRPr="00E73B83">
        <w:rPr>
          <w:b/>
          <w:sz w:val="20"/>
          <w:szCs w:val="20"/>
        </w:rPr>
        <w:t xml:space="preserve"> Energy S.A., ul. Ludwika Rydygiera 8</w:t>
      </w:r>
      <w:r w:rsidR="00BE5CC2">
        <w:rPr>
          <w:b/>
          <w:sz w:val="20"/>
          <w:szCs w:val="20"/>
        </w:rPr>
        <w:t>,</w:t>
      </w:r>
      <w:r w:rsidRPr="00E73B83">
        <w:rPr>
          <w:b/>
          <w:sz w:val="20"/>
          <w:szCs w:val="20"/>
        </w:rPr>
        <w:t xml:space="preserve"> 01-793 Warszawa, NIP: 8762459238</w:t>
      </w:r>
    </w:p>
    <w:p w14:paraId="2A98253F" w14:textId="3D035447" w:rsidR="00E73B83" w:rsidRPr="004D0ED9" w:rsidRDefault="00E73B83" w:rsidP="0019250D">
      <w:pPr>
        <w:pStyle w:val="Akapitzlist"/>
        <w:numPr>
          <w:ilvl w:val="0"/>
          <w:numId w:val="8"/>
        </w:numPr>
        <w:spacing w:line="360" w:lineRule="auto"/>
        <w:ind w:left="709" w:hanging="425"/>
        <w:jc w:val="both"/>
        <w:rPr>
          <w:b/>
          <w:sz w:val="20"/>
          <w:szCs w:val="20"/>
          <w:shd w:val="clear" w:color="auto" w:fill="FFFFFF"/>
        </w:rPr>
      </w:pPr>
      <w:r w:rsidRPr="004D0ED9">
        <w:rPr>
          <w:sz w:val="20"/>
          <w:szCs w:val="20"/>
        </w:rPr>
        <w:t xml:space="preserve">W przedmiotowym postępowaniu w części V, VI i VII najkorzystniejszą ofertę złożyła firma: </w:t>
      </w:r>
      <w:r w:rsidRPr="004D0ED9">
        <w:rPr>
          <w:b/>
          <w:sz w:val="20"/>
          <w:szCs w:val="20"/>
        </w:rPr>
        <w:t>RENPRO Sp. z o.o., ul. Małopolska 43, 70-515 Szczecin, NIP: 8542166221</w:t>
      </w:r>
    </w:p>
    <w:p w14:paraId="7171F3EF" w14:textId="61CC7517" w:rsidR="00185A9B" w:rsidRDefault="004D0ED9" w:rsidP="0019250D">
      <w:pPr>
        <w:pStyle w:val="Nagwek5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709" w:hanging="425"/>
        <w:jc w:val="both"/>
        <w:rPr>
          <w:b w:val="0"/>
          <w:szCs w:val="22"/>
        </w:rPr>
      </w:pPr>
      <w:r w:rsidRPr="004D0ED9">
        <w:rPr>
          <w:b w:val="0"/>
          <w:szCs w:val="22"/>
        </w:rPr>
        <w:t>Punktacja ofert</w:t>
      </w:r>
      <w:r>
        <w:rPr>
          <w:b w:val="0"/>
          <w:szCs w:val="22"/>
        </w:rPr>
        <w:t xml:space="preserve"> w Częściach I-VII</w:t>
      </w:r>
    </w:p>
    <w:tbl>
      <w:tblPr>
        <w:tblW w:w="89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bór oferty"/>
      </w:tblPr>
      <w:tblGrid>
        <w:gridCol w:w="356"/>
        <w:gridCol w:w="1935"/>
        <w:gridCol w:w="942"/>
        <w:gridCol w:w="1014"/>
        <w:gridCol w:w="936"/>
        <w:gridCol w:w="923"/>
        <w:gridCol w:w="924"/>
        <w:gridCol w:w="910"/>
        <w:gridCol w:w="1014"/>
      </w:tblGrid>
      <w:tr w:rsidR="00E86E20" w:rsidRPr="007362B3" w14:paraId="6A594B77" w14:textId="77777777" w:rsidTr="004D0ED9">
        <w:trPr>
          <w:trHeight w:val="803"/>
          <w:tblHeader/>
        </w:trPr>
        <w:tc>
          <w:tcPr>
            <w:tcW w:w="356" w:type="dxa"/>
          </w:tcPr>
          <w:p w14:paraId="624DE297" w14:textId="77777777" w:rsidR="00562B4B" w:rsidRPr="008C479A" w:rsidRDefault="00562B4B" w:rsidP="003F7C0A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35" w:type="dxa"/>
            <w:shd w:val="clear" w:color="auto" w:fill="8DB3E2" w:themeFill="text2" w:themeFillTint="66"/>
          </w:tcPr>
          <w:p w14:paraId="60FAB8F5" w14:textId="77777777" w:rsidR="00562B4B" w:rsidRPr="007362B3" w:rsidRDefault="00562B4B" w:rsidP="003F7C0A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>Wykonawcy</w:t>
            </w:r>
          </w:p>
        </w:tc>
        <w:tc>
          <w:tcPr>
            <w:tcW w:w="942" w:type="dxa"/>
            <w:shd w:val="clear" w:color="auto" w:fill="8DB3E2" w:themeFill="text2" w:themeFillTint="66"/>
          </w:tcPr>
          <w:p w14:paraId="20941E87" w14:textId="77F15488" w:rsidR="00562B4B" w:rsidRDefault="0019250D" w:rsidP="003F7C0A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Ilość punktów</w:t>
            </w:r>
          </w:p>
          <w:p w14:paraId="0D9683BF" w14:textId="2BC84DE0" w:rsidR="00562B4B" w:rsidRPr="007362B3" w:rsidRDefault="00562B4B" w:rsidP="003F7C0A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 xml:space="preserve">Część </w:t>
            </w:r>
            <w:r w:rsidRPr="007362B3">
              <w:rPr>
                <w:rFonts w:eastAsia="Calibri"/>
                <w:b/>
                <w:sz w:val="16"/>
                <w:szCs w:val="16"/>
              </w:rPr>
              <w:t>I</w:t>
            </w:r>
          </w:p>
          <w:p w14:paraId="6248E9B6" w14:textId="77777777" w:rsidR="00562B4B" w:rsidRPr="007362B3" w:rsidRDefault="00562B4B" w:rsidP="003F7C0A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>Katowice</w:t>
            </w:r>
          </w:p>
        </w:tc>
        <w:tc>
          <w:tcPr>
            <w:tcW w:w="1014" w:type="dxa"/>
            <w:shd w:val="clear" w:color="auto" w:fill="8DB3E2" w:themeFill="text2" w:themeFillTint="66"/>
          </w:tcPr>
          <w:p w14:paraId="72882F68" w14:textId="77777777" w:rsidR="0019250D" w:rsidRDefault="0019250D" w:rsidP="0019250D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Ilość punktów</w:t>
            </w:r>
          </w:p>
          <w:p w14:paraId="223AD538" w14:textId="3F6453D6" w:rsidR="00562B4B" w:rsidRPr="007362B3" w:rsidRDefault="00562B4B" w:rsidP="00562B4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 xml:space="preserve">Część </w:t>
            </w:r>
            <w:r w:rsidRPr="007362B3">
              <w:rPr>
                <w:rFonts w:eastAsia="Calibri"/>
                <w:b/>
                <w:sz w:val="16"/>
                <w:szCs w:val="16"/>
              </w:rPr>
              <w:t>II Katowice</w:t>
            </w:r>
          </w:p>
        </w:tc>
        <w:tc>
          <w:tcPr>
            <w:tcW w:w="936" w:type="dxa"/>
            <w:shd w:val="clear" w:color="auto" w:fill="8DB3E2" w:themeFill="text2" w:themeFillTint="66"/>
          </w:tcPr>
          <w:p w14:paraId="6D8FA4EF" w14:textId="77777777" w:rsidR="0019250D" w:rsidRDefault="0019250D" w:rsidP="0019250D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Ilość punktów</w:t>
            </w:r>
          </w:p>
          <w:p w14:paraId="4612809D" w14:textId="0E0B2735" w:rsidR="00562B4B" w:rsidRDefault="00562B4B" w:rsidP="00562B4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 xml:space="preserve">Część </w:t>
            </w:r>
            <w:r w:rsidRPr="007362B3">
              <w:rPr>
                <w:rFonts w:eastAsia="Calibri"/>
                <w:b/>
                <w:sz w:val="16"/>
                <w:szCs w:val="16"/>
              </w:rPr>
              <w:t xml:space="preserve">III </w:t>
            </w:r>
          </w:p>
          <w:p w14:paraId="4EDCD483" w14:textId="77777777" w:rsidR="00562B4B" w:rsidRPr="007362B3" w:rsidRDefault="00562B4B" w:rsidP="003F7C0A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>Bytom</w:t>
            </w:r>
          </w:p>
        </w:tc>
        <w:tc>
          <w:tcPr>
            <w:tcW w:w="923" w:type="dxa"/>
            <w:shd w:val="clear" w:color="auto" w:fill="8DB3E2" w:themeFill="text2" w:themeFillTint="66"/>
          </w:tcPr>
          <w:p w14:paraId="3AB76447" w14:textId="77777777" w:rsidR="0019250D" w:rsidRDefault="0019250D" w:rsidP="0019250D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Ilość punktów</w:t>
            </w:r>
          </w:p>
          <w:p w14:paraId="08D17864" w14:textId="634A6C5F" w:rsidR="00562B4B" w:rsidRPr="007362B3" w:rsidRDefault="00562B4B" w:rsidP="00562B4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 xml:space="preserve">Część </w:t>
            </w:r>
            <w:r w:rsidRPr="007362B3">
              <w:rPr>
                <w:rFonts w:eastAsia="Calibri"/>
                <w:b/>
                <w:sz w:val="16"/>
                <w:szCs w:val="16"/>
              </w:rPr>
              <w:t>IV Dąbrowa Górnicza</w:t>
            </w:r>
          </w:p>
        </w:tc>
        <w:tc>
          <w:tcPr>
            <w:tcW w:w="924" w:type="dxa"/>
            <w:shd w:val="clear" w:color="auto" w:fill="8DB3E2" w:themeFill="text2" w:themeFillTint="66"/>
          </w:tcPr>
          <w:p w14:paraId="288ED096" w14:textId="77777777" w:rsidR="0019250D" w:rsidRDefault="0019250D" w:rsidP="0019250D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Ilość punktów</w:t>
            </w:r>
          </w:p>
          <w:p w14:paraId="67043CCA" w14:textId="2F161BDC" w:rsidR="00562B4B" w:rsidRDefault="00562B4B" w:rsidP="00562B4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 xml:space="preserve">Część </w:t>
            </w:r>
            <w:r w:rsidRPr="007362B3">
              <w:rPr>
                <w:rFonts w:eastAsia="Calibri"/>
                <w:b/>
                <w:sz w:val="16"/>
                <w:szCs w:val="16"/>
              </w:rPr>
              <w:t xml:space="preserve">V </w:t>
            </w:r>
          </w:p>
          <w:p w14:paraId="289CEE85" w14:textId="77777777" w:rsidR="00562B4B" w:rsidRPr="007362B3" w:rsidRDefault="00562B4B" w:rsidP="003F7C0A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>Rybnik</w:t>
            </w:r>
          </w:p>
        </w:tc>
        <w:tc>
          <w:tcPr>
            <w:tcW w:w="910" w:type="dxa"/>
            <w:shd w:val="clear" w:color="auto" w:fill="8DB3E2" w:themeFill="text2" w:themeFillTint="66"/>
          </w:tcPr>
          <w:p w14:paraId="09E4C756" w14:textId="77777777" w:rsidR="0019250D" w:rsidRDefault="0019250D" w:rsidP="0019250D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Ilość punktów</w:t>
            </w:r>
          </w:p>
          <w:p w14:paraId="277735B1" w14:textId="0137BF61" w:rsidR="00562B4B" w:rsidRPr="007362B3" w:rsidRDefault="00562B4B" w:rsidP="00562B4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 xml:space="preserve">Część </w:t>
            </w:r>
            <w:r w:rsidRPr="007362B3">
              <w:rPr>
                <w:rFonts w:eastAsia="Calibri"/>
                <w:b/>
                <w:sz w:val="16"/>
                <w:szCs w:val="16"/>
              </w:rPr>
              <w:t>VI Jastrzębie Zdrój</w:t>
            </w:r>
          </w:p>
        </w:tc>
        <w:tc>
          <w:tcPr>
            <w:tcW w:w="1014" w:type="dxa"/>
            <w:shd w:val="clear" w:color="auto" w:fill="8DB3E2" w:themeFill="text2" w:themeFillTint="66"/>
          </w:tcPr>
          <w:p w14:paraId="28BFF49A" w14:textId="77777777" w:rsidR="0019250D" w:rsidRDefault="0019250D" w:rsidP="0019250D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Ilość punktów</w:t>
            </w:r>
          </w:p>
          <w:p w14:paraId="235384D2" w14:textId="39686102" w:rsidR="00562B4B" w:rsidRDefault="00562B4B" w:rsidP="00562B4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 xml:space="preserve">Część </w:t>
            </w:r>
            <w:r w:rsidRPr="007362B3">
              <w:rPr>
                <w:rFonts w:eastAsia="Calibri"/>
                <w:b/>
                <w:sz w:val="16"/>
                <w:szCs w:val="16"/>
              </w:rPr>
              <w:t>VII</w:t>
            </w:r>
          </w:p>
          <w:p w14:paraId="561B24A2" w14:textId="77777777" w:rsidR="00562B4B" w:rsidRPr="007362B3" w:rsidRDefault="00562B4B" w:rsidP="003F7C0A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>Tychy</w:t>
            </w:r>
          </w:p>
        </w:tc>
      </w:tr>
      <w:tr w:rsidR="00BA5C26" w:rsidRPr="006E3B09" w14:paraId="0B34894D" w14:textId="77777777" w:rsidTr="0019250D">
        <w:tc>
          <w:tcPr>
            <w:tcW w:w="356" w:type="dxa"/>
            <w:shd w:val="clear" w:color="auto" w:fill="8DB3E2" w:themeFill="text2" w:themeFillTint="66"/>
            <w:vAlign w:val="center"/>
          </w:tcPr>
          <w:p w14:paraId="7C89444B" w14:textId="60AC0B0D" w:rsidR="00BA5C26" w:rsidRPr="007362B3" w:rsidRDefault="00BA5C26" w:rsidP="00BA5C26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1</w:t>
            </w:r>
          </w:p>
        </w:tc>
        <w:tc>
          <w:tcPr>
            <w:tcW w:w="1935" w:type="dxa"/>
          </w:tcPr>
          <w:p w14:paraId="2814338D" w14:textId="77777777" w:rsidR="00BA5C26" w:rsidRDefault="00BA5C26" w:rsidP="00BA5C2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ENTRADE Sp. z o.o.</w:t>
            </w:r>
          </w:p>
          <w:p w14:paraId="736DDC98" w14:textId="77777777" w:rsidR="00BA5C26" w:rsidRDefault="00BA5C26" w:rsidP="00BA5C2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Ul. Poznańska 86/88 </w:t>
            </w:r>
          </w:p>
          <w:p w14:paraId="123AB59C" w14:textId="77777777" w:rsidR="00BA5C26" w:rsidRDefault="00BA5C26" w:rsidP="00BA5C2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05-850 Jawczyce </w:t>
            </w:r>
          </w:p>
          <w:p w14:paraId="678FD38A" w14:textId="13C0D59A" w:rsidR="00BA5C26" w:rsidRPr="006E3B09" w:rsidRDefault="00BA5C26" w:rsidP="00BA5C2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NIP: 1182126841 </w:t>
            </w:r>
          </w:p>
        </w:tc>
        <w:tc>
          <w:tcPr>
            <w:tcW w:w="942" w:type="dxa"/>
            <w:vAlign w:val="center"/>
          </w:tcPr>
          <w:p w14:paraId="13B33D23" w14:textId="671780EC" w:rsidR="00BA5C26" w:rsidRPr="00E86E20" w:rsidRDefault="00966A20" w:rsidP="0019250D">
            <w:pPr>
              <w:tabs>
                <w:tab w:val="left" w:pos="819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62,54</w:t>
            </w:r>
          </w:p>
        </w:tc>
        <w:tc>
          <w:tcPr>
            <w:tcW w:w="1014" w:type="dxa"/>
            <w:vAlign w:val="center"/>
          </w:tcPr>
          <w:p w14:paraId="5E3D1FAF" w14:textId="3AE2C44E" w:rsidR="00DA257D" w:rsidRPr="00E86E20" w:rsidRDefault="00DA257D" w:rsidP="0019250D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62,54</w:t>
            </w:r>
          </w:p>
        </w:tc>
        <w:tc>
          <w:tcPr>
            <w:tcW w:w="936" w:type="dxa"/>
            <w:vAlign w:val="center"/>
          </w:tcPr>
          <w:p w14:paraId="69F570B6" w14:textId="0387DF3B" w:rsidR="00DA257D" w:rsidRPr="00E86E20" w:rsidRDefault="00DA257D" w:rsidP="0019250D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62,54</w:t>
            </w:r>
          </w:p>
        </w:tc>
        <w:tc>
          <w:tcPr>
            <w:tcW w:w="923" w:type="dxa"/>
            <w:vAlign w:val="center"/>
          </w:tcPr>
          <w:p w14:paraId="07F1E4CA" w14:textId="443123CE" w:rsidR="00DA257D" w:rsidRPr="00E86E20" w:rsidRDefault="00DA257D" w:rsidP="0019250D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62,35</w:t>
            </w:r>
          </w:p>
        </w:tc>
        <w:tc>
          <w:tcPr>
            <w:tcW w:w="924" w:type="dxa"/>
            <w:vAlign w:val="center"/>
          </w:tcPr>
          <w:p w14:paraId="65E2D7B9" w14:textId="6F3ECFD0" w:rsidR="006B0824" w:rsidRPr="00E86E20" w:rsidRDefault="006B0824" w:rsidP="0019250D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62,70</w:t>
            </w:r>
          </w:p>
        </w:tc>
        <w:tc>
          <w:tcPr>
            <w:tcW w:w="910" w:type="dxa"/>
            <w:vAlign w:val="center"/>
          </w:tcPr>
          <w:p w14:paraId="4A7AB2D7" w14:textId="6C291D47" w:rsidR="006B0824" w:rsidRPr="00E86E20" w:rsidRDefault="006B0824" w:rsidP="0019250D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62,71</w:t>
            </w:r>
          </w:p>
        </w:tc>
        <w:tc>
          <w:tcPr>
            <w:tcW w:w="1014" w:type="dxa"/>
            <w:vAlign w:val="center"/>
          </w:tcPr>
          <w:p w14:paraId="602BCBC1" w14:textId="7CDB91F6" w:rsidR="006B0824" w:rsidRPr="00E86E20" w:rsidRDefault="006B0824" w:rsidP="0019250D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62,71</w:t>
            </w:r>
          </w:p>
        </w:tc>
      </w:tr>
      <w:tr w:rsidR="00BA5C26" w:rsidRPr="006E3B09" w14:paraId="07D8B8D2" w14:textId="77777777" w:rsidTr="0019250D">
        <w:tc>
          <w:tcPr>
            <w:tcW w:w="356" w:type="dxa"/>
            <w:shd w:val="clear" w:color="auto" w:fill="8DB3E2" w:themeFill="text2" w:themeFillTint="66"/>
            <w:vAlign w:val="center"/>
          </w:tcPr>
          <w:p w14:paraId="79840ECF" w14:textId="7155CF60" w:rsidR="00BA5C26" w:rsidRPr="007362B3" w:rsidRDefault="00BA5C26" w:rsidP="00BA5C26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2</w:t>
            </w:r>
          </w:p>
        </w:tc>
        <w:tc>
          <w:tcPr>
            <w:tcW w:w="1935" w:type="dxa"/>
          </w:tcPr>
          <w:p w14:paraId="298B2C42" w14:textId="77777777" w:rsidR="00BA5C26" w:rsidRDefault="00BA5C26" w:rsidP="00BA5C2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Energia Polska Sp. z o.o.,</w:t>
            </w:r>
          </w:p>
          <w:p w14:paraId="3C5DB4D8" w14:textId="77777777" w:rsidR="00BA5C26" w:rsidRDefault="00BA5C26" w:rsidP="00BA5C2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Al. Kasztanowa 5</w:t>
            </w:r>
          </w:p>
          <w:p w14:paraId="55922082" w14:textId="77777777" w:rsidR="00BA5C26" w:rsidRDefault="00BA5C26" w:rsidP="00BA5C2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53-125 Wrocław </w:t>
            </w:r>
          </w:p>
          <w:p w14:paraId="5A78A033" w14:textId="4FD78DD1" w:rsidR="00BA5C26" w:rsidRPr="006E3B09" w:rsidRDefault="00BA5C26" w:rsidP="00BA5C2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NIP: 8992749052</w:t>
            </w:r>
          </w:p>
        </w:tc>
        <w:tc>
          <w:tcPr>
            <w:tcW w:w="942" w:type="dxa"/>
            <w:vAlign w:val="center"/>
          </w:tcPr>
          <w:p w14:paraId="60A6B12C" w14:textId="7983B146" w:rsidR="00966A20" w:rsidRPr="00E86E20" w:rsidRDefault="00966A20" w:rsidP="0019250D">
            <w:pPr>
              <w:tabs>
                <w:tab w:val="left" w:pos="819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98,01</w:t>
            </w:r>
          </w:p>
        </w:tc>
        <w:tc>
          <w:tcPr>
            <w:tcW w:w="1014" w:type="dxa"/>
            <w:vAlign w:val="center"/>
          </w:tcPr>
          <w:p w14:paraId="75E7CD5B" w14:textId="76FDBB43" w:rsidR="00DA257D" w:rsidRPr="00E86E20" w:rsidRDefault="00DA257D" w:rsidP="0019250D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98,01</w:t>
            </w:r>
          </w:p>
        </w:tc>
        <w:tc>
          <w:tcPr>
            <w:tcW w:w="936" w:type="dxa"/>
            <w:vAlign w:val="center"/>
          </w:tcPr>
          <w:p w14:paraId="58BE1D3C" w14:textId="181B347D" w:rsidR="00DA257D" w:rsidRPr="00E86E20" w:rsidRDefault="00DA257D" w:rsidP="0019250D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98,01</w:t>
            </w:r>
          </w:p>
        </w:tc>
        <w:tc>
          <w:tcPr>
            <w:tcW w:w="923" w:type="dxa"/>
            <w:vAlign w:val="center"/>
          </w:tcPr>
          <w:p w14:paraId="10746655" w14:textId="66428BD4" w:rsidR="00DA257D" w:rsidRPr="00E86E20" w:rsidRDefault="00DA257D" w:rsidP="0019250D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97,70</w:t>
            </w:r>
          </w:p>
        </w:tc>
        <w:tc>
          <w:tcPr>
            <w:tcW w:w="924" w:type="dxa"/>
            <w:vAlign w:val="center"/>
          </w:tcPr>
          <w:p w14:paraId="5C86950E" w14:textId="2BFB6D95" w:rsidR="006B0824" w:rsidRPr="00E86E20" w:rsidRDefault="006B0824" w:rsidP="0019250D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98,27</w:t>
            </w:r>
          </w:p>
        </w:tc>
        <w:tc>
          <w:tcPr>
            <w:tcW w:w="910" w:type="dxa"/>
            <w:vAlign w:val="center"/>
          </w:tcPr>
          <w:p w14:paraId="3211338C" w14:textId="5D44B49F" w:rsidR="006B0824" w:rsidRPr="00E86E20" w:rsidRDefault="006B0824" w:rsidP="0019250D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98,28</w:t>
            </w:r>
          </w:p>
        </w:tc>
        <w:tc>
          <w:tcPr>
            <w:tcW w:w="1014" w:type="dxa"/>
            <w:vAlign w:val="center"/>
          </w:tcPr>
          <w:p w14:paraId="58F34631" w14:textId="311BBBD8" w:rsidR="006B0824" w:rsidRPr="00E86E20" w:rsidRDefault="006B0824" w:rsidP="0019250D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98,28</w:t>
            </w:r>
          </w:p>
        </w:tc>
      </w:tr>
      <w:tr w:rsidR="0019250D" w:rsidRPr="006E3B09" w14:paraId="32C05376" w14:textId="77777777" w:rsidTr="0019250D">
        <w:tc>
          <w:tcPr>
            <w:tcW w:w="356" w:type="dxa"/>
            <w:shd w:val="clear" w:color="auto" w:fill="8DB3E2" w:themeFill="text2" w:themeFillTint="66"/>
            <w:vAlign w:val="center"/>
          </w:tcPr>
          <w:p w14:paraId="15B94674" w14:textId="2327E84B" w:rsidR="0019250D" w:rsidRDefault="0019250D" w:rsidP="0019250D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3</w:t>
            </w:r>
          </w:p>
        </w:tc>
        <w:tc>
          <w:tcPr>
            <w:tcW w:w="1935" w:type="dxa"/>
          </w:tcPr>
          <w:p w14:paraId="3E91243F" w14:textId="77777777" w:rsidR="0019250D" w:rsidRDefault="0019250D" w:rsidP="0019250D">
            <w:pPr>
              <w:jc w:val="both"/>
              <w:rPr>
                <w:sz w:val="16"/>
                <w:szCs w:val="16"/>
              </w:rPr>
            </w:pPr>
            <w:r w:rsidRPr="006E3B09">
              <w:rPr>
                <w:sz w:val="16"/>
                <w:szCs w:val="16"/>
              </w:rPr>
              <w:t xml:space="preserve">RENPRO Sp. z o.o., </w:t>
            </w:r>
          </w:p>
          <w:p w14:paraId="22EB1B7D" w14:textId="61284D57" w:rsidR="0019250D" w:rsidRDefault="0019250D" w:rsidP="0019250D">
            <w:pPr>
              <w:jc w:val="both"/>
              <w:rPr>
                <w:sz w:val="16"/>
                <w:szCs w:val="16"/>
              </w:rPr>
            </w:pPr>
            <w:r w:rsidRPr="006E3B09">
              <w:rPr>
                <w:sz w:val="16"/>
                <w:szCs w:val="16"/>
              </w:rPr>
              <w:t xml:space="preserve">ul. Małopolska 43, </w:t>
            </w:r>
          </w:p>
          <w:p w14:paraId="43695425" w14:textId="77777777" w:rsidR="0019250D" w:rsidRDefault="0019250D" w:rsidP="0019250D">
            <w:pPr>
              <w:jc w:val="both"/>
              <w:rPr>
                <w:sz w:val="16"/>
                <w:szCs w:val="16"/>
              </w:rPr>
            </w:pPr>
            <w:r w:rsidRPr="006E3B09">
              <w:rPr>
                <w:sz w:val="16"/>
                <w:szCs w:val="16"/>
              </w:rPr>
              <w:t>70-515 Szczecin</w:t>
            </w:r>
            <w:r>
              <w:rPr>
                <w:sz w:val="16"/>
                <w:szCs w:val="16"/>
              </w:rPr>
              <w:t xml:space="preserve"> </w:t>
            </w:r>
          </w:p>
          <w:p w14:paraId="7FD095F8" w14:textId="3ACDE3D0" w:rsidR="0019250D" w:rsidRPr="006E3B09" w:rsidRDefault="0019250D" w:rsidP="0019250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NIP: 8542166221</w:t>
            </w:r>
          </w:p>
        </w:tc>
        <w:tc>
          <w:tcPr>
            <w:tcW w:w="942" w:type="dxa"/>
            <w:vAlign w:val="center"/>
          </w:tcPr>
          <w:p w14:paraId="00165664" w14:textId="21488F6D" w:rsidR="0019250D" w:rsidRPr="00E86E20" w:rsidRDefault="0019250D" w:rsidP="0019250D">
            <w:pPr>
              <w:tabs>
                <w:tab w:val="left" w:pos="819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99,84</w:t>
            </w:r>
          </w:p>
        </w:tc>
        <w:tc>
          <w:tcPr>
            <w:tcW w:w="1014" w:type="dxa"/>
            <w:vAlign w:val="center"/>
          </w:tcPr>
          <w:p w14:paraId="73FCE137" w14:textId="22D5E029" w:rsidR="0019250D" w:rsidRPr="00E86E20" w:rsidRDefault="0019250D" w:rsidP="0019250D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99,84</w:t>
            </w:r>
          </w:p>
        </w:tc>
        <w:tc>
          <w:tcPr>
            <w:tcW w:w="936" w:type="dxa"/>
            <w:vAlign w:val="center"/>
          </w:tcPr>
          <w:p w14:paraId="4758DF3C" w14:textId="024B0E98" w:rsidR="0019250D" w:rsidRPr="00E86E20" w:rsidRDefault="0019250D" w:rsidP="0019250D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99,81</w:t>
            </w:r>
          </w:p>
        </w:tc>
        <w:tc>
          <w:tcPr>
            <w:tcW w:w="923" w:type="dxa"/>
            <w:vAlign w:val="center"/>
          </w:tcPr>
          <w:p w14:paraId="3778E9C6" w14:textId="3B365AE7" w:rsidR="0019250D" w:rsidRPr="00E86E20" w:rsidRDefault="0019250D" w:rsidP="0019250D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99,46</w:t>
            </w:r>
          </w:p>
        </w:tc>
        <w:tc>
          <w:tcPr>
            <w:tcW w:w="924" w:type="dxa"/>
            <w:vAlign w:val="center"/>
          </w:tcPr>
          <w:p w14:paraId="34AD16C4" w14:textId="62FC5439" w:rsidR="0019250D" w:rsidRPr="00966A20" w:rsidRDefault="0019250D" w:rsidP="0019250D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100,00</w:t>
            </w:r>
          </w:p>
        </w:tc>
        <w:tc>
          <w:tcPr>
            <w:tcW w:w="910" w:type="dxa"/>
            <w:vAlign w:val="center"/>
          </w:tcPr>
          <w:p w14:paraId="6F4F1BC4" w14:textId="38308B50" w:rsidR="0019250D" w:rsidRPr="00966A20" w:rsidRDefault="0019250D" w:rsidP="0019250D">
            <w:pPr>
              <w:jc w:val="center"/>
              <w:rPr>
                <w:b/>
                <w:sz w:val="16"/>
                <w:szCs w:val="20"/>
              </w:rPr>
            </w:pPr>
            <w:r w:rsidRPr="00F4079A">
              <w:rPr>
                <w:b/>
                <w:sz w:val="16"/>
                <w:szCs w:val="20"/>
              </w:rPr>
              <w:t>100,00</w:t>
            </w:r>
          </w:p>
        </w:tc>
        <w:tc>
          <w:tcPr>
            <w:tcW w:w="1014" w:type="dxa"/>
            <w:vAlign w:val="center"/>
          </w:tcPr>
          <w:p w14:paraId="48E921BE" w14:textId="494B77E8" w:rsidR="0019250D" w:rsidRPr="00966A20" w:rsidRDefault="0019250D" w:rsidP="0019250D">
            <w:pPr>
              <w:jc w:val="center"/>
              <w:rPr>
                <w:b/>
                <w:sz w:val="16"/>
                <w:szCs w:val="20"/>
              </w:rPr>
            </w:pPr>
            <w:r w:rsidRPr="00F4079A">
              <w:rPr>
                <w:b/>
                <w:sz w:val="16"/>
                <w:szCs w:val="20"/>
              </w:rPr>
              <w:t>100,00</w:t>
            </w:r>
          </w:p>
        </w:tc>
      </w:tr>
      <w:tr w:rsidR="00BA5C26" w:rsidRPr="006E3B09" w14:paraId="4D33A23B" w14:textId="77777777" w:rsidTr="0019250D">
        <w:tc>
          <w:tcPr>
            <w:tcW w:w="356" w:type="dxa"/>
            <w:shd w:val="clear" w:color="auto" w:fill="8DB3E2" w:themeFill="text2" w:themeFillTint="66"/>
            <w:vAlign w:val="center"/>
          </w:tcPr>
          <w:p w14:paraId="792B83C6" w14:textId="4D073AE5" w:rsidR="00BA5C26" w:rsidRDefault="0019250D" w:rsidP="00BA5C26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4</w:t>
            </w:r>
          </w:p>
        </w:tc>
        <w:tc>
          <w:tcPr>
            <w:tcW w:w="1935" w:type="dxa"/>
          </w:tcPr>
          <w:p w14:paraId="141DB632" w14:textId="77777777" w:rsidR="005805E9" w:rsidRDefault="005805E9" w:rsidP="005805E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ONE S.A., </w:t>
            </w:r>
          </w:p>
          <w:p w14:paraId="6846A294" w14:textId="77777777" w:rsidR="00BA5C26" w:rsidRDefault="005805E9" w:rsidP="005805E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Adama Naruszewicza 27 lok. 2</w:t>
            </w:r>
          </w:p>
          <w:p w14:paraId="1144F0E1" w14:textId="77777777" w:rsidR="005805E9" w:rsidRDefault="005805E9" w:rsidP="005805E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02-627 Warszawa</w:t>
            </w:r>
          </w:p>
          <w:p w14:paraId="156B3486" w14:textId="69594CFC" w:rsidR="005805E9" w:rsidRPr="006E3B09" w:rsidRDefault="005805E9" w:rsidP="005805E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NIP:5262725362</w:t>
            </w:r>
          </w:p>
        </w:tc>
        <w:tc>
          <w:tcPr>
            <w:tcW w:w="942" w:type="dxa"/>
            <w:vAlign w:val="center"/>
          </w:tcPr>
          <w:p w14:paraId="4CCABA3E" w14:textId="332BD074" w:rsidR="00966A20" w:rsidRPr="00E86E20" w:rsidRDefault="00966A20" w:rsidP="0019250D">
            <w:pPr>
              <w:tabs>
                <w:tab w:val="left" w:pos="819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51,98</w:t>
            </w:r>
          </w:p>
        </w:tc>
        <w:tc>
          <w:tcPr>
            <w:tcW w:w="1014" w:type="dxa"/>
            <w:vAlign w:val="center"/>
          </w:tcPr>
          <w:p w14:paraId="1857B3E4" w14:textId="1EC61560" w:rsidR="00DA257D" w:rsidRPr="00E86E20" w:rsidRDefault="00DA257D" w:rsidP="0019250D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51,98</w:t>
            </w:r>
          </w:p>
        </w:tc>
        <w:tc>
          <w:tcPr>
            <w:tcW w:w="936" w:type="dxa"/>
            <w:vAlign w:val="center"/>
          </w:tcPr>
          <w:p w14:paraId="779D03B9" w14:textId="65F750FB" w:rsidR="00DA257D" w:rsidRPr="00E86E20" w:rsidRDefault="00DA257D" w:rsidP="0019250D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51,98</w:t>
            </w:r>
          </w:p>
        </w:tc>
        <w:tc>
          <w:tcPr>
            <w:tcW w:w="923" w:type="dxa"/>
            <w:vAlign w:val="center"/>
          </w:tcPr>
          <w:p w14:paraId="5DA4BE80" w14:textId="6C74B910" w:rsidR="006B0824" w:rsidRPr="00E86E20" w:rsidRDefault="006B0824" w:rsidP="0019250D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51,81</w:t>
            </w:r>
          </w:p>
        </w:tc>
        <w:tc>
          <w:tcPr>
            <w:tcW w:w="924" w:type="dxa"/>
            <w:vAlign w:val="center"/>
          </w:tcPr>
          <w:p w14:paraId="142D1CBA" w14:textId="47F61308" w:rsidR="006B0824" w:rsidRPr="00E86E20" w:rsidRDefault="006B0824" w:rsidP="0019250D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52,11</w:t>
            </w:r>
          </w:p>
        </w:tc>
        <w:tc>
          <w:tcPr>
            <w:tcW w:w="910" w:type="dxa"/>
            <w:vAlign w:val="center"/>
          </w:tcPr>
          <w:p w14:paraId="21B3D873" w14:textId="4876070A" w:rsidR="006B0824" w:rsidRPr="00E86E20" w:rsidRDefault="006B0824" w:rsidP="0019250D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52,12</w:t>
            </w:r>
          </w:p>
        </w:tc>
        <w:tc>
          <w:tcPr>
            <w:tcW w:w="1014" w:type="dxa"/>
            <w:vAlign w:val="center"/>
          </w:tcPr>
          <w:p w14:paraId="0B837531" w14:textId="3B6ECD1C" w:rsidR="006B0824" w:rsidRPr="00E86E20" w:rsidRDefault="006B0824" w:rsidP="0019250D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52,12</w:t>
            </w:r>
          </w:p>
        </w:tc>
      </w:tr>
      <w:tr w:rsidR="0019250D" w:rsidRPr="006E3B09" w14:paraId="1C2C05CC" w14:textId="77777777" w:rsidTr="0019250D">
        <w:tc>
          <w:tcPr>
            <w:tcW w:w="356" w:type="dxa"/>
            <w:shd w:val="clear" w:color="auto" w:fill="8DB3E2" w:themeFill="text2" w:themeFillTint="66"/>
            <w:vAlign w:val="center"/>
          </w:tcPr>
          <w:p w14:paraId="52BB390E" w14:textId="296B3F21" w:rsidR="0019250D" w:rsidRDefault="0019250D" w:rsidP="0019250D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5</w:t>
            </w:r>
          </w:p>
        </w:tc>
        <w:tc>
          <w:tcPr>
            <w:tcW w:w="1935" w:type="dxa"/>
          </w:tcPr>
          <w:p w14:paraId="36353A96" w14:textId="77777777" w:rsidR="0019250D" w:rsidRDefault="0019250D" w:rsidP="0019250D">
            <w:pPr>
              <w:jc w:val="both"/>
              <w:rPr>
                <w:sz w:val="16"/>
                <w:szCs w:val="16"/>
              </w:rPr>
            </w:pPr>
            <w:proofErr w:type="spellStart"/>
            <w:r w:rsidRPr="006E3B09">
              <w:rPr>
                <w:sz w:val="16"/>
                <w:szCs w:val="16"/>
              </w:rPr>
              <w:t>Respect</w:t>
            </w:r>
            <w:proofErr w:type="spellEnd"/>
            <w:r w:rsidRPr="006E3B09">
              <w:rPr>
                <w:sz w:val="16"/>
                <w:szCs w:val="16"/>
              </w:rPr>
              <w:t xml:space="preserve"> Energy S.A., </w:t>
            </w:r>
          </w:p>
          <w:p w14:paraId="53A82338" w14:textId="77777777" w:rsidR="0019250D" w:rsidRDefault="0019250D" w:rsidP="0019250D">
            <w:pPr>
              <w:jc w:val="both"/>
              <w:rPr>
                <w:sz w:val="16"/>
                <w:szCs w:val="16"/>
              </w:rPr>
            </w:pPr>
            <w:r w:rsidRPr="006E3B09">
              <w:rPr>
                <w:sz w:val="16"/>
                <w:szCs w:val="16"/>
              </w:rPr>
              <w:t>ul. Ludwika Rydygiera 8 01-793 Warszawa</w:t>
            </w:r>
          </w:p>
          <w:p w14:paraId="7388B7CF" w14:textId="203D81D7" w:rsidR="0019250D" w:rsidRPr="006E3B09" w:rsidRDefault="0019250D" w:rsidP="0019250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NIP: 8762459238</w:t>
            </w:r>
          </w:p>
        </w:tc>
        <w:tc>
          <w:tcPr>
            <w:tcW w:w="942" w:type="dxa"/>
            <w:vAlign w:val="center"/>
          </w:tcPr>
          <w:p w14:paraId="5F00655A" w14:textId="456B9B5D" w:rsidR="0019250D" w:rsidRPr="00966A20" w:rsidRDefault="0019250D" w:rsidP="0019250D">
            <w:pPr>
              <w:tabs>
                <w:tab w:val="left" w:pos="819"/>
              </w:tabs>
              <w:jc w:val="center"/>
              <w:rPr>
                <w:b/>
                <w:sz w:val="16"/>
                <w:szCs w:val="20"/>
              </w:rPr>
            </w:pPr>
            <w:r w:rsidRPr="0076146C">
              <w:rPr>
                <w:b/>
                <w:sz w:val="16"/>
                <w:szCs w:val="20"/>
              </w:rPr>
              <w:t>100,00</w:t>
            </w:r>
          </w:p>
        </w:tc>
        <w:tc>
          <w:tcPr>
            <w:tcW w:w="1014" w:type="dxa"/>
            <w:vAlign w:val="center"/>
          </w:tcPr>
          <w:p w14:paraId="2D3D0FEE" w14:textId="0520299F" w:rsidR="0019250D" w:rsidRPr="00966A20" w:rsidRDefault="0019250D" w:rsidP="0019250D">
            <w:pPr>
              <w:jc w:val="center"/>
              <w:rPr>
                <w:b/>
                <w:sz w:val="16"/>
                <w:szCs w:val="20"/>
              </w:rPr>
            </w:pPr>
            <w:r w:rsidRPr="0076146C">
              <w:rPr>
                <w:b/>
                <w:sz w:val="16"/>
                <w:szCs w:val="20"/>
              </w:rPr>
              <w:t>100,00</w:t>
            </w:r>
          </w:p>
        </w:tc>
        <w:tc>
          <w:tcPr>
            <w:tcW w:w="936" w:type="dxa"/>
            <w:vAlign w:val="center"/>
          </w:tcPr>
          <w:p w14:paraId="1A98D5F6" w14:textId="3DE49D9A" w:rsidR="0019250D" w:rsidRPr="00966A20" w:rsidRDefault="0019250D" w:rsidP="0019250D">
            <w:pPr>
              <w:jc w:val="center"/>
              <w:rPr>
                <w:b/>
                <w:sz w:val="16"/>
                <w:szCs w:val="20"/>
              </w:rPr>
            </w:pPr>
            <w:r w:rsidRPr="0076146C">
              <w:rPr>
                <w:b/>
                <w:sz w:val="16"/>
                <w:szCs w:val="20"/>
              </w:rPr>
              <w:t>100,00</w:t>
            </w:r>
          </w:p>
        </w:tc>
        <w:tc>
          <w:tcPr>
            <w:tcW w:w="923" w:type="dxa"/>
            <w:vAlign w:val="center"/>
          </w:tcPr>
          <w:p w14:paraId="7454F031" w14:textId="4E727E57" w:rsidR="0019250D" w:rsidRPr="00966A20" w:rsidRDefault="0019250D" w:rsidP="0019250D">
            <w:pPr>
              <w:jc w:val="center"/>
              <w:rPr>
                <w:b/>
                <w:sz w:val="16"/>
                <w:szCs w:val="20"/>
              </w:rPr>
            </w:pPr>
            <w:r w:rsidRPr="0076146C">
              <w:rPr>
                <w:b/>
                <w:sz w:val="16"/>
                <w:szCs w:val="20"/>
              </w:rPr>
              <w:t>100,00</w:t>
            </w:r>
          </w:p>
        </w:tc>
        <w:tc>
          <w:tcPr>
            <w:tcW w:w="924" w:type="dxa"/>
            <w:vAlign w:val="center"/>
          </w:tcPr>
          <w:p w14:paraId="798F7FFC" w14:textId="6152B502" w:rsidR="0019250D" w:rsidRPr="00E86E20" w:rsidRDefault="0019250D" w:rsidP="0019250D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99.83</w:t>
            </w:r>
          </w:p>
        </w:tc>
        <w:tc>
          <w:tcPr>
            <w:tcW w:w="910" w:type="dxa"/>
            <w:vAlign w:val="center"/>
          </w:tcPr>
          <w:p w14:paraId="112DCDE0" w14:textId="4F2E60FA" w:rsidR="0019250D" w:rsidRPr="00E86E20" w:rsidRDefault="0019250D" w:rsidP="0019250D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99,85</w:t>
            </w:r>
          </w:p>
        </w:tc>
        <w:tc>
          <w:tcPr>
            <w:tcW w:w="1014" w:type="dxa"/>
            <w:vAlign w:val="center"/>
          </w:tcPr>
          <w:p w14:paraId="253FD06F" w14:textId="498F5C30" w:rsidR="0019250D" w:rsidRPr="00E86E20" w:rsidRDefault="0019250D" w:rsidP="0019250D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99,84</w:t>
            </w:r>
          </w:p>
        </w:tc>
      </w:tr>
    </w:tbl>
    <w:p w14:paraId="6B706037" w14:textId="3D0A217D" w:rsidR="00BE5CC2" w:rsidRDefault="00BE5CC2" w:rsidP="0019250D">
      <w:pPr>
        <w:spacing w:before="120" w:after="12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Umowy z wybranymi Wykonawcami  dla części I, II, III, IV, V, VI i VII zostaną zawarte z uwzględnieniem terminu wskazanego w art. 308 ust.2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. Uzasadnienie wyboru: wybrane oferty Wykonawców dla części I, II, III, IV, V, VI i VII spełniają wszystkie wymagania Zamawiającego oraz są ofertami najkorzystniejszymi. </w:t>
      </w:r>
    </w:p>
    <w:p w14:paraId="4D5553D6" w14:textId="67F75388" w:rsidR="002041C5" w:rsidRPr="0019250D" w:rsidRDefault="002041C5" w:rsidP="0019250D">
      <w:pPr>
        <w:tabs>
          <w:tab w:val="right" w:pos="9072"/>
        </w:tabs>
        <w:spacing w:line="360" w:lineRule="auto"/>
        <w:jc w:val="right"/>
        <w:rPr>
          <w:b/>
          <w:i/>
          <w:color w:val="365F91" w:themeColor="accent1" w:themeShade="BF"/>
          <w:sz w:val="22"/>
          <w:szCs w:val="22"/>
        </w:rPr>
      </w:pPr>
      <w:r w:rsidRPr="0019250D">
        <w:rPr>
          <w:b/>
          <w:i/>
          <w:color w:val="365F91" w:themeColor="accent1" w:themeShade="BF"/>
          <w:sz w:val="22"/>
          <w:szCs w:val="22"/>
        </w:rPr>
        <w:t>W oryginale podpis:</w:t>
      </w:r>
    </w:p>
    <w:p w14:paraId="72442BA4" w14:textId="0D3C3E3A" w:rsidR="0085699C" w:rsidRPr="0019250D" w:rsidRDefault="002041C5" w:rsidP="0019250D">
      <w:pPr>
        <w:pStyle w:val="Nagwek5"/>
        <w:shd w:val="clear" w:color="auto" w:fill="FFFFFF"/>
        <w:spacing w:before="0" w:beforeAutospacing="0" w:after="0" w:afterAutospacing="0" w:line="360" w:lineRule="auto"/>
        <w:jc w:val="right"/>
        <w:rPr>
          <w:i/>
          <w:sz w:val="22"/>
          <w:szCs w:val="22"/>
        </w:rPr>
      </w:pPr>
      <w:r w:rsidRPr="0019250D">
        <w:rPr>
          <w:i/>
          <w:color w:val="365F91" w:themeColor="accent1" w:themeShade="BF"/>
          <w:sz w:val="22"/>
          <w:szCs w:val="22"/>
        </w:rPr>
        <w:t>Dyrektor</w:t>
      </w:r>
      <w:r w:rsidR="00E7570B" w:rsidRPr="0019250D">
        <w:rPr>
          <w:i/>
          <w:color w:val="365F91" w:themeColor="accent1" w:themeShade="BF"/>
          <w:sz w:val="22"/>
          <w:szCs w:val="22"/>
        </w:rPr>
        <w:t xml:space="preserve"> WORD </w:t>
      </w:r>
      <w:r w:rsidR="0085699C" w:rsidRPr="0019250D">
        <w:rPr>
          <w:i/>
          <w:color w:val="365F91" w:themeColor="accent1" w:themeShade="BF"/>
          <w:sz w:val="22"/>
          <w:szCs w:val="22"/>
        </w:rPr>
        <w:t>Krzys</w:t>
      </w:r>
      <w:bookmarkStart w:id="0" w:name="_GoBack"/>
      <w:bookmarkEnd w:id="0"/>
      <w:r w:rsidR="0085699C" w:rsidRPr="0019250D">
        <w:rPr>
          <w:i/>
          <w:color w:val="365F91" w:themeColor="accent1" w:themeShade="BF"/>
          <w:sz w:val="22"/>
          <w:szCs w:val="22"/>
        </w:rPr>
        <w:t>ztof Przybylski</w:t>
      </w:r>
    </w:p>
    <w:sectPr w:rsidR="0085699C" w:rsidRPr="0019250D" w:rsidSect="00346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8726C"/>
    <w:multiLevelType w:val="hybridMultilevel"/>
    <w:tmpl w:val="4B961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510DF"/>
    <w:multiLevelType w:val="hybridMultilevel"/>
    <w:tmpl w:val="F022F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2581C"/>
    <w:multiLevelType w:val="hybridMultilevel"/>
    <w:tmpl w:val="C164C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C660D"/>
    <w:multiLevelType w:val="hybridMultilevel"/>
    <w:tmpl w:val="C164C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D62D2D"/>
    <w:multiLevelType w:val="hybridMultilevel"/>
    <w:tmpl w:val="C2C6C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F2730C"/>
    <w:multiLevelType w:val="hybridMultilevel"/>
    <w:tmpl w:val="5B52EA0E"/>
    <w:lvl w:ilvl="0" w:tplc="ED88F8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605E47"/>
    <w:multiLevelType w:val="hybridMultilevel"/>
    <w:tmpl w:val="1DD02460"/>
    <w:lvl w:ilvl="0" w:tplc="B84EFA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C06185"/>
    <w:multiLevelType w:val="hybridMultilevel"/>
    <w:tmpl w:val="02FCE858"/>
    <w:lvl w:ilvl="0" w:tplc="E062B8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8D"/>
    <w:rsid w:val="000220C8"/>
    <w:rsid w:val="0004086A"/>
    <w:rsid w:val="00053F9F"/>
    <w:rsid w:val="000709FC"/>
    <w:rsid w:val="0007203A"/>
    <w:rsid w:val="00072D29"/>
    <w:rsid w:val="000870D1"/>
    <w:rsid w:val="000A6C06"/>
    <w:rsid w:val="000D3BF1"/>
    <w:rsid w:val="001064B2"/>
    <w:rsid w:val="00130CF2"/>
    <w:rsid w:val="00136FCB"/>
    <w:rsid w:val="00140EC4"/>
    <w:rsid w:val="00163452"/>
    <w:rsid w:val="0017162A"/>
    <w:rsid w:val="00181411"/>
    <w:rsid w:val="00183F83"/>
    <w:rsid w:val="00185A9B"/>
    <w:rsid w:val="00190CCD"/>
    <w:rsid w:val="0019250D"/>
    <w:rsid w:val="001956F8"/>
    <w:rsid w:val="001C630A"/>
    <w:rsid w:val="001D0ED0"/>
    <w:rsid w:val="001E601B"/>
    <w:rsid w:val="001F5558"/>
    <w:rsid w:val="002041C5"/>
    <w:rsid w:val="00284EBD"/>
    <w:rsid w:val="002906F1"/>
    <w:rsid w:val="00295B05"/>
    <w:rsid w:val="002E50BF"/>
    <w:rsid w:val="003010AA"/>
    <w:rsid w:val="003171F7"/>
    <w:rsid w:val="00317AEE"/>
    <w:rsid w:val="0033446E"/>
    <w:rsid w:val="00336A1C"/>
    <w:rsid w:val="003437AB"/>
    <w:rsid w:val="0034630F"/>
    <w:rsid w:val="0038092E"/>
    <w:rsid w:val="003E23DD"/>
    <w:rsid w:val="003F436B"/>
    <w:rsid w:val="004143A5"/>
    <w:rsid w:val="004263E9"/>
    <w:rsid w:val="004375C1"/>
    <w:rsid w:val="0044767E"/>
    <w:rsid w:val="00447869"/>
    <w:rsid w:val="00470C2C"/>
    <w:rsid w:val="004729DF"/>
    <w:rsid w:val="00484C8F"/>
    <w:rsid w:val="00491241"/>
    <w:rsid w:val="004A225E"/>
    <w:rsid w:val="004C7144"/>
    <w:rsid w:val="004D0ED9"/>
    <w:rsid w:val="004F55CA"/>
    <w:rsid w:val="00562B4B"/>
    <w:rsid w:val="00567D7A"/>
    <w:rsid w:val="005805E9"/>
    <w:rsid w:val="005B1F28"/>
    <w:rsid w:val="005C178D"/>
    <w:rsid w:val="00602D83"/>
    <w:rsid w:val="0063254E"/>
    <w:rsid w:val="00644ED2"/>
    <w:rsid w:val="00670D41"/>
    <w:rsid w:val="00672BE7"/>
    <w:rsid w:val="00672E83"/>
    <w:rsid w:val="006A330F"/>
    <w:rsid w:val="006B0824"/>
    <w:rsid w:val="006B3258"/>
    <w:rsid w:val="006C1C6B"/>
    <w:rsid w:val="006C62E4"/>
    <w:rsid w:val="006D3A09"/>
    <w:rsid w:val="006D768E"/>
    <w:rsid w:val="006E3B09"/>
    <w:rsid w:val="006E3E59"/>
    <w:rsid w:val="006E6523"/>
    <w:rsid w:val="00726C34"/>
    <w:rsid w:val="00727F63"/>
    <w:rsid w:val="00731079"/>
    <w:rsid w:val="007362B3"/>
    <w:rsid w:val="00746D09"/>
    <w:rsid w:val="00793189"/>
    <w:rsid w:val="00795C68"/>
    <w:rsid w:val="007C7976"/>
    <w:rsid w:val="007D2BB5"/>
    <w:rsid w:val="007D3240"/>
    <w:rsid w:val="007D41A7"/>
    <w:rsid w:val="007E77C8"/>
    <w:rsid w:val="008134AD"/>
    <w:rsid w:val="00824E7D"/>
    <w:rsid w:val="00831FFF"/>
    <w:rsid w:val="0085699C"/>
    <w:rsid w:val="00867917"/>
    <w:rsid w:val="0087523C"/>
    <w:rsid w:val="008A1D26"/>
    <w:rsid w:val="008B3E0E"/>
    <w:rsid w:val="008C479A"/>
    <w:rsid w:val="008C4F5F"/>
    <w:rsid w:val="008E0E1F"/>
    <w:rsid w:val="008F2473"/>
    <w:rsid w:val="008F76B9"/>
    <w:rsid w:val="00903102"/>
    <w:rsid w:val="009311CC"/>
    <w:rsid w:val="00960018"/>
    <w:rsid w:val="00966A20"/>
    <w:rsid w:val="00970F77"/>
    <w:rsid w:val="009713A8"/>
    <w:rsid w:val="00977440"/>
    <w:rsid w:val="00991CF6"/>
    <w:rsid w:val="009C43D8"/>
    <w:rsid w:val="009D23BA"/>
    <w:rsid w:val="009E26DE"/>
    <w:rsid w:val="009F69E6"/>
    <w:rsid w:val="00A1417D"/>
    <w:rsid w:val="00A92B7E"/>
    <w:rsid w:val="00AC6B01"/>
    <w:rsid w:val="00AC6B34"/>
    <w:rsid w:val="00AE36E4"/>
    <w:rsid w:val="00B02AA9"/>
    <w:rsid w:val="00B233D1"/>
    <w:rsid w:val="00B348AC"/>
    <w:rsid w:val="00B40CDF"/>
    <w:rsid w:val="00B43380"/>
    <w:rsid w:val="00B508E5"/>
    <w:rsid w:val="00B53547"/>
    <w:rsid w:val="00B76807"/>
    <w:rsid w:val="00B8020D"/>
    <w:rsid w:val="00BA5C26"/>
    <w:rsid w:val="00BB37A0"/>
    <w:rsid w:val="00BC1CFF"/>
    <w:rsid w:val="00BC3055"/>
    <w:rsid w:val="00BD2A6C"/>
    <w:rsid w:val="00BE5CC2"/>
    <w:rsid w:val="00BF4B19"/>
    <w:rsid w:val="00C16871"/>
    <w:rsid w:val="00C626DC"/>
    <w:rsid w:val="00C64076"/>
    <w:rsid w:val="00C83755"/>
    <w:rsid w:val="00CB5A44"/>
    <w:rsid w:val="00CD7751"/>
    <w:rsid w:val="00CD7A10"/>
    <w:rsid w:val="00D004CA"/>
    <w:rsid w:val="00D14244"/>
    <w:rsid w:val="00D21129"/>
    <w:rsid w:val="00D3338E"/>
    <w:rsid w:val="00D37BD0"/>
    <w:rsid w:val="00D40A17"/>
    <w:rsid w:val="00D42908"/>
    <w:rsid w:val="00D75D2C"/>
    <w:rsid w:val="00D76A1A"/>
    <w:rsid w:val="00D76F32"/>
    <w:rsid w:val="00DA257D"/>
    <w:rsid w:val="00DB0475"/>
    <w:rsid w:val="00E12377"/>
    <w:rsid w:val="00E1508D"/>
    <w:rsid w:val="00E37565"/>
    <w:rsid w:val="00E52E47"/>
    <w:rsid w:val="00E71699"/>
    <w:rsid w:val="00E73B83"/>
    <w:rsid w:val="00E7570B"/>
    <w:rsid w:val="00E83C9C"/>
    <w:rsid w:val="00E863AF"/>
    <w:rsid w:val="00E8690A"/>
    <w:rsid w:val="00E86E20"/>
    <w:rsid w:val="00E94870"/>
    <w:rsid w:val="00EC22B7"/>
    <w:rsid w:val="00EC62C1"/>
    <w:rsid w:val="00F004E6"/>
    <w:rsid w:val="00F302DA"/>
    <w:rsid w:val="00F37CE5"/>
    <w:rsid w:val="00F4626A"/>
    <w:rsid w:val="00F60374"/>
    <w:rsid w:val="00F7571C"/>
    <w:rsid w:val="00F862D8"/>
    <w:rsid w:val="00FE1BB5"/>
    <w:rsid w:val="00FF4C3E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1FF20"/>
  <w15:docId w15:val="{A7A00FDE-73FB-46AB-B922-3DEB933A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1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76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F76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link w:val="Nagwek5Znak"/>
    <w:uiPriority w:val="9"/>
    <w:qFormat/>
    <w:rsid w:val="006C62E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C178D"/>
    <w:pPr>
      <w:ind w:left="208"/>
    </w:pPr>
  </w:style>
  <w:style w:type="table" w:styleId="Tabela-Siatka">
    <w:name w:val="Table Grid"/>
    <w:basedOn w:val="Standardowy"/>
    <w:uiPriority w:val="59"/>
    <w:rsid w:val="00632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.(F2),(F2)"/>
    <w:basedOn w:val="Normalny"/>
    <w:link w:val="TekstpodstawowyZnak"/>
    <w:rsid w:val="00072D29"/>
    <w:pPr>
      <w:widowControl w:val="0"/>
      <w:suppressAutoHyphens/>
    </w:pPr>
    <w:rPr>
      <w:b/>
      <w:bCs/>
      <w:lang w:eastAsia="ar-SA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072D2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9318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B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B7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C62E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8A1D26"/>
  </w:style>
  <w:style w:type="character" w:customStyle="1" w:styleId="Nagwek3Znak">
    <w:name w:val="Nagłówek 3 Znak"/>
    <w:basedOn w:val="Domylnaczcionkaakapitu"/>
    <w:link w:val="Nagwek3"/>
    <w:uiPriority w:val="9"/>
    <w:semiHidden/>
    <w:rsid w:val="008F76B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F76B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EC22B7"/>
    <w:pPr>
      <w:widowControl w:val="0"/>
      <w:suppressAutoHyphens/>
      <w:autoSpaceDN w:val="0"/>
      <w:jc w:val="both"/>
    </w:pPr>
    <w:rPr>
      <w:rFonts w:ascii="Century Gothic" w:eastAsia="Tahoma" w:hAnsi="Century Gothic" w:cs="Tahoma"/>
      <w:b/>
      <w:bCs/>
      <w:i/>
      <w:kern w:val="3"/>
      <w:szCs w:val="40"/>
      <w:lang w:eastAsia="zh-CN" w:bidi="hi-IN"/>
    </w:rPr>
  </w:style>
  <w:style w:type="paragraph" w:styleId="Akapitzlist">
    <w:name w:val="List Paragraph"/>
    <w:basedOn w:val="Normalny"/>
    <w:uiPriority w:val="34"/>
    <w:qFormat/>
    <w:rsid w:val="00E73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DFF4D-2EC0-4492-955E-EC552BC0A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gawlik</dc:creator>
  <cp:lastModifiedBy>Łukasz Żurawik</cp:lastModifiedBy>
  <cp:revision>6</cp:revision>
  <cp:lastPrinted>2023-11-13T09:39:00Z</cp:lastPrinted>
  <dcterms:created xsi:type="dcterms:W3CDTF">2023-11-13T09:24:00Z</dcterms:created>
  <dcterms:modified xsi:type="dcterms:W3CDTF">2023-11-13T10:24:00Z</dcterms:modified>
</cp:coreProperties>
</file>