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4BFC58E7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696E85">
        <w:rPr>
          <w:rFonts w:ascii="Times New Roman" w:hAnsi="Times New Roman" w:cs="Times New Roman"/>
          <w:sz w:val="20"/>
          <w:szCs w:val="20"/>
        </w:rPr>
        <w:t>2</w:t>
      </w:r>
      <w:r w:rsidR="00734825">
        <w:rPr>
          <w:rFonts w:ascii="Times New Roman" w:hAnsi="Times New Roman" w:cs="Times New Roman"/>
          <w:sz w:val="20"/>
          <w:szCs w:val="20"/>
        </w:rPr>
        <w:t>7</w:t>
      </w:r>
      <w:r w:rsidR="00696E85">
        <w:rPr>
          <w:rFonts w:ascii="Times New Roman" w:hAnsi="Times New Roman" w:cs="Times New Roman"/>
          <w:sz w:val="20"/>
          <w:szCs w:val="20"/>
        </w:rPr>
        <w:t>.</w:t>
      </w:r>
      <w:r w:rsidR="0085397F">
        <w:rPr>
          <w:rFonts w:ascii="Times New Roman" w:hAnsi="Times New Roman" w:cs="Times New Roman"/>
          <w:sz w:val="20"/>
          <w:szCs w:val="20"/>
        </w:rPr>
        <w:t>0</w:t>
      </w:r>
      <w:r w:rsidR="00ED2D95">
        <w:rPr>
          <w:rFonts w:ascii="Times New Roman" w:hAnsi="Times New Roman" w:cs="Times New Roman"/>
          <w:sz w:val="20"/>
          <w:szCs w:val="20"/>
        </w:rPr>
        <w:t>9</w:t>
      </w:r>
      <w:r w:rsidR="0085397F">
        <w:rPr>
          <w:rFonts w:ascii="Times New Roman" w:hAnsi="Times New Roman" w:cs="Times New Roman"/>
          <w:sz w:val="20"/>
          <w:szCs w:val="20"/>
        </w:rPr>
        <w:t>.2023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3AD82E0B" w:rsidR="0085397F" w:rsidRPr="009B0722" w:rsidRDefault="009B0722" w:rsidP="009B0722">
      <w:pPr>
        <w:spacing w:before="120" w:after="12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6D3C854F" w14:textId="4816D689" w:rsidR="002468BD" w:rsidRPr="00100352" w:rsidRDefault="002468BD" w:rsidP="00011B87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85397F" w:rsidRPr="00100352">
        <w:rPr>
          <w:rFonts w:ascii="Times New Roman" w:hAnsi="Times New Roman" w:cs="Times New Roman"/>
          <w:sz w:val="20"/>
          <w:szCs w:val="20"/>
        </w:rPr>
        <w:t>2 r., poz. 1710 z późn.</w:t>
      </w:r>
      <w:r w:rsidRPr="00100352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100352">
        <w:rPr>
          <w:rFonts w:ascii="Times New Roman" w:hAnsi="Times New Roman" w:cs="Times New Roman"/>
          <w:sz w:val="20"/>
          <w:szCs w:val="20"/>
        </w:rPr>
        <w:t>podstawowym</w:t>
      </w:r>
      <w:r w:rsidRPr="00100352">
        <w:rPr>
          <w:rFonts w:ascii="Times New Roman" w:hAnsi="Times New Roman" w:cs="Times New Roman"/>
          <w:sz w:val="20"/>
          <w:szCs w:val="20"/>
        </w:rPr>
        <w:t xml:space="preserve"> pn.: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 xml:space="preserve">„Dostawa 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wyposażenia meblowego do Krajowego Centrum BRD w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W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ojewódzkim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O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środku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R</w:t>
      </w:r>
      <w:r w:rsidR="000E19CB">
        <w:rPr>
          <w:rFonts w:ascii="Times New Roman" w:hAnsi="Times New Roman" w:cs="Times New Roman"/>
          <w:b/>
          <w:sz w:val="20"/>
          <w:szCs w:val="20"/>
        </w:rPr>
        <w:t>uchu Drogowego w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 xml:space="preserve"> Katowic</w:t>
      </w:r>
      <w:r w:rsidR="000E19CB">
        <w:rPr>
          <w:rFonts w:ascii="Times New Roman" w:hAnsi="Times New Roman" w:cs="Times New Roman"/>
          <w:b/>
          <w:sz w:val="20"/>
          <w:szCs w:val="20"/>
        </w:rPr>
        <w:t>ach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”</w:t>
      </w:r>
      <w:r w:rsidR="0085764D" w:rsidRPr="00100352">
        <w:rPr>
          <w:rFonts w:ascii="Times New Roman" w:hAnsi="Times New Roman" w:cs="Times New Roman"/>
          <w:b/>
          <w:sz w:val="20"/>
          <w:szCs w:val="20"/>
        </w:rPr>
        <w:t>.</w:t>
      </w:r>
    </w:p>
    <w:p w14:paraId="4E8843BA" w14:textId="46D07EAE" w:rsidR="001C00E4" w:rsidRDefault="002468BD" w:rsidP="00011B8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:</w:t>
      </w:r>
    </w:p>
    <w:p w14:paraId="11A4B783" w14:textId="6AD49451" w:rsidR="00734825" w:rsidRPr="00734825" w:rsidRDefault="00734825" w:rsidP="00734825">
      <w:pPr>
        <w:pStyle w:val="NormalnyWeb"/>
        <w:spacing w:after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734825">
        <w:rPr>
          <w:rFonts w:eastAsiaTheme="minorHAnsi"/>
          <w:sz w:val="20"/>
          <w:szCs w:val="20"/>
          <w:lang w:eastAsia="en-US"/>
        </w:rPr>
        <w:t xml:space="preserve">W specyfikacji warunków zamówienia w rozdziale 21 w części dotyczącej punktowania oferowanego okresu gwarancji </w:t>
      </w:r>
      <w:r>
        <w:rPr>
          <w:rFonts w:eastAsiaTheme="minorHAnsi"/>
          <w:sz w:val="20"/>
          <w:szCs w:val="20"/>
          <w:lang w:eastAsia="en-US"/>
        </w:rPr>
        <w:t xml:space="preserve">dla części II oraz III podano: </w:t>
      </w:r>
      <w:r w:rsidRPr="00734825">
        <w:rPr>
          <w:rFonts w:eastAsiaTheme="minorHAnsi"/>
          <w:sz w:val="20"/>
          <w:szCs w:val="20"/>
          <w:lang w:eastAsia="en-US"/>
        </w:rPr>
        <w:t>ad 2) O</w:t>
      </w:r>
      <w:r>
        <w:rPr>
          <w:rFonts w:eastAsiaTheme="minorHAnsi"/>
          <w:sz w:val="20"/>
          <w:szCs w:val="20"/>
          <w:lang w:eastAsia="en-US"/>
        </w:rPr>
        <w:t xml:space="preserve">kres gwarancji–B(X) 40 punktów. 36 miesięcy 40 punktów, 24 miesiące 20 punktów, 18 miesięcy 10 punktów, 12 miesięcy 0 punktów. </w:t>
      </w:r>
      <w:r w:rsidRPr="00734825">
        <w:rPr>
          <w:rFonts w:eastAsiaTheme="minorHAnsi"/>
          <w:sz w:val="20"/>
          <w:szCs w:val="20"/>
          <w:lang w:eastAsia="en-US"/>
        </w:rPr>
        <w:t>Tymczasem w formularzu oferty będącym załącznikiem nr 1 do SWZ okresy gwarancji dla części II i III podane</w:t>
      </w:r>
      <w:r>
        <w:rPr>
          <w:rFonts w:eastAsiaTheme="minorHAnsi"/>
          <w:sz w:val="20"/>
          <w:szCs w:val="20"/>
          <w:lang w:eastAsia="en-US"/>
        </w:rPr>
        <w:t xml:space="preserve"> zostały w sposób następujący: Okres gwarancji* 36 miesięcy 20 punktów, </w:t>
      </w:r>
      <w:r w:rsidRPr="00734825">
        <w:rPr>
          <w:rFonts w:eastAsiaTheme="minorHAnsi"/>
          <w:sz w:val="20"/>
          <w:szCs w:val="20"/>
          <w:lang w:eastAsia="en-US"/>
        </w:rPr>
        <w:t>24</w:t>
      </w:r>
      <w:r>
        <w:rPr>
          <w:rFonts w:eastAsiaTheme="minorHAnsi"/>
          <w:sz w:val="20"/>
          <w:szCs w:val="20"/>
          <w:lang w:eastAsia="en-US"/>
        </w:rPr>
        <w:t xml:space="preserve"> miesiące 10 punktów, 12 miesięcy 0 punktów</w:t>
      </w:r>
      <w:r>
        <w:rPr>
          <w:rFonts w:eastAsiaTheme="minorHAnsi"/>
          <w:sz w:val="20"/>
          <w:szCs w:val="20"/>
          <w:lang w:eastAsia="en-US"/>
        </w:rPr>
        <w:tab/>
        <w:t>0</w:t>
      </w:r>
    </w:p>
    <w:p w14:paraId="784AC9BB" w14:textId="77777777" w:rsidR="00734825" w:rsidRDefault="00734825" w:rsidP="00734825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734825">
        <w:rPr>
          <w:rFonts w:eastAsiaTheme="minorHAnsi"/>
          <w:sz w:val="20"/>
          <w:szCs w:val="20"/>
          <w:lang w:eastAsia="en-US"/>
        </w:rPr>
        <w:t xml:space="preserve">Proszę o zweryfikowanie wskazanych wartości. </w:t>
      </w:r>
    </w:p>
    <w:p w14:paraId="30A1DC9C" w14:textId="6829F0C2" w:rsidR="000E19CB" w:rsidRPr="00011B87" w:rsidRDefault="000E19CB" w:rsidP="00734825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E19CB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Odpowiedź: </w:t>
      </w:r>
    </w:p>
    <w:p w14:paraId="16DCB337" w14:textId="31053716" w:rsidR="00734825" w:rsidRPr="00011B87" w:rsidRDefault="00B67111" w:rsidP="007348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111">
        <w:rPr>
          <w:rFonts w:ascii="Times New Roman" w:hAnsi="Times New Roman" w:cs="Times New Roman"/>
          <w:bCs/>
          <w:iCs/>
          <w:sz w:val="20"/>
          <w:szCs w:val="20"/>
        </w:rPr>
        <w:t xml:space="preserve">Zamawiający </w:t>
      </w:r>
      <w:r w:rsidR="00734825">
        <w:rPr>
          <w:rFonts w:ascii="Times New Roman" w:hAnsi="Times New Roman" w:cs="Times New Roman"/>
          <w:bCs/>
          <w:iCs/>
          <w:sz w:val="20"/>
          <w:szCs w:val="20"/>
        </w:rPr>
        <w:t xml:space="preserve">w dniu 26.09.2023 r. zamieścił na stronie prowadzonego postępowania poprawiony formularz oferty (pod nazwą </w:t>
      </w:r>
      <w:r w:rsidR="00734825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SWZ Formularz oferty poprawiony</w:t>
      </w:r>
      <w:r w:rsidR="0073482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34825">
        <w:rPr>
          <w:rFonts w:ascii="Times New Roman" w:hAnsi="Times New Roman" w:cs="Times New Roman"/>
          <w:bCs/>
          <w:iCs/>
          <w:sz w:val="20"/>
          <w:szCs w:val="20"/>
        </w:rPr>
        <w:t xml:space="preserve"> jednocześnie dokonując zmiany w </w:t>
      </w:r>
      <w:r w:rsidR="00734825" w:rsidRPr="00011B87">
        <w:rPr>
          <w:rFonts w:ascii="Times New Roman" w:hAnsi="Times New Roman" w:cs="Times New Roman"/>
          <w:sz w:val="20"/>
          <w:szCs w:val="20"/>
        </w:rPr>
        <w:t xml:space="preserve">Ogłoszeniu o zamówieniu nr </w:t>
      </w:r>
      <w:r w:rsidR="00734825" w:rsidRPr="00166A92">
        <w:rPr>
          <w:rFonts w:ascii="Times New Roman" w:hAnsi="Times New Roman" w:cs="Times New Roman"/>
          <w:sz w:val="20"/>
          <w:szCs w:val="20"/>
        </w:rPr>
        <w:t>2023/BZP</w:t>
      </w:r>
      <w:r w:rsidR="00734825">
        <w:rPr>
          <w:sz w:val="8"/>
          <w:szCs w:val="8"/>
        </w:rPr>
        <w:t xml:space="preserve"> </w:t>
      </w:r>
      <w:r w:rsidR="00734825">
        <w:rPr>
          <w:rFonts w:ascii="Times New Roman" w:hAnsi="Times New Roman" w:cs="Times New Roman"/>
          <w:sz w:val="20"/>
          <w:szCs w:val="20"/>
        </w:rPr>
        <w:t>00399167</w:t>
      </w:r>
      <w:r w:rsidR="00734825" w:rsidRPr="00166A92">
        <w:rPr>
          <w:rFonts w:ascii="Times New Roman" w:hAnsi="Times New Roman" w:cs="Times New Roman"/>
          <w:sz w:val="20"/>
          <w:szCs w:val="20"/>
        </w:rPr>
        <w:t xml:space="preserve"> z dnia 2023-09-15:</w:t>
      </w:r>
    </w:p>
    <w:p w14:paraId="2BD40DBD" w14:textId="77777777" w:rsidR="00734825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1B87">
        <w:rPr>
          <w:rFonts w:ascii="Times New Roman" w:hAnsi="Times New Roman" w:cs="Times New Roman"/>
          <w:b/>
          <w:bCs/>
          <w:sz w:val="20"/>
          <w:szCs w:val="20"/>
        </w:rPr>
        <w:t>SEKCJA VI</w:t>
      </w:r>
      <w:r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>
        <w:rPr>
          <w:rFonts w:ascii="Times New Roman" w:hAnsi="Times New Roman" w:cs="Times New Roman"/>
          <w:b/>
          <w:bCs/>
          <w:sz w:val="20"/>
          <w:szCs w:val="20"/>
        </w:rPr>
        <w:t>PROCEDURA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 ust.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.4.1. pkt. </w:t>
      </w:r>
    </w:p>
    <w:p w14:paraId="011FCD74" w14:textId="77777777" w:rsidR="00734825" w:rsidRPr="00011B87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8.1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Termin składania ofert</w:t>
      </w:r>
    </w:p>
    <w:p w14:paraId="3C197AB0" w14:textId="77777777" w:rsidR="00734825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1B87">
        <w:rPr>
          <w:rFonts w:ascii="Times New Roman" w:hAnsi="Times New Roman" w:cs="Times New Roman"/>
          <w:b/>
          <w:bCs/>
          <w:sz w:val="20"/>
          <w:szCs w:val="20"/>
          <w:u w:val="single"/>
        </w:rPr>
        <w:t>Było: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8847779" w14:textId="77777777" w:rsidR="00734825" w:rsidRPr="00011B87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2023-09-27 10:00</w:t>
      </w:r>
    </w:p>
    <w:p w14:paraId="4CE8317A" w14:textId="77777777" w:rsidR="00734825" w:rsidRDefault="00734825" w:rsidP="007348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t>Jest:</w:t>
      </w:r>
      <w:r w:rsidRPr="005561B5">
        <w:rPr>
          <w:rFonts w:ascii="Times New Roman" w:hAnsi="Times New Roman" w:cs="Times New Roman"/>
        </w:rPr>
        <w:t xml:space="preserve"> </w:t>
      </w:r>
    </w:p>
    <w:p w14:paraId="02BEEAF8" w14:textId="77777777" w:rsidR="00734825" w:rsidRPr="00011B87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2023-10-02 10:00</w:t>
      </w:r>
    </w:p>
    <w:p w14:paraId="7148D0CE" w14:textId="77777777" w:rsidR="00734825" w:rsidRPr="00011B87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8.3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Termin otwarcia ofert</w:t>
      </w:r>
    </w:p>
    <w:p w14:paraId="117F6F32" w14:textId="77777777" w:rsidR="00734825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1B87">
        <w:rPr>
          <w:rFonts w:ascii="Times New Roman" w:hAnsi="Times New Roman" w:cs="Times New Roman"/>
          <w:b/>
          <w:bCs/>
          <w:sz w:val="20"/>
          <w:szCs w:val="20"/>
          <w:u w:val="single"/>
        </w:rPr>
        <w:t>Było: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0D97B0C" w14:textId="77777777" w:rsidR="00734825" w:rsidRPr="00011B87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2023-09-27 10:30</w:t>
      </w:r>
    </w:p>
    <w:p w14:paraId="125269CF" w14:textId="77777777" w:rsidR="00734825" w:rsidRDefault="00734825" w:rsidP="007348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t>Jest:</w:t>
      </w:r>
      <w:r w:rsidRPr="005561B5">
        <w:rPr>
          <w:rFonts w:ascii="Times New Roman" w:hAnsi="Times New Roman" w:cs="Times New Roman"/>
        </w:rPr>
        <w:t xml:space="preserve"> </w:t>
      </w:r>
    </w:p>
    <w:p w14:paraId="7EB1D3A2" w14:textId="77777777" w:rsidR="00734825" w:rsidRPr="00011B87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2023-10-02 10:30</w:t>
      </w:r>
    </w:p>
    <w:p w14:paraId="0710D8DA" w14:textId="77777777" w:rsidR="00734825" w:rsidRPr="00011B87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8.3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Termin związania ofertą</w:t>
      </w:r>
    </w:p>
    <w:p w14:paraId="2C5BE55C" w14:textId="77777777" w:rsidR="00734825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1B87">
        <w:rPr>
          <w:rFonts w:ascii="Times New Roman" w:hAnsi="Times New Roman" w:cs="Times New Roman"/>
          <w:b/>
          <w:bCs/>
          <w:sz w:val="20"/>
          <w:szCs w:val="20"/>
          <w:u w:val="single"/>
        </w:rPr>
        <w:t>Było: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C7ABCCF" w14:textId="142DD5C1" w:rsidR="00734825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2023-10-26</w:t>
      </w:r>
    </w:p>
    <w:p w14:paraId="6BAA287D" w14:textId="77777777" w:rsidR="00734825" w:rsidRDefault="00734825" w:rsidP="007348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lastRenderedPageBreak/>
        <w:t>Jest:</w:t>
      </w:r>
      <w:r w:rsidRPr="005561B5">
        <w:rPr>
          <w:rFonts w:ascii="Times New Roman" w:hAnsi="Times New Roman" w:cs="Times New Roman"/>
        </w:rPr>
        <w:t xml:space="preserve"> </w:t>
      </w:r>
    </w:p>
    <w:p w14:paraId="79E034B3" w14:textId="77777777" w:rsidR="00734825" w:rsidRPr="00011B87" w:rsidRDefault="00734825" w:rsidP="007348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2023-10-31</w:t>
      </w:r>
    </w:p>
    <w:p w14:paraId="2952A972" w14:textId="77777777" w:rsidR="00734825" w:rsidRDefault="00734825" w:rsidP="0073482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hAnsi="Times New Roman" w:cs="Times New Roman"/>
          <w:sz w:val="20"/>
          <w:szCs w:val="20"/>
        </w:rPr>
        <w:t>Powyższe zmiany zostały również analogicznie wprowadzone do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Specyfikacji warunków zamówienia.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633B3BF9" w14:textId="77777777" w:rsidR="00734825" w:rsidRDefault="00734825" w:rsidP="00734825">
      <w:pPr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4, 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15 ust.1, 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17 ust.4, 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 ust.2.</w:t>
      </w:r>
    </w:p>
    <w:p w14:paraId="72FD0158" w14:textId="77777777" w:rsidR="00E169F9" w:rsidRDefault="00E169F9" w:rsidP="00734825">
      <w:pPr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Zamawiający informuje o dokonaniu poprawy oczywistych omyłek pisarskich w rozdziale 21 SWZ</w:t>
      </w:r>
    </w:p>
    <w:p w14:paraId="50FE073F" w14:textId="239EB642" w:rsidR="00E169F9" w:rsidRDefault="00E169F9" w:rsidP="00734825">
      <w:pPr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ust. 1 pkt. ad. 2 Okres gwarancji na meble zdanie drugie:</w:t>
      </w:r>
    </w:p>
    <w:p w14:paraId="3D3C25AF" w14:textId="77777777" w:rsidR="00E169F9" w:rsidRPr="00E169F9" w:rsidRDefault="00E169F9" w:rsidP="00E169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69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Było:</w:t>
      </w:r>
    </w:p>
    <w:p w14:paraId="461A276B" w14:textId="77777777" w:rsidR="00E169F9" w:rsidRDefault="00E169F9" w:rsidP="00E169F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5"/>
        </w:rPr>
      </w:pPr>
      <w:r w:rsidRPr="00DF47C9">
        <w:rPr>
          <w:rStyle w:val="markedcontent"/>
          <w:rFonts w:ascii="Times New Roman" w:hAnsi="Times New Roman" w:cs="Times New Roman"/>
          <w:sz w:val="20"/>
          <w:szCs w:val="25"/>
        </w:rPr>
        <w:t>Okres gwarancji zaoferowany przez Wykonawcę musi być określony w jednym z trzech podanych powyżej wariantów (do wyboru).</w:t>
      </w:r>
    </w:p>
    <w:p w14:paraId="0755041F" w14:textId="77777777" w:rsidR="00E169F9" w:rsidRPr="00E169F9" w:rsidRDefault="00E169F9" w:rsidP="00E169F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0"/>
          <w:szCs w:val="25"/>
        </w:rPr>
      </w:pPr>
      <w:r w:rsidRPr="00E169F9">
        <w:rPr>
          <w:rStyle w:val="markedcontent"/>
          <w:rFonts w:ascii="Times New Roman" w:hAnsi="Times New Roman" w:cs="Times New Roman"/>
          <w:b/>
          <w:sz w:val="20"/>
          <w:szCs w:val="25"/>
        </w:rPr>
        <w:t>Jest:</w:t>
      </w:r>
    </w:p>
    <w:p w14:paraId="6DEB7FB2" w14:textId="2E0E425E" w:rsidR="00E169F9" w:rsidRDefault="00E169F9" w:rsidP="00E169F9">
      <w:pPr>
        <w:spacing w:after="240" w:line="360" w:lineRule="auto"/>
        <w:jc w:val="both"/>
        <w:rPr>
          <w:rStyle w:val="markedcontent"/>
          <w:rFonts w:ascii="Times New Roman" w:hAnsi="Times New Roman" w:cs="Times New Roman"/>
          <w:sz w:val="20"/>
          <w:szCs w:val="25"/>
        </w:rPr>
      </w:pPr>
      <w:r w:rsidRPr="00DF47C9">
        <w:rPr>
          <w:rStyle w:val="markedcontent"/>
          <w:rFonts w:ascii="Times New Roman" w:hAnsi="Times New Roman" w:cs="Times New Roman"/>
          <w:sz w:val="20"/>
          <w:szCs w:val="25"/>
        </w:rPr>
        <w:t xml:space="preserve">Okres gwarancji zaoferowany przez Wykonawcę musi być określony w jednym z </w:t>
      </w:r>
      <w:r>
        <w:rPr>
          <w:rStyle w:val="markedcontent"/>
          <w:rFonts w:ascii="Times New Roman" w:hAnsi="Times New Roman" w:cs="Times New Roman"/>
          <w:sz w:val="20"/>
          <w:szCs w:val="25"/>
        </w:rPr>
        <w:t>czterech</w:t>
      </w:r>
      <w:r w:rsidRPr="00DF47C9">
        <w:rPr>
          <w:rStyle w:val="markedcontent"/>
          <w:rFonts w:ascii="Times New Roman" w:hAnsi="Times New Roman" w:cs="Times New Roman"/>
          <w:sz w:val="20"/>
          <w:szCs w:val="25"/>
        </w:rPr>
        <w:t xml:space="preserve"> podanych powyżej wariantów (do wyboru).</w:t>
      </w:r>
    </w:p>
    <w:p w14:paraId="3F9D3C6D" w14:textId="469A5E65" w:rsidR="00E169F9" w:rsidRDefault="00E169F9" w:rsidP="00E169F9">
      <w:pPr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pkt. ad.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 gwarancji 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krzesła obrotowe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zdanie drugie:</w:t>
      </w:r>
    </w:p>
    <w:p w14:paraId="3602C149" w14:textId="77777777" w:rsidR="00E169F9" w:rsidRPr="00E169F9" w:rsidRDefault="00E169F9" w:rsidP="00E169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69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Było:</w:t>
      </w:r>
    </w:p>
    <w:p w14:paraId="4E65510A" w14:textId="24420D99" w:rsidR="00E169F9" w:rsidRDefault="00E169F9" w:rsidP="00734825">
      <w:pPr>
        <w:spacing w:after="240" w:line="360" w:lineRule="auto"/>
        <w:jc w:val="both"/>
        <w:rPr>
          <w:rStyle w:val="markedcontent"/>
          <w:rFonts w:ascii="Times New Roman" w:hAnsi="Times New Roman" w:cs="Times New Roman"/>
          <w:sz w:val="20"/>
          <w:szCs w:val="25"/>
        </w:rPr>
      </w:pPr>
      <w:r w:rsidRPr="00DF47C9">
        <w:rPr>
          <w:rStyle w:val="markedcontent"/>
          <w:rFonts w:ascii="Times New Roman" w:hAnsi="Times New Roman" w:cs="Times New Roman"/>
          <w:sz w:val="20"/>
          <w:szCs w:val="25"/>
        </w:rPr>
        <w:t>Okres gwarancji zaoferowany przez Wykonawcę musi być określony w jednym z trzech podanych powyżej wariantów (do wyboru).</w:t>
      </w:r>
    </w:p>
    <w:p w14:paraId="4DACBF2E" w14:textId="77777777" w:rsidR="00E169F9" w:rsidRPr="00E169F9" w:rsidRDefault="00E169F9" w:rsidP="00E169F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0"/>
          <w:szCs w:val="25"/>
        </w:rPr>
      </w:pPr>
      <w:r w:rsidRPr="00E169F9">
        <w:rPr>
          <w:rStyle w:val="markedcontent"/>
          <w:rFonts w:ascii="Times New Roman" w:hAnsi="Times New Roman" w:cs="Times New Roman"/>
          <w:b/>
          <w:sz w:val="20"/>
          <w:szCs w:val="25"/>
        </w:rPr>
        <w:t>Jest:</w:t>
      </w:r>
    </w:p>
    <w:p w14:paraId="772F2897" w14:textId="77777777" w:rsidR="00E169F9" w:rsidRDefault="00E169F9" w:rsidP="00E169F9">
      <w:pPr>
        <w:spacing w:after="240" w:line="360" w:lineRule="auto"/>
        <w:jc w:val="both"/>
        <w:rPr>
          <w:rStyle w:val="markedcontent"/>
          <w:rFonts w:ascii="Times New Roman" w:hAnsi="Times New Roman" w:cs="Times New Roman"/>
          <w:sz w:val="20"/>
          <w:szCs w:val="25"/>
        </w:rPr>
      </w:pPr>
      <w:r w:rsidRPr="00DF47C9">
        <w:rPr>
          <w:rStyle w:val="markedcontent"/>
          <w:rFonts w:ascii="Times New Roman" w:hAnsi="Times New Roman" w:cs="Times New Roman"/>
          <w:sz w:val="20"/>
          <w:szCs w:val="25"/>
        </w:rPr>
        <w:t xml:space="preserve">Okres gwarancji zaoferowany przez Wykonawcę musi być określony w jednym z </w:t>
      </w:r>
      <w:r>
        <w:rPr>
          <w:rStyle w:val="markedcontent"/>
          <w:rFonts w:ascii="Times New Roman" w:hAnsi="Times New Roman" w:cs="Times New Roman"/>
          <w:sz w:val="20"/>
          <w:szCs w:val="25"/>
        </w:rPr>
        <w:t>czterech</w:t>
      </w:r>
      <w:r w:rsidRPr="00DF47C9">
        <w:rPr>
          <w:rStyle w:val="markedcontent"/>
          <w:rFonts w:ascii="Times New Roman" w:hAnsi="Times New Roman" w:cs="Times New Roman"/>
          <w:sz w:val="20"/>
          <w:szCs w:val="25"/>
        </w:rPr>
        <w:t xml:space="preserve"> podanych powyżej wariantów (do wyboru).</w:t>
      </w:r>
    </w:p>
    <w:p w14:paraId="24BBA4C4" w14:textId="66AD41A6" w:rsidR="00E169F9" w:rsidRDefault="00E169F9" w:rsidP="00E169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47C9">
        <w:rPr>
          <w:rFonts w:ascii="Times New Roman" w:hAnsi="Times New Roman" w:cs="Times New Roman"/>
          <w:b/>
          <w:bCs/>
          <w:sz w:val="20"/>
          <w:szCs w:val="20"/>
        </w:rPr>
        <w:t>Opis kryteriów oceny ofert wraz z podaniem wag tych kryteriów i sposobu obliczania ceny dla części II i  III</w:t>
      </w:r>
    </w:p>
    <w:p w14:paraId="0C757077" w14:textId="79D0413F" w:rsidR="00E169F9" w:rsidRDefault="00E169F9" w:rsidP="00E169F9">
      <w:pPr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 gwarancji zdanie drugie:</w:t>
      </w:r>
    </w:p>
    <w:p w14:paraId="106837E3" w14:textId="77777777" w:rsidR="00E169F9" w:rsidRPr="00E169F9" w:rsidRDefault="00E169F9" w:rsidP="00E169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69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Było:</w:t>
      </w:r>
    </w:p>
    <w:p w14:paraId="0934AADA" w14:textId="77777777" w:rsidR="00E169F9" w:rsidRDefault="00E169F9" w:rsidP="00E169F9">
      <w:pPr>
        <w:spacing w:after="240" w:line="360" w:lineRule="auto"/>
        <w:jc w:val="both"/>
        <w:rPr>
          <w:rStyle w:val="markedcontent"/>
          <w:rFonts w:ascii="Times New Roman" w:hAnsi="Times New Roman" w:cs="Times New Roman"/>
          <w:sz w:val="20"/>
          <w:szCs w:val="25"/>
        </w:rPr>
      </w:pPr>
      <w:r w:rsidRPr="00DF47C9">
        <w:rPr>
          <w:rStyle w:val="markedcontent"/>
          <w:rFonts w:ascii="Times New Roman" w:hAnsi="Times New Roman" w:cs="Times New Roman"/>
          <w:sz w:val="20"/>
          <w:szCs w:val="25"/>
        </w:rPr>
        <w:t>Okres gwarancji zaoferowany przez Wykonawcę musi być określony w jednym z trzech podanych powyżej wariantów (do wyboru).</w:t>
      </w:r>
    </w:p>
    <w:p w14:paraId="448B2731" w14:textId="77777777" w:rsidR="00E169F9" w:rsidRPr="00E169F9" w:rsidRDefault="00E169F9" w:rsidP="00E169F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0"/>
          <w:szCs w:val="25"/>
        </w:rPr>
      </w:pPr>
      <w:r w:rsidRPr="00E169F9">
        <w:rPr>
          <w:rStyle w:val="markedcontent"/>
          <w:rFonts w:ascii="Times New Roman" w:hAnsi="Times New Roman" w:cs="Times New Roman"/>
          <w:b/>
          <w:sz w:val="20"/>
          <w:szCs w:val="25"/>
        </w:rPr>
        <w:t>Jest:</w:t>
      </w:r>
    </w:p>
    <w:p w14:paraId="296B4CE8" w14:textId="77777777" w:rsidR="00E169F9" w:rsidRDefault="00E169F9" w:rsidP="00E169F9">
      <w:pPr>
        <w:spacing w:after="240" w:line="360" w:lineRule="auto"/>
        <w:jc w:val="both"/>
        <w:rPr>
          <w:rStyle w:val="markedcontent"/>
          <w:rFonts w:ascii="Times New Roman" w:hAnsi="Times New Roman" w:cs="Times New Roman"/>
          <w:sz w:val="20"/>
          <w:szCs w:val="25"/>
        </w:rPr>
      </w:pPr>
      <w:r w:rsidRPr="00DF47C9">
        <w:rPr>
          <w:rStyle w:val="markedcontent"/>
          <w:rFonts w:ascii="Times New Roman" w:hAnsi="Times New Roman" w:cs="Times New Roman"/>
          <w:sz w:val="20"/>
          <w:szCs w:val="25"/>
        </w:rPr>
        <w:t xml:space="preserve">Okres gwarancji zaoferowany przez Wykonawcę musi być określony w jednym z </w:t>
      </w:r>
      <w:r>
        <w:rPr>
          <w:rStyle w:val="markedcontent"/>
          <w:rFonts w:ascii="Times New Roman" w:hAnsi="Times New Roman" w:cs="Times New Roman"/>
          <w:sz w:val="20"/>
          <w:szCs w:val="25"/>
        </w:rPr>
        <w:t>czterech</w:t>
      </w:r>
      <w:r w:rsidRPr="00DF47C9">
        <w:rPr>
          <w:rStyle w:val="markedcontent"/>
          <w:rFonts w:ascii="Times New Roman" w:hAnsi="Times New Roman" w:cs="Times New Roman"/>
          <w:sz w:val="20"/>
          <w:szCs w:val="25"/>
        </w:rPr>
        <w:t xml:space="preserve"> podanych powyżej wariantów (do wyboru).</w:t>
      </w:r>
    </w:p>
    <w:p w14:paraId="50B8E978" w14:textId="7B2007EB" w:rsidR="00163694" w:rsidRPr="003152F9" w:rsidRDefault="009B0722" w:rsidP="00734825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bookmarkStart w:id="0" w:name="_GoBack"/>
      <w:bookmarkEnd w:id="0"/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172D7AE6" w:rsidR="00163694" w:rsidRPr="009B0722" w:rsidRDefault="000E19CB" w:rsidP="0016369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Krzysztof Przybylski 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780CC4C9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1449A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11.</w:t>
    </w:r>
    <w:r w:rsidR="00011B8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73482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7.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3.</w:t>
    </w:r>
    <w:r w:rsidR="00C34EDE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390822"/>
    <w:multiLevelType w:val="hybridMultilevel"/>
    <w:tmpl w:val="4EE4FF08"/>
    <w:lvl w:ilvl="0" w:tplc="7AE41EEC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4562C1"/>
    <w:multiLevelType w:val="hybridMultilevel"/>
    <w:tmpl w:val="673CBF0A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A500E"/>
    <w:multiLevelType w:val="hybridMultilevel"/>
    <w:tmpl w:val="D8ACE1B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1"/>
  </w:num>
  <w:num w:numId="5">
    <w:abstractNumId w:val="16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8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2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1B87"/>
    <w:rsid w:val="00027FC0"/>
    <w:rsid w:val="000402DA"/>
    <w:rsid w:val="000E19CB"/>
    <w:rsid w:val="00100352"/>
    <w:rsid w:val="00107CFD"/>
    <w:rsid w:val="001359BE"/>
    <w:rsid w:val="001449AA"/>
    <w:rsid w:val="00163694"/>
    <w:rsid w:val="00166A92"/>
    <w:rsid w:val="001A268F"/>
    <w:rsid w:val="001C00E4"/>
    <w:rsid w:val="001E3240"/>
    <w:rsid w:val="002427CF"/>
    <w:rsid w:val="002468BD"/>
    <w:rsid w:val="002B0B86"/>
    <w:rsid w:val="003152F9"/>
    <w:rsid w:val="003426F7"/>
    <w:rsid w:val="003D2A1E"/>
    <w:rsid w:val="00423747"/>
    <w:rsid w:val="004456D2"/>
    <w:rsid w:val="0046319F"/>
    <w:rsid w:val="0046585C"/>
    <w:rsid w:val="0048716A"/>
    <w:rsid w:val="004F3E37"/>
    <w:rsid w:val="00500800"/>
    <w:rsid w:val="005216B4"/>
    <w:rsid w:val="005352D6"/>
    <w:rsid w:val="00536FC2"/>
    <w:rsid w:val="00553913"/>
    <w:rsid w:val="00584726"/>
    <w:rsid w:val="005867F1"/>
    <w:rsid w:val="006354D7"/>
    <w:rsid w:val="00636C70"/>
    <w:rsid w:val="006718AC"/>
    <w:rsid w:val="00696E85"/>
    <w:rsid w:val="006D5B1B"/>
    <w:rsid w:val="006D7210"/>
    <w:rsid w:val="00734825"/>
    <w:rsid w:val="007A6C3A"/>
    <w:rsid w:val="007E497A"/>
    <w:rsid w:val="008014F3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5762E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67111"/>
    <w:rsid w:val="00B87887"/>
    <w:rsid w:val="00BA7D7D"/>
    <w:rsid w:val="00BE481C"/>
    <w:rsid w:val="00C342CB"/>
    <w:rsid w:val="00C34EDE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DF287A"/>
    <w:rsid w:val="00E00F9C"/>
    <w:rsid w:val="00E169F9"/>
    <w:rsid w:val="00E3444C"/>
    <w:rsid w:val="00E46264"/>
    <w:rsid w:val="00E6667A"/>
    <w:rsid w:val="00E9043C"/>
    <w:rsid w:val="00ED2D95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L1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4</cp:revision>
  <cp:lastPrinted>2023-09-27T05:42:00Z</cp:lastPrinted>
  <dcterms:created xsi:type="dcterms:W3CDTF">2023-09-27T05:35:00Z</dcterms:created>
  <dcterms:modified xsi:type="dcterms:W3CDTF">2023-09-27T05:57:00Z</dcterms:modified>
</cp:coreProperties>
</file>