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40348D">
      <w:pPr>
        <w:spacing w:after="360" w:line="276" w:lineRule="auto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0D9C1AC4" w:rsidR="003733E1" w:rsidRPr="00A979DC" w:rsidRDefault="00282280" w:rsidP="00863D52">
      <w:pPr>
        <w:spacing w:after="72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</w:t>
      </w:r>
      <w:r w:rsidR="005624AB">
        <w:rPr>
          <w:b/>
        </w:rPr>
        <w:t>11</w:t>
      </w:r>
      <w:r w:rsidR="00504577" w:rsidRPr="00676CD5">
        <w:rPr>
          <w:b/>
        </w:rPr>
        <w:t>.202</w:t>
      </w:r>
      <w:r w:rsidR="00424E93">
        <w:rPr>
          <w:b/>
        </w:rPr>
        <w:t>3</w:t>
      </w:r>
      <w:r w:rsidR="00504577" w:rsidRPr="00676CD5">
        <w:rPr>
          <w:b/>
        </w:rPr>
        <w:t>.</w:t>
      </w:r>
      <w:r w:rsidR="00424E93">
        <w:rPr>
          <w:b/>
        </w:rPr>
        <w:t>ŁŻ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424E93" w:rsidRPr="003F6F57">
        <w:rPr>
          <w:b/>
          <w:bCs/>
        </w:rPr>
        <w:t>„</w:t>
      </w:r>
      <w:r w:rsidR="00424E93" w:rsidRPr="003F6F57">
        <w:rPr>
          <w:b/>
          <w:bCs/>
          <w:color w:val="000000"/>
        </w:rPr>
        <w:t xml:space="preserve">Dostawa wyposażenia </w:t>
      </w:r>
      <w:r w:rsidR="00CC1936">
        <w:rPr>
          <w:b/>
          <w:bCs/>
          <w:color w:val="000000"/>
        </w:rPr>
        <w:t xml:space="preserve">meblowego </w:t>
      </w:r>
      <w:bookmarkStart w:id="0" w:name="_GoBack"/>
      <w:bookmarkEnd w:id="0"/>
      <w:r w:rsidR="00424E93" w:rsidRPr="003F6F57">
        <w:rPr>
          <w:b/>
          <w:bCs/>
          <w:color w:val="000000"/>
        </w:rPr>
        <w:t xml:space="preserve">do Krajowego Centrum BRD w Wojewódzkim Ośrodku Ruchu Drogowego w Katowicach” </w:t>
      </w:r>
      <w:r w:rsidRPr="00A979DC">
        <w:t xml:space="preserve">składamy ofertę </w:t>
      </w:r>
      <w:r w:rsidR="003733E1" w:rsidRPr="00A979DC">
        <w:t xml:space="preserve">/ofertę częściową </w:t>
      </w:r>
      <w:r w:rsidRPr="00A979DC">
        <w:t>i oferujemy wykonanie przedmiotu zamówienia z</w:t>
      </w:r>
      <w:r w:rsidR="003353E6" w:rsidRPr="00A979DC">
        <w:t>godnie z</w:t>
      </w:r>
      <w:r w:rsidR="00424E93">
        <w:t> </w:t>
      </w:r>
      <w:r w:rsidR="003353E6" w:rsidRPr="00A979DC">
        <w:t xml:space="preserve"> warunkami określonym w</w:t>
      </w:r>
      <w:r w:rsidRPr="00A979DC">
        <w:t xml:space="preserve"> Specyfikacji Warunków Zamówienia za cenę </w:t>
      </w:r>
      <w:r w:rsidR="00D4283A" w:rsidRPr="00A979DC">
        <w:t xml:space="preserve">ofertową </w:t>
      </w:r>
    </w:p>
    <w:p w14:paraId="237746ED" w14:textId="77777777" w:rsidR="003733E1" w:rsidRPr="00A979DC" w:rsidRDefault="00682C17" w:rsidP="00A979DC">
      <w:pPr>
        <w:spacing w:before="240" w:line="360" w:lineRule="auto"/>
        <w:jc w:val="both"/>
        <w:rPr>
          <w:b/>
        </w:rPr>
      </w:pPr>
      <w:r w:rsidRPr="00A979DC">
        <w:rPr>
          <w:b/>
        </w:rPr>
        <w:t>w CZĘŚCI</w:t>
      </w:r>
      <w:r w:rsidR="00594565" w:rsidRPr="00A979DC">
        <w:rPr>
          <w:b/>
        </w:rPr>
        <w:t xml:space="preserve"> I</w:t>
      </w:r>
    </w:p>
    <w:p w14:paraId="31E8BDA0" w14:textId="2EC2E37A" w:rsidR="00282280" w:rsidRPr="00676CD5" w:rsidRDefault="001D4B9D" w:rsidP="00424E93">
      <w:pPr>
        <w:spacing w:line="720" w:lineRule="auto"/>
        <w:jc w:val="both"/>
        <w:rPr>
          <w:b/>
          <w:bCs/>
        </w:rPr>
      </w:pPr>
      <w:r w:rsidRPr="00676CD5">
        <w:rPr>
          <w:b/>
          <w:bCs/>
        </w:rPr>
        <w:t xml:space="preserve">Dostawa </w:t>
      </w:r>
      <w:r w:rsidR="0036532E">
        <w:rPr>
          <w:b/>
          <w:bCs/>
        </w:rPr>
        <w:t>wyposażenia I</w:t>
      </w:r>
    </w:p>
    <w:p w14:paraId="71DA284B" w14:textId="6ED1F216" w:rsidR="000E475F" w:rsidRPr="00A979DC" w:rsidRDefault="000E475F" w:rsidP="00424E93">
      <w:pPr>
        <w:spacing w:line="720" w:lineRule="auto"/>
      </w:pPr>
      <w:r w:rsidRPr="00A979DC">
        <w:t>Cena brutto</w:t>
      </w:r>
      <w:r w:rsidR="00164793" w:rsidRPr="00A979DC">
        <w:t xml:space="preserve"> za całość zamówienia</w:t>
      </w:r>
      <w:r w:rsidRPr="00A979DC">
        <w:t xml:space="preserve"> </w:t>
      </w:r>
      <w:r w:rsidR="00424E93">
        <w:t xml:space="preserve">dla części I: </w:t>
      </w:r>
      <w:r w:rsidRPr="00A979DC">
        <w:t xml:space="preserve">.......................................................................................zł </w:t>
      </w:r>
    </w:p>
    <w:p w14:paraId="5948CC91" w14:textId="07413B12" w:rsidR="009E47BF" w:rsidRPr="00A979DC" w:rsidRDefault="000E475F" w:rsidP="00424E93">
      <w:pPr>
        <w:spacing w:line="72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</w:t>
      </w:r>
      <w:r w:rsidR="00424E93">
        <w:t>....................</w:t>
      </w:r>
      <w:r w:rsidR="00164793" w:rsidRPr="00A979DC">
        <w:t>..</w:t>
      </w:r>
      <w:r w:rsidRPr="00A979DC">
        <w:t xml:space="preserve">zł </w:t>
      </w:r>
    </w:p>
    <w:p w14:paraId="3626A3FB" w14:textId="5A3E91BD" w:rsidR="00424E93" w:rsidRPr="00424E93" w:rsidRDefault="005624AB" w:rsidP="00424E93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>
        <w:rPr>
          <w:b/>
          <w:color w:val="0D0D0D" w:themeColor="text1" w:themeTint="F2"/>
        </w:rPr>
        <w:t>Okres gwarancji na meble</w:t>
      </w:r>
      <w:r w:rsidR="00424E93"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424E93" w:rsidRPr="009D4F0A" w14:paraId="214CB2C5" w14:textId="77777777" w:rsidTr="00424E93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36DAB2E" w14:textId="57C35EEA" w:rsidR="00424E93" w:rsidRPr="009D4F0A" w:rsidRDefault="00424E93" w:rsidP="00424E93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bookmarkStart w:id="1" w:name="_Hlk80689349"/>
            <w:r>
              <w:rPr>
                <w:b/>
              </w:rPr>
              <w:t>nia</w:t>
            </w:r>
            <w:r w:rsidRPr="00424E93">
              <w:rPr>
                <w:b/>
                <w:color w:val="FF0000"/>
              </w:rPr>
              <w:t>*</w:t>
            </w:r>
            <w:bookmarkEnd w:id="1"/>
          </w:p>
        </w:tc>
      </w:tr>
      <w:tr w:rsidR="005624AB" w:rsidRPr="009D4F0A" w14:paraId="65C3D393" w14:textId="77777777" w:rsidTr="00424E93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2E5BE" w14:textId="0DAEC57C" w:rsidR="005624AB" w:rsidRPr="0040348D" w:rsidRDefault="005624AB" w:rsidP="005624AB">
            <w:pPr>
              <w:rPr>
                <w:b/>
              </w:rPr>
            </w:pPr>
            <w:r w:rsidRPr="0040348D">
              <w:rPr>
                <w:b/>
              </w:rPr>
              <w:t>36 miesięcy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46A03" w14:textId="22034105" w:rsidR="005624AB" w:rsidRPr="009D4F0A" w:rsidRDefault="005624AB" w:rsidP="005624AB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2" w:name="X"/>
            <w:r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5624AB" w:rsidRPr="009D4F0A" w14:paraId="4F4FA2D2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88A1E" w14:textId="5B19D860" w:rsidR="005624AB" w:rsidRPr="0040348D" w:rsidRDefault="005624AB" w:rsidP="005624AB">
            <w:pPr>
              <w:rPr>
                <w:b/>
              </w:rPr>
            </w:pPr>
            <w:r w:rsidRPr="0040348D">
              <w:rPr>
                <w:b/>
              </w:rPr>
              <w:t>24 miesiące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760F7" w14:textId="51D84570" w:rsidR="005624AB" w:rsidRPr="009D4F0A" w:rsidRDefault="005624AB" w:rsidP="005624AB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624AB" w:rsidRPr="009D4F0A" w14:paraId="2CC02711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629E1" w14:textId="06AB8E37" w:rsidR="005624AB" w:rsidRPr="0040348D" w:rsidRDefault="005624AB" w:rsidP="005624AB">
            <w:pPr>
              <w:rPr>
                <w:b/>
              </w:rPr>
            </w:pPr>
            <w:r w:rsidRPr="0040348D">
              <w:rPr>
                <w:b/>
              </w:rPr>
              <w:t>1</w:t>
            </w:r>
            <w:r>
              <w:rPr>
                <w:b/>
              </w:rPr>
              <w:t>8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>5</w:t>
            </w:r>
            <w:r w:rsidRPr="0040348D">
              <w:rPr>
                <w:b/>
              </w:rPr>
              <w:t xml:space="preserve">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18389" w14:textId="77777777" w:rsidR="005624AB" w:rsidRPr="009D4F0A" w:rsidRDefault="005624AB" w:rsidP="005624AB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624AB" w:rsidRPr="009D4F0A" w14:paraId="73E000B4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B5E57" w14:textId="22A94A80" w:rsidR="005624AB" w:rsidRPr="0040348D" w:rsidRDefault="005624AB" w:rsidP="005624AB">
            <w:pPr>
              <w:rPr>
                <w:b/>
              </w:rPr>
            </w:pPr>
            <w:r w:rsidRPr="0040348D">
              <w:rPr>
                <w:b/>
              </w:rPr>
              <w:t>12 miesięcy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F229F" w14:textId="42EF28FF" w:rsidR="005624AB" w:rsidRPr="00D561C8" w:rsidRDefault="005624AB" w:rsidP="005624AB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53D39E41" w14:textId="1C67D6E7" w:rsidR="00424E93" w:rsidRPr="00424E93" w:rsidRDefault="00823202" w:rsidP="00424E93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>
        <w:rPr>
          <w:b/>
          <w:i/>
          <w:iCs/>
          <w:color w:val="FF0000"/>
          <w:sz w:val="20"/>
          <w:szCs w:val="20"/>
        </w:rPr>
        <w:lastRenderedPageBreak/>
        <w:t>*</w:t>
      </w:r>
      <w:r w:rsidR="00424E93" w:rsidRPr="00424E93">
        <w:rPr>
          <w:b/>
          <w:i/>
          <w:iCs/>
          <w:color w:val="FF0000"/>
          <w:sz w:val="20"/>
          <w:szCs w:val="20"/>
        </w:rPr>
        <w:t>*Zaznaczyć w odpowiednim kwadracie znakiem „x” deklaro</w:t>
      </w:r>
      <w:r w:rsidR="00BF1071">
        <w:rPr>
          <w:b/>
          <w:i/>
          <w:iCs/>
          <w:color w:val="FF0000"/>
          <w:sz w:val="20"/>
          <w:szCs w:val="20"/>
        </w:rPr>
        <w:t>wany termin realizacji zamówienia</w:t>
      </w:r>
      <w:r w:rsidR="00424E93"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 w:rsidR="00424E93">
        <w:rPr>
          <w:i/>
          <w:iCs/>
          <w:color w:val="FF0000"/>
          <w:sz w:val="20"/>
          <w:szCs w:val="20"/>
        </w:rPr>
        <w:t>)</w:t>
      </w:r>
    </w:p>
    <w:p w14:paraId="786AF309" w14:textId="528B73DC" w:rsidR="00424E93" w:rsidRPr="00424E93" w:rsidRDefault="00424E93" w:rsidP="0040348D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</w:t>
      </w:r>
      <w:r w:rsidR="005624AB">
        <w:rPr>
          <w:b/>
          <w:u w:val="single"/>
        </w:rPr>
        <w:t xml:space="preserve"> na krzesła obrotowe</w:t>
      </w:r>
      <w:r w:rsidRPr="00424E93">
        <w:rPr>
          <w:b/>
          <w:u w:val="single"/>
        </w:rPr>
        <w:t>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424E93" w:rsidRPr="009D4F0A" w14:paraId="5C44B239" w14:textId="77777777" w:rsidTr="005624AB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9FA8ECA" w14:textId="77777777" w:rsidR="00424E93" w:rsidRPr="009D4F0A" w:rsidRDefault="00424E93" w:rsidP="005C6CA1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 </w:t>
            </w:r>
          </w:p>
        </w:tc>
      </w:tr>
      <w:tr w:rsidR="00424E93" w:rsidRPr="009D4F0A" w14:paraId="5727C59A" w14:textId="77777777" w:rsidTr="005624AB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276228D" w14:textId="219FB440" w:rsidR="00424E93" w:rsidRPr="0040348D" w:rsidRDefault="005624AB" w:rsidP="0040348D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="0040348D" w:rsidRPr="0040348D">
              <w:rPr>
                <w:b/>
              </w:rPr>
              <w:t xml:space="preserve"> miesięcy 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86001" w14:textId="45F4543C" w:rsidR="00424E93" w:rsidRPr="009D4F0A" w:rsidRDefault="00577C56" w:rsidP="0040348D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24E93" w:rsidRPr="009D4F0A" w14:paraId="592604A2" w14:textId="77777777" w:rsidTr="005624AB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BD48A7A" w14:textId="47AE65DA" w:rsidR="00424E93" w:rsidRPr="0040348D" w:rsidRDefault="005624AB" w:rsidP="005C6CA1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="0040348D"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12285" w14:textId="679266D7" w:rsidR="00424E93" w:rsidRPr="009D4F0A" w:rsidRDefault="00424E93" w:rsidP="0040348D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424E93" w:rsidRPr="009D4F0A" w14:paraId="521FB67E" w14:textId="77777777" w:rsidTr="005624AB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28C9D29" w14:textId="60207238" w:rsidR="00424E93" w:rsidRPr="0040348D" w:rsidRDefault="005624AB" w:rsidP="005624AB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="0040348D" w:rsidRPr="0040348D">
              <w:rPr>
                <w:b/>
              </w:rPr>
              <w:t xml:space="preserve"> miesięcy </w:t>
            </w:r>
            <w:r>
              <w:rPr>
                <w:b/>
              </w:rPr>
              <w:t>5</w:t>
            </w:r>
            <w:r w:rsidR="0040348D" w:rsidRPr="0040348D">
              <w:rPr>
                <w:b/>
              </w:rPr>
              <w:t xml:space="preserve">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5ED5D" w14:textId="3E499B0F" w:rsidR="00424E93" w:rsidRDefault="0040348D" w:rsidP="0040348D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624AB" w:rsidRPr="009D4F0A" w14:paraId="036CE4D6" w14:textId="77777777" w:rsidTr="005624AB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19CDA700" w14:textId="2F3581AD" w:rsidR="005624AB" w:rsidRPr="0040348D" w:rsidRDefault="005624AB" w:rsidP="005624AB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8C6E37" w14:textId="1AEFB2C6" w:rsidR="005624AB" w:rsidRDefault="005624AB" w:rsidP="005624AB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25A8D1F9" w14:textId="1E34B877" w:rsidR="00424E93" w:rsidRPr="00424E93" w:rsidRDefault="00823202" w:rsidP="00424E93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bookmarkStart w:id="3" w:name="_Hlk80689383"/>
      <w:r>
        <w:rPr>
          <w:b/>
          <w:i/>
          <w:iCs/>
          <w:color w:val="FF0000"/>
        </w:rPr>
        <w:t>*</w:t>
      </w:r>
      <w:r w:rsidR="00424E93"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 w:rsidR="00424E93">
        <w:rPr>
          <w:b/>
          <w:i/>
          <w:iCs/>
          <w:color w:val="FF0000"/>
        </w:rPr>
        <w:t>21</w:t>
      </w:r>
      <w:r w:rsidR="00424E93" w:rsidRPr="00424E93">
        <w:rPr>
          <w:b/>
          <w:i/>
          <w:iCs/>
          <w:color w:val="FF0000"/>
        </w:rPr>
        <w:t xml:space="preserve"> SWZ</w:t>
      </w:r>
      <w:bookmarkEnd w:id="3"/>
      <w:r w:rsidR="00424E93" w:rsidRPr="00424E93">
        <w:rPr>
          <w:b/>
          <w:i/>
          <w:iCs/>
          <w:color w:val="FF0000"/>
        </w:rPr>
        <w:t>).</w:t>
      </w:r>
    </w:p>
    <w:p w14:paraId="1E6E29ED" w14:textId="583863D3" w:rsidR="0040348D" w:rsidRPr="00A979DC" w:rsidRDefault="0040348D" w:rsidP="0040348D">
      <w:pPr>
        <w:spacing w:before="240" w:line="360" w:lineRule="auto"/>
        <w:jc w:val="both"/>
        <w:rPr>
          <w:b/>
        </w:rPr>
      </w:pPr>
      <w:r w:rsidRPr="00A979DC">
        <w:rPr>
          <w:b/>
        </w:rPr>
        <w:t>w CZĘŚCI I</w:t>
      </w:r>
      <w:r>
        <w:rPr>
          <w:b/>
        </w:rPr>
        <w:t>I</w:t>
      </w:r>
    </w:p>
    <w:p w14:paraId="034B215F" w14:textId="0564FC12" w:rsidR="0040348D" w:rsidRPr="00676CD5" w:rsidRDefault="0040348D" w:rsidP="0040348D">
      <w:pPr>
        <w:spacing w:line="720" w:lineRule="auto"/>
        <w:jc w:val="both"/>
        <w:rPr>
          <w:b/>
          <w:bCs/>
        </w:rPr>
      </w:pPr>
      <w:r w:rsidRPr="00676CD5">
        <w:rPr>
          <w:b/>
          <w:bCs/>
        </w:rPr>
        <w:t xml:space="preserve">Dostawa </w:t>
      </w:r>
      <w:r w:rsidR="0036532E">
        <w:rPr>
          <w:b/>
          <w:bCs/>
        </w:rPr>
        <w:t>wyposażenia II</w:t>
      </w:r>
    </w:p>
    <w:p w14:paraId="3F2AEA87" w14:textId="2E892FC8" w:rsidR="0040348D" w:rsidRPr="00A979DC" w:rsidRDefault="0040348D" w:rsidP="0040348D">
      <w:pPr>
        <w:spacing w:line="720" w:lineRule="auto"/>
      </w:pPr>
      <w:r w:rsidRPr="00A979DC">
        <w:t xml:space="preserve">Cena brutto za całość zamówienia </w:t>
      </w:r>
      <w:r>
        <w:t xml:space="preserve">dla części </w:t>
      </w:r>
      <w:r w:rsidR="00823202">
        <w:t>I</w:t>
      </w:r>
      <w:r>
        <w:t xml:space="preserve">I: </w:t>
      </w:r>
      <w:r w:rsidRPr="00A979DC">
        <w:t xml:space="preserve">.......................................................................................zł </w:t>
      </w:r>
    </w:p>
    <w:p w14:paraId="6C74130F" w14:textId="77777777" w:rsidR="0040348D" w:rsidRPr="00A979DC" w:rsidRDefault="0040348D" w:rsidP="0040348D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4DD3244F" w14:textId="01276081" w:rsidR="0040348D" w:rsidRPr="00424E93" w:rsidRDefault="0040348D" w:rsidP="0040348D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40348D" w:rsidRPr="009D4F0A" w14:paraId="772441D3" w14:textId="77777777" w:rsidTr="005C6CA1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824CEF4" w14:textId="77777777" w:rsidR="0040348D" w:rsidRPr="009D4F0A" w:rsidRDefault="0040348D" w:rsidP="005C6CA1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 </w:t>
            </w:r>
          </w:p>
        </w:tc>
      </w:tr>
      <w:tr w:rsidR="0040348D" w:rsidRPr="009D4F0A" w14:paraId="210139A8" w14:textId="77777777" w:rsidTr="005C6CA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4FE3E07" w14:textId="77777777" w:rsidR="0040348D" w:rsidRPr="0040348D" w:rsidRDefault="0040348D" w:rsidP="005C6CA1">
            <w:pPr>
              <w:ind w:right="280"/>
              <w:rPr>
                <w:b/>
              </w:rPr>
            </w:pPr>
            <w:r w:rsidRPr="0040348D">
              <w:rPr>
                <w:b/>
              </w:rPr>
              <w:t>36 miesięcy 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E6E7A" w14:textId="77777777" w:rsidR="0040348D" w:rsidRPr="009D4F0A" w:rsidRDefault="0040348D" w:rsidP="005C6CA1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40348D" w:rsidRPr="009D4F0A" w14:paraId="6E1DC709" w14:textId="77777777" w:rsidTr="005C6CA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70D94C2" w14:textId="77777777" w:rsidR="0040348D" w:rsidRPr="0040348D" w:rsidRDefault="0040348D" w:rsidP="005C6CA1">
            <w:pPr>
              <w:ind w:right="280"/>
              <w:rPr>
                <w:b/>
              </w:rPr>
            </w:pPr>
            <w:r w:rsidRPr="0040348D">
              <w:rPr>
                <w:b/>
              </w:rPr>
              <w:t>24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10AF30" w14:textId="77777777" w:rsidR="0040348D" w:rsidRPr="009D4F0A" w:rsidRDefault="0040348D" w:rsidP="005C6CA1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40348D" w:rsidRPr="009D4F0A" w14:paraId="5961830D" w14:textId="77777777" w:rsidTr="005C6CA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7699531" w14:textId="77777777" w:rsidR="0040348D" w:rsidRPr="0040348D" w:rsidRDefault="0040348D" w:rsidP="005C6CA1">
            <w:pPr>
              <w:ind w:right="280"/>
              <w:rPr>
                <w:b/>
              </w:rPr>
            </w:pPr>
            <w:r w:rsidRPr="0040348D">
              <w:rPr>
                <w:b/>
              </w:rPr>
              <w:t>12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8D2215" w14:textId="77777777" w:rsidR="0040348D" w:rsidRDefault="0040348D" w:rsidP="005C6CA1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0CED7AA5" w14:textId="56EB76D7" w:rsidR="005624AB" w:rsidRDefault="00823202" w:rsidP="0040348D">
      <w:pPr>
        <w:shd w:val="clear" w:color="auto" w:fill="FFFFFF"/>
        <w:spacing w:after="240"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="0040348D"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 w:rsidR="0040348D">
        <w:rPr>
          <w:b/>
          <w:i/>
          <w:iCs/>
          <w:color w:val="FF0000"/>
        </w:rPr>
        <w:t>21</w:t>
      </w:r>
      <w:r w:rsidR="0040348D" w:rsidRPr="00424E93">
        <w:rPr>
          <w:b/>
          <w:i/>
          <w:iCs/>
          <w:color w:val="FF0000"/>
        </w:rPr>
        <w:t xml:space="preserve"> SWZ).</w:t>
      </w:r>
    </w:p>
    <w:p w14:paraId="223AF7BD" w14:textId="77777777" w:rsidR="005624AB" w:rsidRDefault="005624AB">
      <w:pPr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br w:type="page"/>
      </w:r>
    </w:p>
    <w:p w14:paraId="636DFC1C" w14:textId="066D1D26" w:rsidR="0036532E" w:rsidRPr="00A979DC" w:rsidRDefault="0036532E" w:rsidP="0036532E">
      <w:pPr>
        <w:spacing w:before="240" w:line="360" w:lineRule="auto"/>
        <w:jc w:val="both"/>
        <w:rPr>
          <w:b/>
        </w:rPr>
      </w:pPr>
      <w:r w:rsidRPr="00A979DC">
        <w:rPr>
          <w:b/>
        </w:rPr>
        <w:lastRenderedPageBreak/>
        <w:t>w CZĘŚCI I</w:t>
      </w:r>
      <w:r>
        <w:rPr>
          <w:b/>
        </w:rPr>
        <w:t>II</w:t>
      </w:r>
    </w:p>
    <w:p w14:paraId="0D6DA19B" w14:textId="77777777" w:rsidR="0036532E" w:rsidRPr="00676CD5" w:rsidRDefault="0036532E" w:rsidP="0036532E">
      <w:pPr>
        <w:spacing w:line="720" w:lineRule="auto"/>
        <w:jc w:val="both"/>
        <w:rPr>
          <w:b/>
          <w:bCs/>
        </w:rPr>
      </w:pPr>
      <w:r w:rsidRPr="00676CD5">
        <w:rPr>
          <w:b/>
          <w:bCs/>
        </w:rPr>
        <w:t xml:space="preserve">Dostawa </w:t>
      </w:r>
      <w:r>
        <w:rPr>
          <w:b/>
          <w:bCs/>
        </w:rPr>
        <w:t>trybuny</w:t>
      </w:r>
    </w:p>
    <w:p w14:paraId="41DD6C35" w14:textId="0E26ED5F" w:rsidR="0036532E" w:rsidRPr="00A979DC" w:rsidRDefault="0036532E" w:rsidP="0036532E">
      <w:pPr>
        <w:spacing w:line="720" w:lineRule="auto"/>
      </w:pPr>
      <w:r w:rsidRPr="00A979DC">
        <w:t xml:space="preserve">Cena brutto za całość zamówienia </w:t>
      </w:r>
      <w:r>
        <w:t xml:space="preserve">dla części III: </w:t>
      </w:r>
      <w:r w:rsidRPr="00A979DC">
        <w:t xml:space="preserve">.......................................................................................zł </w:t>
      </w:r>
    </w:p>
    <w:p w14:paraId="668D103B" w14:textId="77777777" w:rsidR="0036532E" w:rsidRPr="00A979DC" w:rsidRDefault="0036532E" w:rsidP="0036532E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11DF96D1" w14:textId="77777777" w:rsidR="0036532E" w:rsidRPr="00424E93" w:rsidRDefault="0036532E" w:rsidP="0036532E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36532E" w:rsidRPr="009D4F0A" w14:paraId="084DCAA5" w14:textId="77777777" w:rsidTr="009D0671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49A98B32" w14:textId="77777777" w:rsidR="0036532E" w:rsidRPr="009D4F0A" w:rsidRDefault="0036532E" w:rsidP="009D0671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 </w:t>
            </w:r>
          </w:p>
        </w:tc>
      </w:tr>
      <w:tr w:rsidR="0036532E" w:rsidRPr="009D4F0A" w14:paraId="714E8529" w14:textId="77777777" w:rsidTr="009D067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B63C860" w14:textId="77777777" w:rsidR="0036532E" w:rsidRPr="0040348D" w:rsidRDefault="0036532E" w:rsidP="009D0671">
            <w:pPr>
              <w:ind w:right="280"/>
              <w:rPr>
                <w:b/>
              </w:rPr>
            </w:pPr>
            <w:r w:rsidRPr="0040348D">
              <w:rPr>
                <w:b/>
              </w:rPr>
              <w:t>36 miesięcy 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0AD9B3" w14:textId="77777777" w:rsidR="0036532E" w:rsidRPr="009D4F0A" w:rsidRDefault="0036532E" w:rsidP="009D0671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36532E" w:rsidRPr="009D4F0A" w14:paraId="6548BDAC" w14:textId="77777777" w:rsidTr="009D067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C576DA1" w14:textId="77777777" w:rsidR="0036532E" w:rsidRPr="0040348D" w:rsidRDefault="0036532E" w:rsidP="009D0671">
            <w:pPr>
              <w:ind w:right="280"/>
              <w:rPr>
                <w:b/>
              </w:rPr>
            </w:pPr>
            <w:r w:rsidRPr="0040348D">
              <w:rPr>
                <w:b/>
              </w:rPr>
              <w:t>24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159D84" w14:textId="77777777" w:rsidR="0036532E" w:rsidRPr="009D4F0A" w:rsidRDefault="0036532E" w:rsidP="009D0671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36532E" w:rsidRPr="009D4F0A" w14:paraId="0CBD868E" w14:textId="77777777" w:rsidTr="009D067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2A15EE7" w14:textId="77777777" w:rsidR="0036532E" w:rsidRPr="0040348D" w:rsidRDefault="0036532E" w:rsidP="009D0671">
            <w:pPr>
              <w:ind w:right="280"/>
              <w:rPr>
                <w:b/>
              </w:rPr>
            </w:pPr>
            <w:r w:rsidRPr="0040348D">
              <w:rPr>
                <w:b/>
              </w:rPr>
              <w:t>12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C2A193" w14:textId="77777777" w:rsidR="0036532E" w:rsidRDefault="0036532E" w:rsidP="009D0671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C1936">
              <w:rPr>
                <w:b/>
              </w:rPr>
            </w:r>
            <w:r w:rsidR="00CC193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5DDFBCB1" w14:textId="77777777" w:rsidR="0036532E" w:rsidRPr="00424E93" w:rsidRDefault="0036532E" w:rsidP="0036532E">
      <w:pPr>
        <w:shd w:val="clear" w:color="auto" w:fill="FFFFFF"/>
        <w:spacing w:after="240"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40348D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lastRenderedPageBreak/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</w:t>
      </w:r>
      <w:r w:rsidR="00D62CB7" w:rsidRPr="00A979DC">
        <w:rPr>
          <w:rFonts w:eastAsia="Calibri"/>
        </w:rPr>
        <w:t>.</w:t>
      </w:r>
      <w:bookmarkStart w:id="4" w:name="_Hlk491419769"/>
    </w:p>
    <w:p w14:paraId="3138AD72" w14:textId="7BBD005E" w:rsidR="0040348D" w:rsidRPr="0040348D" w:rsidRDefault="0040348D" w:rsidP="0040348D">
      <w:pPr>
        <w:numPr>
          <w:ilvl w:val="0"/>
          <w:numId w:val="5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C1936">
        <w:rPr>
          <w:b w:val="0"/>
          <w:sz w:val="20"/>
          <w:szCs w:val="20"/>
        </w:rPr>
      </w:r>
      <w:r w:rsidR="00CC1936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C1936">
        <w:rPr>
          <w:b w:val="0"/>
          <w:sz w:val="20"/>
          <w:szCs w:val="20"/>
        </w:rPr>
      </w:r>
      <w:r w:rsidR="00CC1936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C1936">
        <w:rPr>
          <w:b w:val="0"/>
          <w:sz w:val="20"/>
          <w:szCs w:val="20"/>
        </w:rPr>
      </w:r>
      <w:r w:rsidR="00CC1936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C1936">
        <w:rPr>
          <w:rFonts w:ascii="Cambria" w:hAnsi="Cambria" w:cs="Arial"/>
          <w:b w:val="0"/>
          <w:sz w:val="20"/>
          <w:szCs w:val="20"/>
        </w:rPr>
      </w:r>
      <w:r w:rsidR="00CC1936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C1936">
        <w:rPr>
          <w:rFonts w:ascii="Cambria" w:hAnsi="Cambria" w:cs="Arial"/>
          <w:b w:val="0"/>
          <w:sz w:val="20"/>
          <w:szCs w:val="20"/>
        </w:rPr>
      </w:r>
      <w:r w:rsidR="00CC1936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5C6CA1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5C6CA1">
            <w:pPr>
              <w:tabs>
                <w:tab w:val="left" w:pos="1500"/>
              </w:tabs>
              <w:spacing w:line="276" w:lineRule="auto"/>
            </w:pPr>
            <w:bookmarkStart w:id="5" w:name="_Hlk73358115"/>
          </w:p>
        </w:tc>
      </w:tr>
    </w:tbl>
    <w:bookmarkEnd w:id="5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C1936">
        <w:rPr>
          <w:rFonts w:ascii="Cambria" w:hAnsi="Cambria" w:cs="Arial"/>
          <w:b w:val="0"/>
          <w:sz w:val="20"/>
          <w:szCs w:val="20"/>
        </w:rPr>
      </w:r>
      <w:r w:rsidR="00CC1936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4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5D319EEA" w:rsidR="00001CAF" w:rsidRPr="00A979DC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C004D8">
        <w:tc>
          <w:tcPr>
            <w:tcW w:w="4546" w:type="dxa"/>
            <w:gridSpan w:val="2"/>
          </w:tcPr>
          <w:p w14:paraId="1C8AE81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C004D8">
        <w:tc>
          <w:tcPr>
            <w:tcW w:w="4546" w:type="dxa"/>
            <w:gridSpan w:val="2"/>
          </w:tcPr>
          <w:p w14:paraId="065065F5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C004D8">
        <w:tc>
          <w:tcPr>
            <w:tcW w:w="4546" w:type="dxa"/>
            <w:gridSpan w:val="2"/>
          </w:tcPr>
          <w:p w14:paraId="7457458A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C004D8">
        <w:tc>
          <w:tcPr>
            <w:tcW w:w="4546" w:type="dxa"/>
            <w:gridSpan w:val="2"/>
          </w:tcPr>
          <w:p w14:paraId="0BAD209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lastRenderedPageBreak/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A83A29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Default="00D2668E" w:rsidP="003353E6">
      <w:pPr>
        <w:spacing w:line="360" w:lineRule="auto"/>
        <w:jc w:val="both"/>
      </w:pPr>
      <w:r w:rsidRPr="00A979DC">
        <w:t>* niepotrzebne skreślić</w:t>
      </w:r>
    </w:p>
    <w:p w14:paraId="09BD4434" w14:textId="68A331D0" w:rsidR="0040348D" w:rsidRPr="00A979DC" w:rsidRDefault="00823202" w:rsidP="003353E6">
      <w:pPr>
        <w:spacing w:line="360" w:lineRule="auto"/>
        <w:jc w:val="both"/>
      </w:pPr>
      <w:r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87C82" w14:textId="77777777" w:rsidR="00E45591" w:rsidRDefault="00E45591">
      <w:r>
        <w:separator/>
      </w:r>
    </w:p>
  </w:endnote>
  <w:endnote w:type="continuationSeparator" w:id="0">
    <w:p w14:paraId="446CBF0F" w14:textId="77777777" w:rsidR="00E45591" w:rsidRDefault="00E4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164793" w:rsidRDefault="0016479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1936">
      <w:rPr>
        <w:noProof/>
      </w:rPr>
      <w:t>1</w:t>
    </w:r>
    <w:r>
      <w:fldChar w:fldCharType="end"/>
    </w:r>
  </w:p>
  <w:p w14:paraId="5C957048" w14:textId="77777777" w:rsidR="00164793" w:rsidRDefault="00164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49898" w14:textId="77777777" w:rsidR="00E45591" w:rsidRDefault="00E45591">
      <w:r>
        <w:separator/>
      </w:r>
    </w:p>
  </w:footnote>
  <w:footnote w:type="continuationSeparator" w:id="0">
    <w:p w14:paraId="233D88D7" w14:textId="77777777" w:rsidR="00E45591" w:rsidRDefault="00E45591">
      <w:r>
        <w:continuationSeparator/>
      </w:r>
    </w:p>
  </w:footnote>
  <w:footnote w:id="1">
    <w:p w14:paraId="51D156EE" w14:textId="77777777" w:rsidR="00164793" w:rsidRPr="00AE53FC" w:rsidRDefault="00164793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164793" w:rsidRPr="00AE53FC" w:rsidRDefault="00164793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164793" w:rsidRPr="00AE53FC" w:rsidRDefault="00164793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04577" w:rsidRPr="0040348D" w:rsidRDefault="00504577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A0FFF"/>
    <w:multiLevelType w:val="multilevel"/>
    <w:tmpl w:val="AA12FDE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5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2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0"/>
    <w:lvlOverride w:ilvl="0">
      <w:startOverride w:val="8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9"/>
  </w:num>
  <w:num w:numId="8">
    <w:abstractNumId w:val="40"/>
  </w:num>
  <w:num w:numId="9">
    <w:abstractNumId w:val="45"/>
  </w:num>
  <w:num w:numId="10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5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7"/>
  </w:num>
  <w:num w:numId="32">
    <w:abstractNumId w:val="48"/>
  </w:num>
  <w:num w:numId="33">
    <w:abstractNumId w:val="34"/>
  </w:num>
  <w:num w:numId="34">
    <w:abstractNumId w:val="12"/>
  </w:num>
  <w:num w:numId="35">
    <w:abstractNumId w:val="30"/>
  </w:num>
  <w:num w:numId="36">
    <w:abstractNumId w:val="22"/>
  </w:num>
  <w:num w:numId="37">
    <w:abstractNumId w:val="3"/>
  </w:num>
  <w:num w:numId="38">
    <w:abstractNumId w:val="53"/>
  </w:num>
  <w:num w:numId="39">
    <w:abstractNumId w:val="2"/>
  </w:num>
  <w:num w:numId="40">
    <w:abstractNumId w:val="39"/>
  </w:num>
  <w:num w:numId="41">
    <w:abstractNumId w:val="10"/>
  </w:num>
  <w:num w:numId="42">
    <w:abstractNumId w:val="37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1"/>
  </w:num>
  <w:num w:numId="48">
    <w:abstractNumId w:val="46"/>
  </w:num>
  <w:num w:numId="49">
    <w:abstractNumId w:val="26"/>
  </w:num>
  <w:num w:numId="50">
    <w:abstractNumId w:val="18"/>
  </w:num>
  <w:num w:numId="51">
    <w:abstractNumId w:val="19"/>
  </w:num>
  <w:num w:numId="52">
    <w:abstractNumId w:val="43"/>
  </w:num>
  <w:num w:numId="53">
    <w:abstractNumId w:val="42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5"/>
  </w:num>
  <w:num w:numId="57">
    <w:abstractNumId w:val="38"/>
  </w:num>
  <w:num w:numId="58">
    <w:abstractNumId w:val="24"/>
  </w:num>
  <w:num w:numId="59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5B51"/>
    <w:rsid w:val="00463A98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24AB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82C17"/>
    <w:rsid w:val="0068341F"/>
    <w:rsid w:val="00684BD5"/>
    <w:rsid w:val="00684EF1"/>
    <w:rsid w:val="00686D5C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356E"/>
    <w:rsid w:val="00840471"/>
    <w:rsid w:val="008459C3"/>
    <w:rsid w:val="00847246"/>
    <w:rsid w:val="00853332"/>
    <w:rsid w:val="00863268"/>
    <w:rsid w:val="00863D52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944D2"/>
    <w:rsid w:val="00BA2353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C1936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BF3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D0485-DF24-4B1E-AB51-F348FF57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751</Words>
  <Characters>6518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53</cp:revision>
  <cp:lastPrinted>2021-03-10T13:46:00Z</cp:lastPrinted>
  <dcterms:created xsi:type="dcterms:W3CDTF">2021-03-11T07:08:00Z</dcterms:created>
  <dcterms:modified xsi:type="dcterms:W3CDTF">2023-09-15T05:50:00Z</dcterms:modified>
</cp:coreProperties>
</file>