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A84" w:rsidRPr="003E0B30" w:rsidRDefault="006A1A84" w:rsidP="003E0B30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3E0B30">
        <w:rPr>
          <w:rFonts w:ascii="Times New Roman" w:hAnsi="Times New Roman" w:cs="Times New Roman"/>
          <w:b/>
          <w:sz w:val="20"/>
          <w:szCs w:val="20"/>
        </w:rPr>
        <w:t>PROGRAM FUNKCJONALNO-UŻYTKOWY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1" w:name="_Toc536595189"/>
      <w:r w:rsidRPr="003E0B30">
        <w:rPr>
          <w:rFonts w:ascii="Times New Roman" w:hAnsi="Times New Roman" w:cs="Times New Roman"/>
          <w:b/>
          <w:sz w:val="20"/>
          <w:szCs w:val="20"/>
        </w:rPr>
        <w:t>Nazwa i adres Zamawiającego:</w:t>
      </w:r>
      <w:bookmarkEnd w:id="1"/>
      <w:r w:rsidRPr="003E0B30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Wojewódzki Ośrodek Ruchu Drogowego w Katowicach ul. Francuska 78, 40-507 Katowice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Toc536595190"/>
      <w:r w:rsidRPr="003E0B30">
        <w:rPr>
          <w:rFonts w:ascii="Times New Roman" w:hAnsi="Times New Roman" w:cs="Times New Roman"/>
          <w:b/>
          <w:sz w:val="20"/>
          <w:szCs w:val="20"/>
        </w:rPr>
        <w:t>Nazwa przedmiotu zamówienia:</w:t>
      </w:r>
      <w:bookmarkEnd w:id="2"/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3" w:name="_Toc536595191"/>
      <w:r w:rsidRPr="003E0B30">
        <w:rPr>
          <w:rFonts w:ascii="Times New Roman" w:hAnsi="Times New Roman" w:cs="Times New Roman"/>
          <w:sz w:val="20"/>
          <w:szCs w:val="20"/>
        </w:rPr>
        <w:t xml:space="preserve">Wykonanie Dokumentacji Projektowej i wymiana opraw oświetlenia wewnętrznego </w:t>
      </w:r>
      <w:r w:rsidR="003E0B30">
        <w:rPr>
          <w:rFonts w:ascii="Times New Roman" w:hAnsi="Times New Roman" w:cs="Times New Roman"/>
          <w:sz w:val="20"/>
          <w:szCs w:val="20"/>
        </w:rPr>
        <w:t xml:space="preserve">w Wojewódzkim Ośrodku Ruchu Drogowego w Katowicach przy ul. </w:t>
      </w:r>
      <w:r w:rsidR="004663D4">
        <w:rPr>
          <w:rFonts w:ascii="Times New Roman" w:hAnsi="Times New Roman" w:cs="Times New Roman"/>
          <w:sz w:val="20"/>
          <w:szCs w:val="20"/>
        </w:rPr>
        <w:t>Tysiąclecia 56</w:t>
      </w:r>
      <w:r w:rsidR="003E0B30">
        <w:rPr>
          <w:rFonts w:ascii="Times New Roman" w:hAnsi="Times New Roman" w:cs="Times New Roman"/>
          <w:sz w:val="20"/>
          <w:szCs w:val="20"/>
        </w:rPr>
        <w:t xml:space="preserve"> 78, </w:t>
      </w:r>
      <w:r w:rsidR="004663D4">
        <w:rPr>
          <w:rFonts w:ascii="Times New Roman" w:hAnsi="Times New Roman" w:cs="Times New Roman"/>
          <w:sz w:val="20"/>
          <w:szCs w:val="20"/>
        </w:rPr>
        <w:t>41-303 Dąbrowa Górnicza</w:t>
      </w:r>
      <w:r w:rsidR="003E0B30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Miejsce wykonania zmówienia:</w:t>
      </w:r>
      <w:bookmarkEnd w:id="3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Wojewódzki Ośrodek Ruchu Drogowego w Katowicach </w:t>
      </w:r>
      <w:r w:rsidR="004663D4">
        <w:rPr>
          <w:rFonts w:ascii="Times New Roman" w:hAnsi="Times New Roman" w:cs="Times New Roman"/>
          <w:sz w:val="20"/>
          <w:szCs w:val="20"/>
        </w:rPr>
        <w:t>ul. Tysiąclecia 56 78, 41-303 Dąbrowa Górnicza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Branża: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Elektryczna.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bookmarkStart w:id="4" w:name="_Toc536595192"/>
      <w:r w:rsidRPr="003E0B30">
        <w:rPr>
          <w:rFonts w:ascii="Times New Roman" w:hAnsi="Times New Roman" w:cs="Times New Roman"/>
          <w:b/>
          <w:sz w:val="20"/>
          <w:szCs w:val="20"/>
        </w:rPr>
        <w:t>Wspólny słownik zamówień (CPV) określający przedmiot zamówienia:</w:t>
      </w:r>
      <w:bookmarkEnd w:id="4"/>
    </w:p>
    <w:p w:rsidR="006A1A84" w:rsidRPr="003E0B30" w:rsidRDefault="003E0B30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CPV: </w:t>
      </w:r>
      <w:r w:rsidR="006A1A84" w:rsidRPr="003E0B30">
        <w:rPr>
          <w:rFonts w:ascii="Times New Roman" w:hAnsi="Times New Roman" w:cs="Times New Roman"/>
          <w:b/>
          <w:sz w:val="20"/>
          <w:szCs w:val="20"/>
        </w:rPr>
        <w:t xml:space="preserve">Opis zamówienia </w:t>
      </w:r>
    </w:p>
    <w:p w:rsidR="006A1A84" w:rsidRPr="003E0B30" w:rsidRDefault="00A05E8C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sdt>
        <w:sdtPr>
          <w:id w:val="1645237379"/>
          <w:placeholder>
            <w:docPart w:val="C2C3D1A447D74BF08B82E1A2BC33BEF1"/>
          </w:placeholder>
        </w:sdtPr>
        <w:sdtEndPr/>
        <w:sdtContent>
          <w:hyperlink r:id="rId7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71323100-9</w:t>
            </w:r>
          </w:hyperlink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-701090474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Usługi projektowania systemów zasilania energią elektryczną.</w:t>
          </w:r>
        </w:sdtContent>
      </w:sdt>
    </w:p>
    <w:p w:rsidR="006A1A84" w:rsidRPr="003E0B30" w:rsidRDefault="00A05E8C" w:rsidP="003E0B30">
      <w:pPr>
        <w:spacing w:line="360" w:lineRule="auto"/>
        <w:rPr>
          <w:rStyle w:val="Hipercze"/>
          <w:rFonts w:ascii="Times New Roman" w:hAnsi="Times New Roman" w:cs="Times New Roman"/>
          <w:color w:val="auto"/>
          <w:sz w:val="20"/>
          <w:szCs w:val="20"/>
          <w:u w:val="none"/>
        </w:rPr>
      </w:pPr>
      <w:sdt>
        <w:sdtPr>
          <w:rPr>
            <w:color w:val="0563C1" w:themeColor="hyperlink"/>
            <w:u w:val="single"/>
          </w:rPr>
          <w:id w:val="730895928"/>
          <w:placeholder>
            <w:docPart w:val="C2C3D1A447D74BF08B82E1A2BC33BEF1"/>
          </w:placeholder>
        </w:sdtPr>
        <w:sdtEndPr>
          <w:rPr>
            <w:color w:val="auto"/>
            <w:u w:val="none"/>
          </w:rPr>
        </w:sdtEndPr>
        <w:sdtContent>
          <w:hyperlink r:id="rId8" w:history="1">
            <w:r w:rsidR="006A1A84" w:rsidRPr="003E0B30">
              <w:rPr>
                <w:rStyle w:val="Hipercze"/>
                <w:rFonts w:ascii="Times New Roman" w:hAnsi="Times New Roman" w:cs="Times New Roman"/>
                <w:sz w:val="20"/>
                <w:szCs w:val="20"/>
                <w:u w:val="none"/>
              </w:rPr>
              <w:t>45310000-</w:t>
            </w:r>
          </w:hyperlink>
          <w:r w:rsidR="006A1A84" w:rsidRPr="003E0B30">
            <w:rPr>
              <w:rStyle w:val="Hipercze"/>
              <w:rFonts w:ascii="Times New Roman" w:hAnsi="Times New Roman" w:cs="Times New Roman"/>
              <w:sz w:val="20"/>
              <w:szCs w:val="20"/>
              <w:u w:val="none"/>
            </w:rPr>
            <w:t>0</w:t>
          </w:r>
        </w:sdtContent>
      </w:sdt>
      <w:r w:rsidR="006A1A84" w:rsidRPr="003E0B30">
        <w:rPr>
          <w:rFonts w:ascii="Times New Roman" w:hAnsi="Times New Roman" w:cs="Times New Roman"/>
          <w:sz w:val="20"/>
          <w:szCs w:val="20"/>
        </w:rPr>
        <w:tab/>
      </w:r>
      <w:sdt>
        <w:sdtPr>
          <w:id w:val="573934600"/>
          <w:placeholder>
            <w:docPart w:val="C2C3D1A447D74BF08B82E1A2BC33BEF1"/>
          </w:placeholder>
        </w:sdtPr>
        <w:sdtEndPr/>
        <w:sdtContent>
          <w:r w:rsidR="006A1A84" w:rsidRPr="003E0B30">
            <w:rPr>
              <w:rFonts w:ascii="Times New Roman" w:hAnsi="Times New Roman" w:cs="Times New Roman"/>
              <w:sz w:val="20"/>
              <w:szCs w:val="20"/>
            </w:rPr>
            <w:t>Roboty w zakresie instalacji elektrycznych.</w:t>
          </w:r>
        </w:sdtContent>
      </w:sdt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E0B30">
        <w:rPr>
          <w:rFonts w:ascii="Times New Roman" w:hAnsi="Times New Roman" w:cs="Times New Roman"/>
          <w:b/>
          <w:sz w:val="20"/>
          <w:szCs w:val="20"/>
        </w:rPr>
        <w:t>Spis zawartości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Przedmiot zamówienia.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Zakres robót i czynności.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Podstawa wyceny oferty.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Warunki odbioru końcowego/ostatecznego.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Style w:val="Nagwek2Znak"/>
          <w:rFonts w:ascii="Times New Roman" w:eastAsiaTheme="minorEastAsia" w:hAnsi="Times New Roman" w:cs="Times New Roman"/>
          <w:b w:val="0"/>
          <w:bCs w:val="0"/>
          <w:noProof/>
          <w:color w:val="auto"/>
          <w:sz w:val="20"/>
          <w:szCs w:val="20"/>
          <w:lang w:eastAsia="pl-PL"/>
        </w:rPr>
      </w:pPr>
      <w:r w:rsidRPr="003E0B30">
        <w:rPr>
          <w:rStyle w:val="Nagwek2Znak"/>
          <w:rFonts w:ascii="Times New Roman" w:eastAsiaTheme="minorEastAsia" w:hAnsi="Times New Roman" w:cs="Times New Roman"/>
          <w:b w:val="0"/>
          <w:noProof/>
          <w:color w:val="auto"/>
          <w:sz w:val="20"/>
          <w:szCs w:val="20"/>
          <w:lang w:eastAsia="pl-PL"/>
        </w:rPr>
        <w:t>Ogólne wytyczne dla oferenta.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materiałowa (stan istniejący).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Specyfikacja techniczna i założenia do Dokumentacji Projektowej.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</w:rPr>
        <w:t>Dodatkowe informacje i wytyczne.</w:t>
      </w:r>
    </w:p>
    <w:p w:rsidR="006A1A84" w:rsidRPr="003E0B30" w:rsidRDefault="006A1A84" w:rsidP="003E0B30">
      <w:pPr>
        <w:pStyle w:val="Bezodstpw"/>
        <w:numPr>
          <w:ilvl w:val="1"/>
          <w:numId w:val="9"/>
        </w:numPr>
        <w:spacing w:line="360" w:lineRule="auto"/>
        <w:ind w:left="426" w:hanging="425"/>
        <w:rPr>
          <w:rFonts w:ascii="Times New Roman" w:hAnsi="Times New Roman" w:cs="Times New Roman"/>
          <w:noProof/>
        </w:rPr>
      </w:pPr>
      <w:r w:rsidRPr="003E0B30">
        <w:rPr>
          <w:rFonts w:ascii="Times New Roman" w:hAnsi="Times New Roman" w:cs="Times New Roman"/>
          <w:noProof/>
        </w:rPr>
        <w:t>Przepisy prawne i normy budowlane.</w:t>
      </w:r>
    </w:p>
    <w:p w:rsidR="006A1A84" w:rsidRPr="003E0B30" w:rsidRDefault="006A1A84" w:rsidP="003E0B30">
      <w:pPr>
        <w:pStyle w:val="Nagwek2"/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Przedmiot zamówienia.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Przedmiotem zamówienia jest Wykonanie Dokumentacji Projektowej i wymiana opraw oświetlenia wewnętrznego w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</w:t>
      </w:r>
      <w:r w:rsidR="003E0B30">
        <w:rPr>
          <w:rFonts w:ascii="Times New Roman" w:hAnsi="Times New Roman" w:cs="Times New Roman"/>
          <w:sz w:val="20"/>
          <w:szCs w:val="20"/>
        </w:rPr>
        <w:t>Wojewódzkim Ośrodku Ruchu Drogowego w Katowicach</w:t>
      </w:r>
      <w:r w:rsidR="004663D4">
        <w:rPr>
          <w:rFonts w:ascii="Times New Roman" w:hAnsi="Times New Roman" w:cs="Times New Roman"/>
          <w:sz w:val="20"/>
          <w:szCs w:val="20"/>
        </w:rPr>
        <w:t xml:space="preserve"> oddział terenowy w Dąbrowie Górniczej</w:t>
      </w:r>
      <w:r w:rsidR="003E0B30">
        <w:rPr>
          <w:rFonts w:ascii="Times New Roman" w:hAnsi="Times New Roman" w:cs="Times New Roman"/>
          <w:sz w:val="20"/>
          <w:szCs w:val="20"/>
        </w:rPr>
        <w:t>.</w:t>
      </w:r>
      <w:r w:rsidR="007F0B54">
        <w:rPr>
          <w:rFonts w:ascii="Times New Roman" w:hAnsi="Times New Roman" w:cs="Times New Roman"/>
          <w:sz w:val="20"/>
          <w:szCs w:val="20"/>
        </w:rPr>
        <w:t xml:space="preserve"> </w:t>
      </w:r>
      <w:r w:rsidR="007F0B54" w:rsidRPr="007F0B54">
        <w:rPr>
          <w:rFonts w:ascii="Times New Roman" w:hAnsi="Times New Roman" w:cs="Times New Roman"/>
          <w:b/>
          <w:sz w:val="20"/>
          <w:szCs w:val="20"/>
        </w:rPr>
        <w:t xml:space="preserve">Zadanie nie obejmuje projektu oraz wymiany opraw oświetlenia zewnętrznego. </w:t>
      </w:r>
    </w:p>
    <w:p w:rsidR="006A1A84" w:rsidRPr="003E0B30" w:rsidRDefault="006A1A84" w:rsidP="003E0B3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Zakres robót i czynności objętych przedmiotem zamówienia:</w:t>
      </w:r>
    </w:p>
    <w:p w:rsidR="006A1A84" w:rsidRPr="003E0B30" w:rsidRDefault="00392680" w:rsidP="003E0B3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Dokonanie</w:t>
      </w:r>
      <w:r w:rsidR="006A1A84" w:rsidRPr="003E0B30">
        <w:rPr>
          <w:rFonts w:ascii="Times New Roman" w:hAnsi="Times New Roman" w:cs="Times New Roman"/>
        </w:rPr>
        <w:t xml:space="preserve"> oględzin istniejącej instalacji elektrycznej oświetlenia wewnętrznego w zakresie niezbędnym do sporządzenia Dokumentacji Projektowej.</w:t>
      </w:r>
    </w:p>
    <w:p w:rsidR="006A1A84" w:rsidRPr="003E0B30" w:rsidRDefault="00392680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Opracowanie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Projekt</w:t>
      </w:r>
      <w:r>
        <w:rPr>
          <w:rFonts w:ascii="Times New Roman" w:hAnsi="Times New Roman" w:cs="Times New Roman"/>
          <w:sz w:val="20"/>
          <w:szCs w:val="20"/>
        </w:rPr>
        <w:t>u Wykonawczego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– dobór i ilość opraw oświetleniowych</w:t>
      </w:r>
      <w:r w:rsidR="00391500">
        <w:rPr>
          <w:rFonts w:ascii="Times New Roman" w:hAnsi="Times New Roman" w:cs="Times New Roman"/>
          <w:sz w:val="20"/>
          <w:szCs w:val="20"/>
        </w:rPr>
        <w:t xml:space="preserve"> wraz z czujnikami ruchu w</w:t>
      </w:r>
      <w:r>
        <w:rPr>
          <w:rFonts w:ascii="Times New Roman" w:hAnsi="Times New Roman" w:cs="Times New Roman"/>
          <w:sz w:val="20"/>
          <w:szCs w:val="20"/>
        </w:rPr>
        <w:t> </w:t>
      </w:r>
      <w:r w:rsidR="00391500">
        <w:rPr>
          <w:rFonts w:ascii="Times New Roman" w:hAnsi="Times New Roman" w:cs="Times New Roman"/>
          <w:sz w:val="20"/>
          <w:szCs w:val="20"/>
        </w:rPr>
        <w:t>toaletach</w:t>
      </w:r>
      <w:r w:rsidR="006A1A84" w:rsidRPr="003E0B30">
        <w:rPr>
          <w:rFonts w:ascii="Times New Roman" w:hAnsi="Times New Roman" w:cs="Times New Roman"/>
          <w:sz w:val="20"/>
          <w:szCs w:val="20"/>
        </w:rPr>
        <w:t>,</w:t>
      </w:r>
    </w:p>
    <w:p w:rsidR="006A1A84" w:rsidRPr="003E0B30" w:rsidRDefault="00392680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 zakończeniu prac wykonanie Dokumentacji Powykonawczej</w:t>
      </w:r>
      <w:r w:rsidR="006A1A84" w:rsidRPr="003E0B30">
        <w:rPr>
          <w:rFonts w:ascii="Times New Roman" w:hAnsi="Times New Roman" w:cs="Times New Roman"/>
          <w:sz w:val="20"/>
          <w:szCs w:val="20"/>
        </w:rPr>
        <w:t xml:space="preserve"> z protokołami z pomiarów sprawdzających,</w:t>
      </w:r>
    </w:p>
    <w:p w:rsidR="006A1A84" w:rsidRPr="003E0B30" w:rsidRDefault="006A1A84" w:rsidP="003E0B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Zdemontowane elementy instalacji należy przekazać Zamawiającemu.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Podstawa wyceny oferty.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Podstawowe znaczenie dla kalkulacji ceny ofertowej ma Program Funkcjonalno-Użytkowy. W przypadku wątpliwości lub niejasności co do zakresu i rozwiązań technicznych realizowanego zadania należy kierować zapytania do Zamawiającego przed wyznaczonym terminem otwarcia ofert i osobiście dokonać oględzin instalacji elektrycznej z</w:t>
      </w:r>
      <w:r w:rsidR="003E0B30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natury.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Oferta powinna uwzględniać między innymi: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lastRenderedPageBreak/>
        <w:t>Oględziny instalacji elektrycznej oświetlenia wewnętrznego; oprzewodowanie i oprawy oświetleniowe,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Wykonanie Projektu Wykonawczego,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Wymiana opraw oświetleniowych</w:t>
      </w:r>
      <w:r w:rsidR="00392680">
        <w:rPr>
          <w:rFonts w:ascii="Times New Roman" w:hAnsi="Times New Roman" w:cs="Times New Roman"/>
        </w:rPr>
        <w:t>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Sporządzenie Dokumentacji Powykonawczej,</w:t>
      </w:r>
    </w:p>
    <w:p w:rsidR="006A1A84" w:rsidRPr="003E0B30" w:rsidRDefault="006A1A84" w:rsidP="003E0B30">
      <w:pPr>
        <w:pStyle w:val="Bezodstpw"/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Wszelkie koszty pośrednie konieczne do wykonania zamówienia.</w:t>
      </w:r>
    </w:p>
    <w:p w:rsidR="006A1A84" w:rsidRPr="003E0B30" w:rsidRDefault="006A1A84" w:rsidP="003E0B30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Warunki odbioru końcowego/ostatecznego.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Podstawowym dokumentem jest protokół odbioru końcowego/ostatecznego robót sporządzony wg. wzoru ustalonego przez Zamawiającego. W skład komisji odbiorowej podczas odbioru końcowego/ostatecznego wchodzą między innymi kierownik robót elektrycznych i projektant branży elektrycznej.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W przypadku, gdy według komisji roboty pod względem przygotowania dokumentacji nie będą gotowe do odbioru, komisja w porozumieniu z Wykonawcą wyznaczy ponowny termin odbioru ostatecznego robót. 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Wszystkie zarządzone przez komisję roboty poprawkowe lub uzupełniające będą zestawione według wzoru ustalonego przez Zamawiającego. Termin wykonania robót poprawkowych i robót uzupełniających wyznaczy komisja i stwierdzi ich wykonanie.</w:t>
      </w:r>
    </w:p>
    <w:p w:rsidR="006A1A84" w:rsidRPr="003E0B30" w:rsidRDefault="006A1A84" w:rsidP="003E0B30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robót elektrycznych winien przygotować do odbioru końcowego: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Projekt Powykonawczy z oś</w:t>
      </w:r>
      <w:r w:rsidR="003E0B30">
        <w:rPr>
          <w:rFonts w:ascii="Times New Roman" w:eastAsia="Gulim" w:hAnsi="Times New Roman" w:cs="Times New Roman"/>
        </w:rPr>
        <w:t>wiadczeniami projektanta i kierownika</w:t>
      </w:r>
      <w:r w:rsidRPr="003E0B30">
        <w:rPr>
          <w:rFonts w:ascii="Times New Roman" w:eastAsia="Gulim" w:hAnsi="Times New Roman" w:cs="Times New Roman"/>
        </w:rPr>
        <w:t xml:space="preserve"> robót elektrycznych o wykonaniu robót,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Uprawnienia budowlane i zaświadczenia o przynależności do Izby Inżynierów </w:t>
      </w:r>
      <w:r w:rsidR="00194E7F">
        <w:rPr>
          <w:rFonts w:ascii="Times New Roman" w:eastAsia="Gulim" w:hAnsi="Times New Roman" w:cs="Times New Roman"/>
        </w:rPr>
        <w:t>Budownictwa projektanta i</w:t>
      </w:r>
      <w:r w:rsidR="00391500">
        <w:rPr>
          <w:rFonts w:ascii="Times New Roman" w:eastAsia="Gulim" w:hAnsi="Times New Roman" w:cs="Times New Roman"/>
        </w:rPr>
        <w:t> </w:t>
      </w:r>
      <w:r w:rsidR="00194E7F">
        <w:rPr>
          <w:rFonts w:ascii="Times New Roman" w:eastAsia="Gulim" w:hAnsi="Times New Roman" w:cs="Times New Roman"/>
        </w:rPr>
        <w:t xml:space="preserve"> kierownika</w:t>
      </w:r>
      <w:r w:rsidRPr="003E0B30">
        <w:rPr>
          <w:rFonts w:ascii="Times New Roman" w:eastAsia="Gulim" w:hAnsi="Times New Roman" w:cs="Times New Roman"/>
        </w:rPr>
        <w:t xml:space="preserve"> robót elektrycznych,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Specyfikację materiałową zastosowanych materiałów i ich wartość,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Protokoły z: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oględzin wykonanej instalacji,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przeprowadzonych prób, badań i testów kontrolnych,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skuteczności ochrony przeciwporażeniowej,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pomiaru rezystancji izolacji,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świadectwa wzorcowania mierników,</w:t>
      </w:r>
    </w:p>
    <w:p w:rsidR="006A1A84" w:rsidRPr="003E0B30" w:rsidRDefault="006A1A84" w:rsidP="003E0B30">
      <w:pPr>
        <w:pStyle w:val="Bezodstpw"/>
        <w:numPr>
          <w:ilvl w:val="1"/>
          <w:numId w:val="7"/>
        </w:numPr>
        <w:spacing w:line="360" w:lineRule="auto"/>
        <w:ind w:left="1134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uprawnienia pracowników SEP (kategoria D- dozór i E – eksploatacja) wykonujących pomiary,</w:t>
      </w:r>
    </w:p>
    <w:p w:rsidR="006A1A84" w:rsidRPr="003E0B30" w:rsidRDefault="006A1A84" w:rsidP="003E0B30">
      <w:pPr>
        <w:pStyle w:val="Bezodstpw"/>
        <w:numPr>
          <w:ilvl w:val="0"/>
          <w:numId w:val="6"/>
        </w:numPr>
        <w:spacing w:line="360" w:lineRule="auto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 xml:space="preserve">Dokumenty dopuszczające materiały do stosowania w </w:t>
      </w:r>
      <w:r w:rsidR="00392680">
        <w:rPr>
          <w:rFonts w:ascii="Times New Roman" w:eastAsia="Gulim" w:hAnsi="Times New Roman" w:cs="Times New Roman"/>
        </w:rPr>
        <w:t>budownictwie.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eastAsia="Gulim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Wykonawca zobowiązany jest przekazać użytkownikowi wszystkie znajdujące się w jego posiadaniu materiały umożliwiające prawidłową eksploatację wybudowanej instalacji i potwierdzić za zgodność z oryginałem.</w:t>
      </w:r>
    </w:p>
    <w:p w:rsidR="006A1A84" w:rsidRPr="003E0B30" w:rsidRDefault="006A1A84" w:rsidP="00194E7F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eastAsia="Gulim" w:hAnsi="Times New Roman" w:cs="Times New Roman"/>
        </w:rPr>
        <w:t>Wzory poszczególnych dokumentów wykonać wg. dostępnej literatury branżowej po wcześniejszym uzgodnieniu z</w:t>
      </w:r>
      <w:r w:rsidR="00194E7F">
        <w:rPr>
          <w:rFonts w:ascii="Times New Roman" w:eastAsia="Gulim" w:hAnsi="Times New Roman" w:cs="Times New Roman"/>
        </w:rPr>
        <w:t> </w:t>
      </w:r>
      <w:r w:rsidRPr="003E0B30">
        <w:rPr>
          <w:rFonts w:ascii="Times New Roman" w:eastAsia="Gulim" w:hAnsi="Times New Roman" w:cs="Times New Roman"/>
        </w:rPr>
        <w:t xml:space="preserve"> Zamawiającym.</w:t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Ogólne wytyczne dla oferenta.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Podstawowe znaczenie dla kalkulacji ceny ofertowej ma Program Funkcjonalno-Użytkowy,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Roboty budowlane należy prowadzić przy zachowaniu przepisów BHP i p.poż.,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 przypadku wątpliwości lub niejasności co do zakresu realizowanego zadania należy kierować zapytania do Zamawiającego przed wyznaczonym terminem otwarcia ofert,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robót jest odpowiedzialny za jakość wykonanych robót oraz za zgodność z obowiązującymi normami, dokumentacją techniczną, Specyfikacją Wykonania i Odbioru Robót Budowlanych, poleceniami  inspektora nadzoru,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zobowiązany jest zna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wszystkie przepisy obowiązujące na terenie kraju robót, oraz wszelkie </w:t>
      </w:r>
      <w:r w:rsidRPr="003E0B30">
        <w:rPr>
          <w:rFonts w:ascii="Times New Roman" w:hAnsi="Times New Roman" w:cs="Times New Roman"/>
          <w:sz w:val="20"/>
          <w:szCs w:val="20"/>
        </w:rPr>
        <w:lastRenderedPageBreak/>
        <w:t>wytyczne i inne normy, w jakikolwiek sposób zwi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zane z robotami i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w zupe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 odpowiedzialny za ich przestrzeganie oraz stosowanie, również w imieniu Podwykonawców,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Wykonawca odpowiada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b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dzie za wszystkie szkody jakie mog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wynikn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z jego winy w trakcie prowadzenia robót budowlanych zarówno w stosunku do Zamawiającego jak i osób trzecich,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Za wszystkie powstałe szkody spowodowane dzia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</w:t>
      </w:r>
      <w:r w:rsidRPr="003E0B30">
        <w:rPr>
          <w:rFonts w:ascii="Times New Roman" w:hAnsi="Times New Roman" w:cs="Times New Roman"/>
          <w:sz w:val="20"/>
          <w:szCs w:val="20"/>
        </w:rPr>
        <w:t>ci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Wykonawcy ponosi on pe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ł</w:t>
      </w:r>
      <w:r w:rsidRPr="003E0B30">
        <w:rPr>
          <w:rFonts w:ascii="Times New Roman" w:hAnsi="Times New Roman" w:cs="Times New Roman"/>
          <w:sz w:val="20"/>
          <w:szCs w:val="20"/>
        </w:rPr>
        <w:t>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odpowiedzialno</w:t>
      </w:r>
      <w:r w:rsidRPr="003E0B30">
        <w:rPr>
          <w:rFonts w:ascii="Times New Roman" w:eastAsia="MS Mincho" w:hAnsi="Times New Roman" w:cs="Times New Roman"/>
          <w:sz w:val="20"/>
          <w:szCs w:val="20"/>
        </w:rPr>
        <w:t>ść</w:t>
      </w:r>
      <w:r w:rsidRPr="003E0B30">
        <w:rPr>
          <w:rFonts w:ascii="Times New Roman" w:hAnsi="Times New Roman" w:cs="Times New Roman"/>
          <w:sz w:val="20"/>
          <w:szCs w:val="20"/>
        </w:rPr>
        <w:t xml:space="preserve"> finansow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 xml:space="preserve"> i cywiln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ą</w:t>
      </w:r>
      <w:r w:rsidRPr="003E0B30">
        <w:rPr>
          <w:rFonts w:ascii="Times New Roman" w:hAnsi="Times New Roman" w:cs="Times New Roman"/>
          <w:sz w:val="20"/>
          <w:szCs w:val="20"/>
        </w:rPr>
        <w:t>,  a wszystkie uszkodzenia usunie i dokona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robotami przed zakończenie wykonywania prac budowlanych,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dokona usunięcia skutków i ewentualnych napraw związanych z</w:t>
      </w:r>
      <w:r w:rsidR="00391500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prowadzonymi prze siebie robotami,</w:t>
      </w:r>
    </w:p>
    <w:p w:rsidR="006A1A84" w:rsidRPr="003E0B30" w:rsidRDefault="006A1A84" w:rsidP="003E0B30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Po zakończeniu robót Wykonawca zobowiązany jest do uporządkowania terenu objętego robotami.</w:t>
      </w:r>
    </w:p>
    <w:p w:rsidR="006A1A84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Specyfikacja techniczna i materiałowa (stan istniejący).</w:t>
      </w:r>
    </w:p>
    <w:tbl>
      <w:tblPr>
        <w:tblW w:w="88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lamp"/>
      </w:tblPr>
      <w:tblGrid>
        <w:gridCol w:w="363"/>
        <w:gridCol w:w="2074"/>
        <w:gridCol w:w="634"/>
        <w:gridCol w:w="452"/>
        <w:gridCol w:w="634"/>
        <w:gridCol w:w="627"/>
        <w:gridCol w:w="665"/>
        <w:gridCol w:w="696"/>
        <w:gridCol w:w="665"/>
        <w:gridCol w:w="551"/>
        <w:gridCol w:w="779"/>
        <w:gridCol w:w="779"/>
      </w:tblGrid>
      <w:tr w:rsidR="00DC1204" w:rsidRPr="00DC1204" w:rsidTr="00DC1204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A</w:t>
            </w:r>
          </w:p>
        </w:tc>
        <w:tc>
          <w:tcPr>
            <w:tcW w:w="85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 xml:space="preserve">Stan aktualny 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5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</w:tr>
      <w:tr w:rsidR="00DC1204" w:rsidRPr="00DC1204" w:rsidTr="00DC1204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3 840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19 200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19 200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625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5 250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Halogen 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7 500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 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Sodowa 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0,250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1 875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45 000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31 500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top 2 x 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4,750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11 875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190 000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133 000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3,168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7 920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41,7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132 000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92 400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1 x 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1,944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4 860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4 450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61,8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120 150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84 105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2 600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36,1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2 x 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0,792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1 980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83,3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66 000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46 200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Świetlówka  4 x 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1,296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3 240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0,70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5 200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72,2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93 600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65 520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B</w:t>
            </w:r>
          </w:p>
        </w:tc>
        <w:tc>
          <w:tcPr>
            <w:tcW w:w="85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pl-PL" w:bidi="ar-SA"/>
              </w:rPr>
              <w:t>Stan projektowany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</w:t>
            </w:r>
          </w:p>
        </w:tc>
        <w:tc>
          <w:tcPr>
            <w:tcW w:w="85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 LED</w:t>
            </w:r>
          </w:p>
        </w:tc>
      </w:tr>
      <w:tr w:rsidR="00DC1204" w:rsidRPr="00DC1204" w:rsidTr="00DC1204">
        <w:trPr>
          <w:trHeight w:val="390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Lp.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Źródło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Czas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Ilość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Moc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Σ mocy</w:t>
            </w: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Energia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Sprawn. </w:t>
            </w:r>
          </w:p>
        </w:tc>
        <w:tc>
          <w:tcPr>
            <w:tcW w:w="277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Luminancja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pracy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Katalogowa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Realna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h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szt.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kW/szt.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kWh/a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lm/szt.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lm/W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lm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300,0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0.2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 xml:space="preserve">LED 32 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0,032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0,160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93,8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15 000</w:t>
            </w:r>
          </w:p>
        </w:tc>
      </w:tr>
      <w:tr w:rsidR="00DC1204" w:rsidRPr="00DC1204" w:rsidTr="00DC1204">
        <w:trPr>
          <w:trHeight w:val="229"/>
        </w:trPr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II</w:t>
            </w:r>
          </w:p>
        </w:tc>
        <w:tc>
          <w:tcPr>
            <w:tcW w:w="8523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Lampy LED projektowane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za hal. 70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0,015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160,0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12 000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 za hal. 250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60 za soda 150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0,060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0,180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7 200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21 600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21 600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20  za top  2 x 25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1,900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2 400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228 000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228 000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5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1 x 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44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2 750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132 000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132 000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40  za 1 x 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27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0,040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1,080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4 800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129 600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129 600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25  za  2 x18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3 000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</w:t>
            </w:r>
          </w:p>
        </w:tc>
      </w:tr>
      <w:tr w:rsidR="00DC1204" w:rsidRPr="00DC1204" w:rsidTr="00DC1204">
        <w:trPr>
          <w:trHeight w:val="255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2 x 36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0,550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1 375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66 000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66 000</w:t>
            </w:r>
          </w:p>
        </w:tc>
      </w:tr>
      <w:tr w:rsidR="00DC1204" w:rsidRPr="00DC1204" w:rsidTr="00DC1204">
        <w:trPr>
          <w:trHeight w:val="270"/>
        </w:trPr>
        <w:tc>
          <w:tcPr>
            <w:tcW w:w="3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lef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LED 50  za 4 x 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2 500</w:t>
            </w:r>
          </w:p>
        </w:tc>
        <w:tc>
          <w:tcPr>
            <w:tcW w:w="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18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0,050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0,900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2 250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1,00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6 000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120,0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108 000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1204" w:rsidRPr="00DC1204" w:rsidRDefault="00DC1204" w:rsidP="00DC1204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</w:pPr>
            <w:r w:rsidRPr="00DC120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pl-PL" w:bidi="ar-SA"/>
              </w:rPr>
              <w:t>108 000</w:t>
            </w:r>
          </w:p>
        </w:tc>
      </w:tr>
    </w:tbl>
    <w:p w:rsidR="00DC1204" w:rsidRDefault="00DC1204">
      <w:pPr>
        <w:widowControl/>
        <w:suppressAutoHyphens w:val="0"/>
        <w:spacing w:after="160" w:line="259" w:lineRule="auto"/>
        <w:jc w:val="left"/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6A1A84" w:rsidRPr="003E0B30" w:rsidRDefault="006A1A84" w:rsidP="00194E7F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lastRenderedPageBreak/>
        <w:t>Specyfikacja techniczna i założenia do Dokumentacji Projektowej.</w:t>
      </w:r>
    </w:p>
    <w:p w:rsidR="006A1A84" w:rsidRPr="003E0B30" w:rsidRDefault="006A1A84" w:rsidP="00194E7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 xml:space="preserve">Roboty budowlane polegać będą na wymianie istniejących opraw oświetleniowych i zastąpieniu ich oprawami ze źródłami światła typu LED. Oprawy oświetleniowe zostaną wymienione </w:t>
      </w:r>
      <w:r w:rsidR="00313675">
        <w:rPr>
          <w:rFonts w:ascii="Times New Roman" w:hAnsi="Times New Roman" w:cs="Times New Roman"/>
          <w:sz w:val="20"/>
          <w:szCs w:val="20"/>
        </w:rPr>
        <w:t xml:space="preserve">wraz z niezbędnym dodatkowym </w:t>
      </w:r>
      <w:r w:rsidR="00392680">
        <w:rPr>
          <w:rFonts w:ascii="Times New Roman" w:hAnsi="Times New Roman" w:cs="Times New Roman"/>
          <w:sz w:val="20"/>
          <w:szCs w:val="20"/>
        </w:rPr>
        <w:t>oprzyrządowaniem</w:t>
      </w:r>
      <w:r w:rsidR="00313675">
        <w:rPr>
          <w:rFonts w:ascii="Times New Roman" w:hAnsi="Times New Roman" w:cs="Times New Roman"/>
          <w:sz w:val="20"/>
          <w:szCs w:val="20"/>
        </w:rPr>
        <w:t xml:space="preserve"> </w:t>
      </w:r>
      <w:r w:rsidR="00A30443">
        <w:rPr>
          <w:rFonts w:ascii="Times New Roman" w:hAnsi="Times New Roman" w:cs="Times New Roman"/>
          <w:sz w:val="20"/>
          <w:szCs w:val="20"/>
        </w:rPr>
        <w:t>w całym kompleksie budynków</w:t>
      </w:r>
      <w:r w:rsidR="00E843BB">
        <w:rPr>
          <w:rFonts w:ascii="Times New Roman" w:hAnsi="Times New Roman" w:cs="Times New Roman"/>
          <w:sz w:val="20"/>
          <w:szCs w:val="20"/>
        </w:rPr>
        <w:t xml:space="preserve"> (oddział terenowy oraz garaż)</w:t>
      </w:r>
      <w:r w:rsidRPr="003E0B30">
        <w:rPr>
          <w:rFonts w:ascii="Times New Roman" w:hAnsi="Times New Roman" w:cs="Times New Roman"/>
          <w:sz w:val="20"/>
          <w:szCs w:val="20"/>
        </w:rPr>
        <w:t>. Podczas opracowywania projektu należy uwzględnić konieczność dołożenia nowych opraw tak aby uzyskać odpowiednie natężenie oświetlenia i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równomierność</w:t>
      </w:r>
      <w:r w:rsidR="00313675">
        <w:rPr>
          <w:rFonts w:ascii="Times New Roman" w:hAnsi="Times New Roman" w:cs="Times New Roman"/>
          <w:sz w:val="20"/>
          <w:szCs w:val="20"/>
        </w:rPr>
        <w:t xml:space="preserve"> lub zredukować podane ilości przy zachowaniu odpowiedniego wymaganego przepisami natężenia światła</w:t>
      </w:r>
      <w:r w:rsidRPr="003E0B30">
        <w:rPr>
          <w:rFonts w:ascii="Times New Roman" w:hAnsi="Times New Roman" w:cs="Times New Roman"/>
          <w:sz w:val="20"/>
          <w:szCs w:val="20"/>
        </w:rPr>
        <w:t>. Podane ilości opraw są jedynie wartościami szacunkowymi, które bezwzględnie należy zweryfikować z</w:t>
      </w:r>
      <w:r w:rsidR="004663D4">
        <w:rPr>
          <w:rFonts w:ascii="Times New Roman" w:hAnsi="Times New Roman" w:cs="Times New Roman"/>
          <w:sz w:val="20"/>
          <w:szCs w:val="20"/>
        </w:rPr>
        <w:t> </w:t>
      </w:r>
      <w:r w:rsidRPr="003E0B30">
        <w:rPr>
          <w:rFonts w:ascii="Times New Roman" w:hAnsi="Times New Roman" w:cs="Times New Roman"/>
          <w:sz w:val="20"/>
          <w:szCs w:val="20"/>
        </w:rPr>
        <w:t xml:space="preserve"> użytkownikiem obiektu)</w:t>
      </w:r>
      <w:r w:rsidR="00392680">
        <w:rPr>
          <w:rFonts w:ascii="Times New Roman" w:hAnsi="Times New Roman" w:cs="Times New Roman"/>
          <w:sz w:val="20"/>
          <w:szCs w:val="20"/>
        </w:rPr>
        <w:t>.</w:t>
      </w:r>
    </w:p>
    <w:p w:rsidR="006A1A84" w:rsidRPr="003E0B30" w:rsidRDefault="006A1A84" w:rsidP="00391500">
      <w:pPr>
        <w:pStyle w:val="Bezodstpw"/>
        <w:spacing w:line="360" w:lineRule="auto"/>
        <w:ind w:left="0"/>
        <w:rPr>
          <w:rFonts w:ascii="Times New Roman" w:hAnsi="Times New Roman" w:cs="Times New Roman"/>
          <w:u w:val="single"/>
        </w:rPr>
      </w:pPr>
      <w:r w:rsidRPr="003E0B30">
        <w:rPr>
          <w:rFonts w:ascii="Times New Roman" w:hAnsi="Times New Roman" w:cs="Times New Roman"/>
          <w:u w:val="single"/>
        </w:rPr>
        <w:t>Szczegóły dotyczące zastosowanych w dokumentacji projektowej rozwiązań technicznych, materiałów i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sposobu wykonania  prac należy bezwzględnie uzgodnić na etapie koncepcji i Projektu Wykonawczego z</w:t>
      </w:r>
      <w:r w:rsidR="00313675">
        <w:rPr>
          <w:rFonts w:ascii="Times New Roman" w:hAnsi="Times New Roman" w:cs="Times New Roman"/>
          <w:u w:val="single"/>
        </w:rPr>
        <w:t> </w:t>
      </w:r>
      <w:r w:rsidRPr="003E0B30">
        <w:rPr>
          <w:rFonts w:ascii="Times New Roman" w:hAnsi="Times New Roman" w:cs="Times New Roman"/>
          <w:u w:val="single"/>
        </w:rPr>
        <w:t xml:space="preserve"> przedstawicielami </w:t>
      </w:r>
      <w:r w:rsidR="00313675">
        <w:rPr>
          <w:rFonts w:ascii="Times New Roman" w:hAnsi="Times New Roman" w:cs="Times New Roman"/>
          <w:u w:val="single"/>
        </w:rPr>
        <w:t>inwestora</w:t>
      </w:r>
      <w:r w:rsidRPr="003E0B30">
        <w:rPr>
          <w:rFonts w:ascii="Times New Roman" w:hAnsi="Times New Roman" w:cs="Times New Roman"/>
          <w:u w:val="single"/>
        </w:rPr>
        <w:t xml:space="preserve"> – warunek konieczny do rozpoczęcia robót. 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Wymagania ogólne dotyczące sprzętu i maszyn.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Sprzęt będący własnością Wykonawcy lub wynajęty do wykonania robót ma być utrzymywany w dobrym sta</w:t>
      </w:r>
      <w:r w:rsidR="00392680">
        <w:rPr>
          <w:rFonts w:ascii="Times New Roman" w:hAnsi="Times New Roman" w:cs="Times New Roman"/>
          <w:sz w:val="20"/>
          <w:szCs w:val="20"/>
        </w:rPr>
        <w:t>nie i gotowości do pracy, spełnia</w:t>
      </w:r>
      <w:r w:rsidRPr="003E0B30">
        <w:rPr>
          <w:rFonts w:ascii="Times New Roman" w:hAnsi="Times New Roman" w:cs="Times New Roman"/>
          <w:sz w:val="20"/>
          <w:szCs w:val="20"/>
        </w:rPr>
        <w:t xml:space="preserve"> normy ochrony środowiska i przepisy dotyczące jego użytkowania. Wszystkie maszyny i narzędzia muszą posiadać znak bezpieczeństwa B,</w:t>
      </w:r>
    </w:p>
    <w:p w:rsidR="006A1A84" w:rsidRPr="003E0B30" w:rsidRDefault="006A1A84" w:rsidP="003E0B30">
      <w:pPr>
        <w:pStyle w:val="Akapitzlist"/>
        <w:numPr>
          <w:ilvl w:val="0"/>
          <w:numId w:val="8"/>
        </w:numPr>
        <w:spacing w:line="360" w:lineRule="auto"/>
        <w:ind w:left="993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Instalacje zasilające wszelkie znajdujące się na terenie budowy urządzenia elektryczne i elektronarz</w:t>
      </w:r>
      <w:r w:rsidRPr="003E0B30">
        <w:rPr>
          <w:rFonts w:ascii="Times New Roman" w:eastAsia="MS Mincho" w:hAnsi="Times New Roman" w:cs="Times New Roman"/>
          <w:sz w:val="20"/>
          <w:szCs w:val="20"/>
        </w:rPr>
        <w:t>ę</w:t>
      </w:r>
      <w:r w:rsidRPr="003E0B30">
        <w:rPr>
          <w:rFonts w:ascii="Times New Roman" w:hAnsi="Times New Roman" w:cs="Times New Roman"/>
          <w:sz w:val="20"/>
          <w:szCs w:val="20"/>
        </w:rPr>
        <w:t>dzia winny być zgodne z wymaganiami określonymi w PN-HD 60364-7-704:2010 „Instalacje na terenie budowy i rozbiórki”.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Dodatkowe informacje i wytyczne.</w:t>
      </w:r>
    </w:p>
    <w:p w:rsidR="006A1A84" w:rsidRPr="003E0B30" w:rsidRDefault="006A1A84" w:rsidP="0031367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E0B30">
        <w:rPr>
          <w:rFonts w:ascii="Times New Roman" w:hAnsi="Times New Roman" w:cs="Times New Roman"/>
          <w:sz w:val="20"/>
          <w:szCs w:val="20"/>
        </w:rPr>
        <w:t>Prace będą odbywać się w czynnych obiektach, dlatego prowadzenie prac nie może utrudniać i zakłócać ich funkcjonowania.</w:t>
      </w:r>
    </w:p>
    <w:p w:rsidR="006A1A84" w:rsidRPr="003E0B30" w:rsidRDefault="006A1A84" w:rsidP="00313675">
      <w:pPr>
        <w:pStyle w:val="Nagwek3"/>
        <w:numPr>
          <w:ilvl w:val="0"/>
          <w:numId w:val="3"/>
        </w:numPr>
        <w:spacing w:line="360" w:lineRule="auto"/>
        <w:ind w:left="284" w:hanging="284"/>
        <w:rPr>
          <w:rFonts w:ascii="Times New Roman" w:hAnsi="Times New Roman" w:cs="Times New Roman"/>
          <w:color w:val="auto"/>
          <w:sz w:val="20"/>
          <w:szCs w:val="20"/>
        </w:rPr>
      </w:pPr>
      <w:r w:rsidRPr="003E0B30">
        <w:rPr>
          <w:rFonts w:ascii="Times New Roman" w:hAnsi="Times New Roman" w:cs="Times New Roman"/>
          <w:color w:val="auto"/>
          <w:sz w:val="20"/>
          <w:szCs w:val="20"/>
        </w:rPr>
        <w:t>Przepisy prawne i normy budowlane.</w:t>
      </w:r>
    </w:p>
    <w:p w:rsidR="006A1A84" w:rsidRPr="003E0B30" w:rsidRDefault="006A1A84" w:rsidP="00313675">
      <w:pPr>
        <w:pStyle w:val="Bezodstpw"/>
        <w:spacing w:line="360" w:lineRule="auto"/>
        <w:ind w:left="0"/>
        <w:rPr>
          <w:rFonts w:ascii="Times New Roman" w:hAnsi="Times New Roman" w:cs="Times New Roman"/>
        </w:rPr>
      </w:pPr>
      <w:r w:rsidRPr="003E0B30">
        <w:rPr>
          <w:rFonts w:ascii="Times New Roman" w:hAnsi="Times New Roman" w:cs="Times New Roman"/>
        </w:rPr>
        <w:t>Podczas projektowania i wykonywania robót budowanych należy stosować obowiązujące przepisy prawne i</w:t>
      </w:r>
      <w:r w:rsidR="00313675">
        <w:rPr>
          <w:rFonts w:ascii="Times New Roman" w:hAnsi="Times New Roman" w:cs="Times New Roman"/>
        </w:rPr>
        <w:t> </w:t>
      </w:r>
      <w:r w:rsidRPr="003E0B30">
        <w:rPr>
          <w:rFonts w:ascii="Times New Roman" w:hAnsi="Times New Roman" w:cs="Times New Roman"/>
        </w:rPr>
        <w:t xml:space="preserve"> normy branży elektryczne.</w:t>
      </w:r>
    </w:p>
    <w:sectPr w:rsidR="006A1A84" w:rsidRPr="003E0B30" w:rsidSect="0008430C">
      <w:pgSz w:w="11906" w:h="16838"/>
      <w:pgMar w:top="851" w:right="851" w:bottom="1134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697" w:rsidRDefault="004663D4">
      <w:r>
        <w:separator/>
      </w:r>
    </w:p>
  </w:endnote>
  <w:endnote w:type="continuationSeparator" w:id="0">
    <w:p w:rsidR="00EC1697" w:rsidRDefault="0046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697" w:rsidRDefault="004663D4">
      <w:r>
        <w:separator/>
      </w:r>
    </w:p>
  </w:footnote>
  <w:footnote w:type="continuationSeparator" w:id="0">
    <w:p w:rsidR="00EC1697" w:rsidRDefault="0046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539CA"/>
    <w:multiLevelType w:val="hybridMultilevel"/>
    <w:tmpl w:val="67000C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7A856E9"/>
    <w:multiLevelType w:val="hybridMultilevel"/>
    <w:tmpl w:val="8B34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674F8"/>
    <w:multiLevelType w:val="hybridMultilevel"/>
    <w:tmpl w:val="2DE40A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219B"/>
    <w:multiLevelType w:val="multilevel"/>
    <w:tmpl w:val="C546870A"/>
    <w:lvl w:ilvl="0">
      <w:start w:val="1"/>
      <w:numFmt w:val="lowerLetter"/>
      <w:lvlText w:val="%1)"/>
      <w:lvlJc w:val="left"/>
      <w:pPr>
        <w:ind w:left="664" w:hanging="44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4" w15:restartNumberingAfterBreak="0">
    <w:nsid w:val="1B7476AD"/>
    <w:multiLevelType w:val="hybridMultilevel"/>
    <w:tmpl w:val="2C46E0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206F3"/>
    <w:multiLevelType w:val="multilevel"/>
    <w:tmpl w:val="29BA3B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3"/>
      <w:lvlText w:val="%1.%2."/>
      <w:lvlJc w:val="left"/>
      <w:pPr>
        <w:ind w:left="1152" w:hanging="432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652D31DB"/>
    <w:multiLevelType w:val="hybridMultilevel"/>
    <w:tmpl w:val="DE727E46"/>
    <w:lvl w:ilvl="0" w:tplc="04150017">
      <w:start w:val="1"/>
      <w:numFmt w:val="lowerLetter"/>
      <w:lvlText w:val="%1)"/>
      <w:lvlJc w:val="left"/>
      <w:pPr>
        <w:ind w:left="740" w:hanging="360"/>
      </w:pPr>
    </w:lvl>
    <w:lvl w:ilvl="1" w:tplc="04150019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7" w15:restartNumberingAfterBreak="0">
    <w:nsid w:val="6D8A0817"/>
    <w:multiLevelType w:val="multilevel"/>
    <w:tmpl w:val="6F4AD0F4"/>
    <w:lvl w:ilvl="0">
      <w:start w:val="1"/>
      <w:numFmt w:val="decimal"/>
      <w:lvlText w:val="%1."/>
      <w:lvlJc w:val="left"/>
      <w:pPr>
        <w:ind w:left="664" w:hanging="444"/>
      </w:pPr>
      <w:rPr>
        <w:rFonts w:eastAsia="SimSun" w:cs="Mangal" w:hint="default"/>
      </w:rPr>
    </w:lvl>
    <w:lvl w:ilvl="1">
      <w:start w:val="1"/>
      <w:numFmt w:val="decimal"/>
      <w:lvlText w:val="%2."/>
      <w:lvlJc w:val="left"/>
      <w:pPr>
        <w:ind w:left="1410" w:hanging="9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6" w:hanging="984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918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124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690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896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462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668" w:hanging="1800"/>
      </w:pPr>
      <w:rPr>
        <w:rFonts w:cs="Arial" w:hint="default"/>
      </w:rPr>
    </w:lvl>
  </w:abstractNum>
  <w:abstractNum w:abstractNumId="8" w15:restartNumberingAfterBreak="0">
    <w:nsid w:val="747445F5"/>
    <w:multiLevelType w:val="hybridMultilevel"/>
    <w:tmpl w:val="F6581C9A"/>
    <w:lvl w:ilvl="0" w:tplc="848EDF9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F17035"/>
    <w:multiLevelType w:val="hybridMultilevel"/>
    <w:tmpl w:val="95BA9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F6769FC"/>
    <w:multiLevelType w:val="hybridMultilevel"/>
    <w:tmpl w:val="8B2C7E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D"/>
    <w:rsid w:val="00194E7F"/>
    <w:rsid w:val="00313675"/>
    <w:rsid w:val="00391500"/>
    <w:rsid w:val="00392680"/>
    <w:rsid w:val="003E0B30"/>
    <w:rsid w:val="004663D4"/>
    <w:rsid w:val="004D10E1"/>
    <w:rsid w:val="005E37CD"/>
    <w:rsid w:val="006A1A84"/>
    <w:rsid w:val="00760562"/>
    <w:rsid w:val="007F0B54"/>
    <w:rsid w:val="0086692C"/>
    <w:rsid w:val="00946E4D"/>
    <w:rsid w:val="009D44CF"/>
    <w:rsid w:val="00A05E8C"/>
    <w:rsid w:val="00A30443"/>
    <w:rsid w:val="00C06BA0"/>
    <w:rsid w:val="00C23917"/>
    <w:rsid w:val="00DC1204"/>
    <w:rsid w:val="00E843BB"/>
    <w:rsid w:val="00EC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706B72-5EF2-4078-BF52-C1529309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A84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A1A84"/>
    <w:pPr>
      <w:keepNext/>
      <w:keepLines/>
      <w:numPr>
        <w:numId w:val="1"/>
      </w:numPr>
      <w:spacing w:before="200"/>
      <w:outlineLvl w:val="1"/>
    </w:pPr>
    <w:rPr>
      <w:rFonts w:eastAsiaTheme="majorEastAsia"/>
      <w:b/>
      <w:bCs/>
      <w:color w:val="5B9BD5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A1A84"/>
    <w:pPr>
      <w:keepNext/>
      <w:keepLines/>
      <w:numPr>
        <w:ilvl w:val="1"/>
        <w:numId w:val="3"/>
      </w:numPr>
      <w:spacing w:before="200" w:after="240"/>
      <w:outlineLvl w:val="2"/>
    </w:pPr>
    <w:rPr>
      <w:rFonts w:eastAsiaTheme="majorEastAsia"/>
      <w:b/>
      <w:bCs/>
      <w:color w:val="5B9BD5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C06BA0"/>
    <w:pPr>
      <w:spacing w:after="0" w:line="240" w:lineRule="auto"/>
      <w:ind w:left="708"/>
      <w:jc w:val="both"/>
    </w:pPr>
    <w:rPr>
      <w:rFonts w:ascii="Century Gothic" w:hAnsi="Century Gothic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 w:val="26"/>
      <w:szCs w:val="23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6A1A84"/>
    <w:rPr>
      <w:rFonts w:ascii="Arial" w:eastAsiaTheme="majorEastAsia" w:hAnsi="Arial" w:cs="Arial"/>
      <w:b/>
      <w:bCs/>
      <w:color w:val="5B9BD5" w:themeColor="accent1"/>
      <w:kern w:val="1"/>
      <w:szCs w:val="21"/>
      <w:lang w:eastAsia="zh-CN" w:bidi="hi-IN"/>
    </w:rPr>
  </w:style>
  <w:style w:type="paragraph" w:styleId="Akapitzlist">
    <w:name w:val="List Paragraph"/>
    <w:basedOn w:val="Normalny"/>
    <w:uiPriority w:val="34"/>
    <w:qFormat/>
    <w:rsid w:val="006A1A84"/>
    <w:pPr>
      <w:ind w:left="720"/>
      <w:contextualSpacing/>
    </w:pPr>
    <w:rPr>
      <w:rFonts w:cs="Mangal"/>
      <w:szCs w:val="21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A1A84"/>
    <w:pPr>
      <w:spacing w:after="100"/>
      <w:ind w:left="220"/>
    </w:pPr>
    <w:rPr>
      <w:rFonts w:cs="Mangal"/>
      <w:szCs w:val="20"/>
    </w:rPr>
  </w:style>
  <w:style w:type="character" w:styleId="Hipercze">
    <w:name w:val="Hyperlink"/>
    <w:basedOn w:val="Domylnaczcionkaakapitu"/>
    <w:uiPriority w:val="99"/>
    <w:unhideWhenUsed/>
    <w:rsid w:val="006A1A8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A1A84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A1A84"/>
    <w:rPr>
      <w:rFonts w:ascii="Arial" w:eastAsia="SimSun" w:hAnsi="Arial" w:cs="Mangal"/>
      <w:kern w:val="1"/>
      <w:szCs w:val="20"/>
      <w:lang w:eastAsia="zh-CN" w:bidi="hi-IN"/>
    </w:rPr>
  </w:style>
  <w:style w:type="character" w:customStyle="1" w:styleId="BezodstpwZnak">
    <w:name w:val="Bez odstępów Znak"/>
    <w:basedOn w:val="Domylnaczcionkaakapitu"/>
    <w:link w:val="Bezodstpw"/>
    <w:uiPriority w:val="1"/>
    <w:rsid w:val="006A1A84"/>
    <w:rPr>
      <w:rFonts w:ascii="Century Gothic" w:hAnsi="Century Gothic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13675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13675"/>
    <w:rPr>
      <w:rFonts w:ascii="Arial" w:eastAsia="SimSun" w:hAnsi="Arial" w:cs="Mangal"/>
      <w:kern w:val="1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0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roboty-w-zakresie-instalacji-elektrycznych-7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ortalzp.pl/kody-cpv/szczegoly/uslugi-projektowania-systemow-zasilania-energia-elektryczna-81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C3D1A447D74BF08B82E1A2BC33BE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C579BD-2C28-4AC8-99E5-D26B8126CF71}"/>
      </w:docPartPr>
      <w:docPartBody>
        <w:p w:rsidR="00835030" w:rsidRDefault="00AC56D8" w:rsidP="00AC56D8">
          <w:pPr>
            <w:pStyle w:val="C2C3D1A447D74BF08B82E1A2BC33BEF1"/>
          </w:pPr>
          <w:r w:rsidRPr="0029099F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6D8"/>
    <w:rsid w:val="00835030"/>
    <w:rsid w:val="00A8455E"/>
    <w:rsid w:val="00AC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56D8"/>
    <w:rPr>
      <w:color w:val="808080"/>
    </w:rPr>
  </w:style>
  <w:style w:type="paragraph" w:customStyle="1" w:styleId="AB5189461D5F4532A1E63DEA46A39B80">
    <w:name w:val="AB5189461D5F4532A1E63DEA46A39B80"/>
    <w:rsid w:val="00AC56D8"/>
  </w:style>
  <w:style w:type="paragraph" w:customStyle="1" w:styleId="E89B456757644221BA19A6094726A1D7">
    <w:name w:val="E89B456757644221BA19A6094726A1D7"/>
    <w:rsid w:val="00AC56D8"/>
  </w:style>
  <w:style w:type="paragraph" w:customStyle="1" w:styleId="C2C3D1A447D74BF08B82E1A2BC33BEF1">
    <w:name w:val="C2C3D1A447D74BF08B82E1A2BC33BEF1"/>
    <w:rsid w:val="00AC56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1417</Words>
  <Characters>8508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Szostak</dc:creator>
  <cp:keywords/>
  <dc:description/>
  <cp:lastModifiedBy>Łukasz Żurawik</cp:lastModifiedBy>
  <cp:revision>9</cp:revision>
  <dcterms:created xsi:type="dcterms:W3CDTF">2023-08-29T08:22:00Z</dcterms:created>
  <dcterms:modified xsi:type="dcterms:W3CDTF">2023-09-05T08:38:00Z</dcterms:modified>
</cp:coreProperties>
</file>