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6267A2" w:rsidRPr="00F87FE1">
        <w:rPr>
          <w:rFonts w:ascii="Times New Roman" w:hAnsi="Times New Roman"/>
          <w:b/>
          <w:sz w:val="20"/>
          <w:szCs w:val="20"/>
        </w:rPr>
        <w:t>„</w:t>
      </w:r>
      <w:r w:rsidR="006267A2" w:rsidRPr="00F87FE1">
        <w:rPr>
          <w:rFonts w:ascii="Times New Roman" w:hAnsi="Times New Roman"/>
          <w:b/>
          <w:color w:val="000000"/>
          <w:sz w:val="20"/>
          <w:szCs w:val="40"/>
        </w:rPr>
        <w:t xml:space="preserve">Dostawa </w:t>
      </w:r>
      <w:r w:rsidR="006267A2">
        <w:rPr>
          <w:rFonts w:ascii="Times New Roman" w:hAnsi="Times New Roman"/>
          <w:b/>
          <w:color w:val="000000"/>
          <w:sz w:val="20"/>
          <w:szCs w:val="40"/>
        </w:rPr>
        <w:t>oprogramowania oraz sprzętu komputerowego na potrzeby </w:t>
      </w:r>
      <w:r w:rsidR="006267A2" w:rsidRPr="00F87FE1">
        <w:rPr>
          <w:rFonts w:ascii="Times New Roman" w:hAnsi="Times New Roman"/>
          <w:b/>
          <w:color w:val="000000"/>
          <w:sz w:val="20"/>
          <w:szCs w:val="40"/>
        </w:rPr>
        <w:t xml:space="preserve"> </w:t>
      </w:r>
      <w:r w:rsidR="006267A2">
        <w:rPr>
          <w:rFonts w:ascii="Times New Roman" w:hAnsi="Times New Roman"/>
          <w:b/>
          <w:color w:val="000000"/>
          <w:sz w:val="20"/>
          <w:szCs w:val="40"/>
        </w:rPr>
        <w:t xml:space="preserve">WORD Katowice”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86" w:rsidRDefault="00000686">
      <w:pPr>
        <w:spacing w:after="0" w:line="240" w:lineRule="auto"/>
      </w:pPr>
      <w:r>
        <w:separator/>
      </w:r>
    </w:p>
  </w:endnote>
  <w:endnote w:type="continuationSeparator" w:id="0">
    <w:p w:rsidR="00000686" w:rsidRDefault="000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86" w:rsidRDefault="00000686">
      <w:pPr>
        <w:spacing w:after="0" w:line="240" w:lineRule="auto"/>
      </w:pPr>
      <w:r>
        <w:separator/>
      </w:r>
    </w:p>
  </w:footnote>
  <w:footnote w:type="continuationSeparator" w:id="0">
    <w:p w:rsidR="00000686" w:rsidRDefault="0000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1D5DD0"/>
    <w:rsid w:val="00290B11"/>
    <w:rsid w:val="002A01E7"/>
    <w:rsid w:val="00324F93"/>
    <w:rsid w:val="003D5B99"/>
    <w:rsid w:val="00447C8B"/>
    <w:rsid w:val="0051255C"/>
    <w:rsid w:val="0052118B"/>
    <w:rsid w:val="00543FFC"/>
    <w:rsid w:val="006267A2"/>
    <w:rsid w:val="007F7263"/>
    <w:rsid w:val="00994E2F"/>
    <w:rsid w:val="00AA46C6"/>
    <w:rsid w:val="00AE06CF"/>
    <w:rsid w:val="00AE3388"/>
    <w:rsid w:val="00B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C358-4BE3-46A3-9DD7-4919EF3C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8</cp:revision>
  <cp:lastPrinted>2023-06-19T07:04:00Z</cp:lastPrinted>
  <dcterms:created xsi:type="dcterms:W3CDTF">2022-12-30T08:32:00Z</dcterms:created>
  <dcterms:modified xsi:type="dcterms:W3CDTF">2023-08-16T07:45:00Z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