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0C4FA" w14:textId="77777777" w:rsidR="006B0B04" w:rsidRPr="005D305D" w:rsidRDefault="005D305D" w:rsidP="00CD5E83">
      <w:r w:rsidRPr="005D305D">
        <w:rPr>
          <w:noProof/>
        </w:rPr>
        <w:drawing>
          <wp:inline distT="0" distB="0" distL="0" distR="0" wp14:anchorId="7AC99614" wp14:editId="228F706F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1943E" w14:textId="77777777" w:rsidR="005D305D" w:rsidRPr="005D305D" w:rsidRDefault="005D305D" w:rsidP="00A539C9">
      <w:pPr>
        <w:spacing w:before="240" w:after="600"/>
        <w:ind w:firstLine="709"/>
        <w:jc w:val="right"/>
      </w:pPr>
      <w:r w:rsidRPr="005D305D">
        <w:t xml:space="preserve">Katowice </w:t>
      </w:r>
      <w:r w:rsidR="00D422BE">
        <w:t>03.08</w:t>
      </w:r>
      <w:r>
        <w:t>.202</w:t>
      </w:r>
      <w:r w:rsidR="009D4064">
        <w:t>2</w:t>
      </w:r>
      <w:r>
        <w:t xml:space="preserve"> r.</w:t>
      </w:r>
    </w:p>
    <w:p w14:paraId="4D30FE2B" w14:textId="77777777" w:rsidR="00DA5351" w:rsidRPr="00DA5351" w:rsidRDefault="00DA5351" w:rsidP="00DA5351">
      <w:r w:rsidRPr="00DA5351">
        <w:t>AT-ZP.262.</w:t>
      </w:r>
      <w:r w:rsidR="00A539C9">
        <w:t>8.7</w:t>
      </w:r>
      <w:r>
        <w:t>.</w:t>
      </w:r>
      <w:r w:rsidRPr="00DA5351">
        <w:t>2022.ID</w:t>
      </w:r>
    </w:p>
    <w:p w14:paraId="6B9383D2" w14:textId="77777777" w:rsidR="006A4C42" w:rsidRDefault="00202CF8" w:rsidP="00AB255F">
      <w:pPr>
        <w:spacing w:before="1440" w:after="120" w:line="360" w:lineRule="auto"/>
        <w:jc w:val="both"/>
      </w:pPr>
      <w:r w:rsidRPr="009D4064">
        <w:t>Zgodnie z art. 222 ust. 4</w:t>
      </w:r>
      <w:r w:rsidR="003831F3" w:rsidRPr="009D4064">
        <w:t xml:space="preserve"> ustawy z dnia </w:t>
      </w:r>
      <w:r w:rsidRPr="009D4064">
        <w:t>11 września  2019</w:t>
      </w:r>
      <w:r w:rsidR="003831F3" w:rsidRPr="009D4064">
        <w:t xml:space="preserve"> r. Prawo </w:t>
      </w:r>
      <w:r w:rsidRPr="009D4064">
        <w:t>zamó</w:t>
      </w:r>
      <w:r w:rsidR="003831F3" w:rsidRPr="009D4064">
        <w:t>wień publicznych (</w:t>
      </w:r>
      <w:r w:rsidR="0055076B" w:rsidRPr="009D4064">
        <w:t xml:space="preserve">Dz. U. z </w:t>
      </w:r>
      <w:r w:rsidRPr="009D4064">
        <w:t>20</w:t>
      </w:r>
      <w:r w:rsidR="005A17CC" w:rsidRPr="009D4064">
        <w:t>21</w:t>
      </w:r>
      <w:r w:rsidR="0055076B" w:rsidRPr="009D4064">
        <w:t xml:space="preserve"> r. poz.</w:t>
      </w:r>
      <w:r w:rsidR="005D305D" w:rsidRPr="009D4064">
        <w:t> </w:t>
      </w:r>
      <w:r w:rsidR="005A17CC" w:rsidRPr="009D4064">
        <w:t>1129</w:t>
      </w:r>
      <w:r w:rsidRPr="009D4064">
        <w:t>)</w:t>
      </w:r>
      <w:r w:rsidR="007B227D" w:rsidRPr="009D4064">
        <w:t xml:space="preserve"> </w:t>
      </w:r>
      <w:r w:rsidR="00736BA1" w:rsidRPr="009D4064">
        <w:t xml:space="preserve">Wojewódzki Ośrodek Ruchu Drogowego w Katowicach informuje, że </w:t>
      </w:r>
      <w:r w:rsidR="002F77DA">
        <w:t>na wykonanie zadania</w:t>
      </w:r>
      <w:r w:rsidR="006723F8" w:rsidRPr="009D4064">
        <w:t xml:space="preserve"> pn.</w:t>
      </w:r>
      <w:r w:rsidR="002F77DA">
        <w:t>:</w:t>
      </w:r>
      <w:r w:rsidR="00D95A91" w:rsidRPr="009D4064">
        <w:t xml:space="preserve"> </w:t>
      </w:r>
      <w:r w:rsidR="006723F8" w:rsidRPr="00053CDE">
        <w:t>„</w:t>
      </w:r>
      <w:r w:rsidR="00DA5351">
        <w:t>Dostawa sprzętu IT dla Wojewódzkiego Ośrodka Ruchu Drogowego w Katowicach – etap I</w:t>
      </w:r>
      <w:r w:rsidR="002F77DA">
        <w:t>I</w:t>
      </w:r>
      <w:r w:rsidR="00554732">
        <w:t>”</w:t>
      </w:r>
      <w:r w:rsidR="00DA5351">
        <w:t xml:space="preserve"> </w:t>
      </w:r>
      <w:r w:rsidR="002A1CC4" w:rsidRPr="009D4064">
        <w:t xml:space="preserve">Zamawiający </w:t>
      </w:r>
      <w:r w:rsidR="00736BA1" w:rsidRPr="009D4064">
        <w:t xml:space="preserve">zamierza przeznaczyć </w:t>
      </w:r>
      <w:r w:rsidR="002F77DA">
        <w:t>następujące kwoty</w:t>
      </w:r>
      <w:r w:rsidR="00736BA1" w:rsidRPr="009D4064">
        <w:t xml:space="preserve">: </w:t>
      </w:r>
    </w:p>
    <w:p w14:paraId="15350514" w14:textId="77777777" w:rsidR="00A539C9" w:rsidRDefault="00A539C9" w:rsidP="00AB255F">
      <w:pPr>
        <w:spacing w:before="240" w:after="120" w:line="360" w:lineRule="auto"/>
        <w:jc w:val="both"/>
      </w:pPr>
      <w:r>
        <w:t xml:space="preserve">Dla części I: </w:t>
      </w:r>
      <w:r w:rsidR="002A6341">
        <w:t>18 095,97</w:t>
      </w:r>
      <w:r>
        <w:t xml:space="preserve"> zł brutto (słownie: </w:t>
      </w:r>
      <w:r w:rsidR="002A6341">
        <w:t>osiemnaście tysięcy dziewięćdziesiąt pięć złotych 97/100)</w:t>
      </w:r>
    </w:p>
    <w:p w14:paraId="2E10986C" w14:textId="77777777" w:rsidR="00A539C9" w:rsidRDefault="00A539C9" w:rsidP="00AB255F">
      <w:pPr>
        <w:spacing w:before="240" w:after="120" w:line="360" w:lineRule="auto"/>
        <w:jc w:val="both"/>
      </w:pPr>
      <w:r>
        <w:t xml:space="preserve">Dla części II: </w:t>
      </w:r>
      <w:r w:rsidR="002A6341">
        <w:t>2 388,44</w:t>
      </w:r>
      <w:r>
        <w:t xml:space="preserve"> zł brutto</w:t>
      </w:r>
      <w:r w:rsidR="002A6341">
        <w:t xml:space="preserve"> (słownie: dwa tysiące trzysta osiemdziesiąt osiem złotych 44/100)</w:t>
      </w:r>
    </w:p>
    <w:p w14:paraId="4DB43E00" w14:textId="77777777" w:rsidR="00A539C9" w:rsidRDefault="00A539C9" w:rsidP="00AB255F">
      <w:pPr>
        <w:spacing w:before="240" w:after="120" w:line="360" w:lineRule="auto"/>
        <w:jc w:val="both"/>
      </w:pPr>
      <w:r>
        <w:t xml:space="preserve">Dla części III: </w:t>
      </w:r>
      <w:r w:rsidR="002A6341">
        <w:t>19 377,91</w:t>
      </w:r>
      <w:r>
        <w:t xml:space="preserve"> zł brutto</w:t>
      </w:r>
      <w:r w:rsidR="002A6341">
        <w:t xml:space="preserve"> (słownie: dziewiętnaście tysięcy trzysta siedemdziesiąt siedem złotych 91/100)</w:t>
      </w:r>
    </w:p>
    <w:p w14:paraId="16BB6CE1" w14:textId="77777777" w:rsidR="00A539C9" w:rsidRDefault="00A539C9" w:rsidP="00AB255F">
      <w:pPr>
        <w:spacing w:before="240" w:after="120" w:line="360" w:lineRule="auto"/>
        <w:jc w:val="both"/>
      </w:pPr>
      <w:r>
        <w:t xml:space="preserve">Dla części IV: </w:t>
      </w:r>
      <w:r w:rsidR="002A6341">
        <w:t>22 140,00</w:t>
      </w:r>
      <w:r>
        <w:t xml:space="preserve"> zł brutto</w:t>
      </w:r>
      <w:r w:rsidR="002A6341">
        <w:t xml:space="preserve"> (słownie: dwadzieścia dwa tysiące sto </w:t>
      </w:r>
      <w:r w:rsidR="004D51A8">
        <w:t>czterdzieści złotych 00/100)</w:t>
      </w:r>
    </w:p>
    <w:p w14:paraId="2F4CB647" w14:textId="77777777" w:rsidR="006A4C42" w:rsidRDefault="00A539C9" w:rsidP="00AB255F">
      <w:pPr>
        <w:spacing w:before="240" w:after="120" w:line="360" w:lineRule="auto"/>
        <w:jc w:val="both"/>
      </w:pPr>
      <w:r>
        <w:t xml:space="preserve">Dla części V: </w:t>
      </w:r>
      <w:r w:rsidR="002A6341">
        <w:t>13 583,28</w:t>
      </w:r>
      <w:r>
        <w:t xml:space="preserve"> zł brutto</w:t>
      </w:r>
      <w:r w:rsidR="004D51A8">
        <w:t xml:space="preserve"> (trzynaście tysięcy pięćset osiemdziesiąt trzy złote 28/100)</w:t>
      </w:r>
    </w:p>
    <w:p w14:paraId="2CF980A9" w14:textId="77777777" w:rsidR="003E741A" w:rsidRPr="00A539C9" w:rsidRDefault="00A539C9" w:rsidP="00A539C9">
      <w:pPr>
        <w:pStyle w:val="Tekstpodstawowy"/>
        <w:tabs>
          <w:tab w:val="left" w:pos="720"/>
        </w:tabs>
        <w:spacing w:before="1680" w:line="720" w:lineRule="auto"/>
        <w:jc w:val="right"/>
        <w:rPr>
          <w:rFonts w:ascii="Times New Roman" w:hAnsi="Times New Roman"/>
          <w:color w:val="2E74B5" w:themeColor="accent1" w:themeShade="BF"/>
          <w:sz w:val="20"/>
        </w:rPr>
      </w:pPr>
      <w:r w:rsidRPr="00A539C9">
        <w:rPr>
          <w:rFonts w:ascii="Times New Roman" w:hAnsi="Times New Roman"/>
          <w:color w:val="2E74B5" w:themeColor="accent1" w:themeShade="BF"/>
          <w:sz w:val="20"/>
        </w:rPr>
        <w:t>W oryginale podpis:</w:t>
      </w:r>
      <w:r>
        <w:rPr>
          <w:rFonts w:ascii="Times New Roman" w:hAnsi="Times New Roman"/>
          <w:color w:val="2E74B5" w:themeColor="accent1" w:themeShade="BF"/>
          <w:sz w:val="20"/>
        </w:rPr>
        <w:br/>
      </w:r>
      <w:r w:rsidR="003E741A" w:rsidRPr="00A539C9">
        <w:rPr>
          <w:rFonts w:ascii="Times New Roman" w:hAnsi="Times New Roman"/>
          <w:color w:val="2E74B5" w:themeColor="accent1" w:themeShade="BF"/>
          <w:sz w:val="20"/>
        </w:rPr>
        <w:t>Dyrektor WORD</w:t>
      </w:r>
      <w:r w:rsidRPr="00A539C9">
        <w:rPr>
          <w:rFonts w:ascii="Times New Roman" w:hAnsi="Times New Roman"/>
          <w:color w:val="2E74B5" w:themeColor="accent1" w:themeShade="BF"/>
          <w:sz w:val="20"/>
        </w:rPr>
        <w:t xml:space="preserve"> – </w:t>
      </w:r>
      <w:r w:rsidR="003E741A" w:rsidRPr="00A539C9">
        <w:rPr>
          <w:rFonts w:ascii="Times New Roman" w:hAnsi="Times New Roman"/>
          <w:color w:val="2E74B5" w:themeColor="accent1" w:themeShade="BF"/>
          <w:sz w:val="20"/>
        </w:rPr>
        <w:t>Janusz Freitag</w:t>
      </w:r>
    </w:p>
    <w:sectPr w:rsidR="003E741A" w:rsidRPr="00A539C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467B8"/>
    <w:multiLevelType w:val="hybridMultilevel"/>
    <w:tmpl w:val="F5A8CCEA"/>
    <w:lvl w:ilvl="0" w:tplc="C86C66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273541">
    <w:abstractNumId w:val="0"/>
  </w:num>
  <w:num w:numId="2" w16cid:durableId="1560095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F79"/>
    <w:rsid w:val="0001392F"/>
    <w:rsid w:val="00053CDE"/>
    <w:rsid w:val="00093F67"/>
    <w:rsid w:val="000C06DC"/>
    <w:rsid w:val="00126531"/>
    <w:rsid w:val="001F3B50"/>
    <w:rsid w:val="00202CF8"/>
    <w:rsid w:val="00230F2F"/>
    <w:rsid w:val="002A038E"/>
    <w:rsid w:val="002A1CC4"/>
    <w:rsid w:val="002A6341"/>
    <w:rsid w:val="002E7480"/>
    <w:rsid w:val="002F77DA"/>
    <w:rsid w:val="0030103A"/>
    <w:rsid w:val="003226E3"/>
    <w:rsid w:val="0035296B"/>
    <w:rsid w:val="003831F3"/>
    <w:rsid w:val="00386F79"/>
    <w:rsid w:val="003E3FB9"/>
    <w:rsid w:val="003E741A"/>
    <w:rsid w:val="00490493"/>
    <w:rsid w:val="004974E2"/>
    <w:rsid w:val="004C035B"/>
    <w:rsid w:val="004D51A8"/>
    <w:rsid w:val="0052581F"/>
    <w:rsid w:val="00535E4A"/>
    <w:rsid w:val="0055076B"/>
    <w:rsid w:val="00554732"/>
    <w:rsid w:val="00561F1C"/>
    <w:rsid w:val="005A17CC"/>
    <w:rsid w:val="005B7FC3"/>
    <w:rsid w:val="005D305D"/>
    <w:rsid w:val="005D62E0"/>
    <w:rsid w:val="006124E6"/>
    <w:rsid w:val="006272B6"/>
    <w:rsid w:val="00657406"/>
    <w:rsid w:val="00666A9A"/>
    <w:rsid w:val="006723F8"/>
    <w:rsid w:val="006A1D25"/>
    <w:rsid w:val="006A4C42"/>
    <w:rsid w:val="006B0B04"/>
    <w:rsid w:val="007065E5"/>
    <w:rsid w:val="00736BA1"/>
    <w:rsid w:val="0074290B"/>
    <w:rsid w:val="007529CB"/>
    <w:rsid w:val="0076238F"/>
    <w:rsid w:val="00774257"/>
    <w:rsid w:val="007B227D"/>
    <w:rsid w:val="007C26EE"/>
    <w:rsid w:val="007E406F"/>
    <w:rsid w:val="007E645D"/>
    <w:rsid w:val="007F4578"/>
    <w:rsid w:val="008752D6"/>
    <w:rsid w:val="008D7D26"/>
    <w:rsid w:val="00907C76"/>
    <w:rsid w:val="00913464"/>
    <w:rsid w:val="00932F0B"/>
    <w:rsid w:val="009408F6"/>
    <w:rsid w:val="009619B0"/>
    <w:rsid w:val="00964A5B"/>
    <w:rsid w:val="009D4064"/>
    <w:rsid w:val="009F7455"/>
    <w:rsid w:val="00A22334"/>
    <w:rsid w:val="00A539C9"/>
    <w:rsid w:val="00A605A7"/>
    <w:rsid w:val="00A67C77"/>
    <w:rsid w:val="00A95FB7"/>
    <w:rsid w:val="00AB255F"/>
    <w:rsid w:val="00B245A7"/>
    <w:rsid w:val="00B53C74"/>
    <w:rsid w:val="00B60B67"/>
    <w:rsid w:val="00B76AA4"/>
    <w:rsid w:val="00B93A77"/>
    <w:rsid w:val="00B9404A"/>
    <w:rsid w:val="00B96E00"/>
    <w:rsid w:val="00BB6545"/>
    <w:rsid w:val="00BC34A9"/>
    <w:rsid w:val="00BC7C67"/>
    <w:rsid w:val="00C3534B"/>
    <w:rsid w:val="00C53304"/>
    <w:rsid w:val="00C6128E"/>
    <w:rsid w:val="00C66213"/>
    <w:rsid w:val="00C75ACA"/>
    <w:rsid w:val="00CA13C7"/>
    <w:rsid w:val="00CA6F0B"/>
    <w:rsid w:val="00CD4CA2"/>
    <w:rsid w:val="00CD5E83"/>
    <w:rsid w:val="00D422BE"/>
    <w:rsid w:val="00D5103F"/>
    <w:rsid w:val="00D95A91"/>
    <w:rsid w:val="00DA07C3"/>
    <w:rsid w:val="00DA5351"/>
    <w:rsid w:val="00DC4629"/>
    <w:rsid w:val="00DD795D"/>
    <w:rsid w:val="00E37303"/>
    <w:rsid w:val="00E60986"/>
    <w:rsid w:val="00E67051"/>
    <w:rsid w:val="00ED339D"/>
    <w:rsid w:val="00EF16F4"/>
    <w:rsid w:val="00EF5A62"/>
    <w:rsid w:val="00FA2482"/>
    <w:rsid w:val="00FD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E8EFC"/>
  <w15:docId w15:val="{775C357A-6C85-419B-A836-A2221CA6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E670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E67051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9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creator>Ewa</dc:creator>
  <cp:lastModifiedBy>IDW</cp:lastModifiedBy>
  <cp:revision>15</cp:revision>
  <cp:lastPrinted>2022-03-14T07:22:00Z</cp:lastPrinted>
  <dcterms:created xsi:type="dcterms:W3CDTF">2022-01-04T17:18:00Z</dcterms:created>
  <dcterms:modified xsi:type="dcterms:W3CDTF">2022-08-02T19:42:00Z</dcterms:modified>
</cp:coreProperties>
</file>