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1F718" w14:textId="77777777" w:rsidR="003F0546" w:rsidRPr="00E93064" w:rsidRDefault="003F0546" w:rsidP="003F05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064">
        <w:rPr>
          <w:rFonts w:ascii="Times New Roman" w:hAnsi="Times New Roman" w:cs="Times New Roman"/>
          <w:sz w:val="24"/>
          <w:szCs w:val="24"/>
        </w:rPr>
        <w:t>OPIS PRZEDMIOTU ZAMÓWIENIA DLA CZĘŚCI 1</w:t>
      </w:r>
    </w:p>
    <w:p w14:paraId="43D8A518" w14:textId="61114562" w:rsidR="00050C14" w:rsidRPr="00324415" w:rsidRDefault="00050C14" w:rsidP="003F0546">
      <w:pPr>
        <w:spacing w:before="60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24415">
        <w:rPr>
          <w:rFonts w:ascii="Times New Roman" w:hAnsi="Times New Roman" w:cs="Times New Roman"/>
          <w:sz w:val="20"/>
          <w:szCs w:val="20"/>
        </w:rPr>
        <w:t xml:space="preserve">Symulator jazdy pojazdem ciężarowym oraz pojazdem uprzywilejowanym </w:t>
      </w:r>
    </w:p>
    <w:p w14:paraId="1BEC84B5" w14:textId="77777777" w:rsidR="00E631D1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Symulator powinien </w:t>
      </w:r>
      <w:r w:rsidR="000C1FB7" w:rsidRPr="00324415">
        <w:rPr>
          <w:rFonts w:ascii="Times New Roman" w:hAnsi="Times New Roman" w:cs="Times New Roman"/>
          <w:sz w:val="20"/>
          <w:szCs w:val="20"/>
        </w:rPr>
        <w:t>spełniać wymagania określone w:</w:t>
      </w:r>
    </w:p>
    <w:p w14:paraId="20039F64" w14:textId="77777777" w:rsidR="00E631D1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ustawie z dnia 13 kwietnia 2007 r. o kompatybilności elekromagnetyczne</w:t>
      </w:r>
      <w:r w:rsidR="000C1FB7" w:rsidRPr="00324415">
        <w:rPr>
          <w:rFonts w:ascii="Times New Roman" w:hAnsi="Times New Roman" w:cs="Times New Roman"/>
          <w:sz w:val="20"/>
          <w:szCs w:val="20"/>
        </w:rPr>
        <w:t>j (Dz. U. z 2019 r. poz. 2388);</w:t>
      </w:r>
    </w:p>
    <w:p w14:paraId="44A7C3BA" w14:textId="77777777" w:rsidR="00E631D1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rozporządzeniu Ministra Gospodarki z dnia 21 października 2008 r. w sprawie zasadniczych wymagań dla maszyn (Dz. U. poz.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1228 oraz z 2011 r. poz. 701);</w:t>
      </w:r>
    </w:p>
    <w:p w14:paraId="561CFD5B" w14:textId="77777777" w:rsidR="00E631D1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rozporządzeniu Ministra Rozwoju z dnia 2 czerwca 2016 r. w sprawie wymagań dla sprzętu elektrycznego </w:t>
      </w:r>
      <w:r w:rsidR="000C1FB7" w:rsidRPr="00324415">
        <w:rPr>
          <w:rFonts w:ascii="Times New Roman" w:hAnsi="Times New Roman" w:cs="Times New Roman"/>
          <w:sz w:val="20"/>
          <w:szCs w:val="20"/>
        </w:rPr>
        <w:t>(Dz. U. poz. 806).</w:t>
      </w:r>
    </w:p>
    <w:p w14:paraId="6C154AC6" w14:textId="77777777" w:rsidR="00E631D1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spełnia</w:t>
      </w:r>
      <w:r w:rsidR="000C1FB7" w:rsidRPr="00324415">
        <w:rPr>
          <w:rFonts w:ascii="Times New Roman" w:hAnsi="Times New Roman" w:cs="Times New Roman"/>
          <w:sz w:val="20"/>
          <w:szCs w:val="20"/>
        </w:rPr>
        <w:t>ć wymagania następujących norm:</w:t>
      </w:r>
    </w:p>
    <w:p w14:paraId="469DCB01" w14:textId="77777777" w:rsidR="00E631D1" w:rsidRPr="00324415" w:rsidRDefault="00993B8B" w:rsidP="00090C4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przenoszącej normę EN 61010-1:2011;</w:t>
      </w:r>
    </w:p>
    <w:p w14:paraId="4518F24F" w14:textId="77777777" w:rsidR="00E631D1" w:rsidRPr="00324415" w:rsidRDefault="00993B8B" w:rsidP="00090C4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przenoszącej normę ISO 7000:2012.</w:t>
      </w:r>
    </w:p>
    <w:p w14:paraId="6946B953" w14:textId="77777777" w:rsidR="00E631D1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System informatyczny symulatora, a w szczególności użyte w nim: wzory znaków i sygnałów drogowych, sytuacje drogowe, rodzaje dróg i zasady ruchu drogowego powinny odp</w:t>
      </w:r>
      <w:r w:rsidR="000C1FB7" w:rsidRPr="00324415">
        <w:rPr>
          <w:rFonts w:ascii="Times New Roman" w:hAnsi="Times New Roman" w:cs="Times New Roman"/>
          <w:sz w:val="20"/>
          <w:szCs w:val="20"/>
        </w:rPr>
        <w:t>owiadać przepisom określonym w:</w:t>
      </w:r>
    </w:p>
    <w:p w14:paraId="28609F7E" w14:textId="5ADB2220" w:rsidR="00E631D1" w:rsidRPr="00324415" w:rsidRDefault="00993B8B" w:rsidP="00090C4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ustawie z dnia 20 czerwca 1997 r. - Prawo o ruchu drogowym (Dz. U. z </w:t>
      </w:r>
      <w:r w:rsidR="000C1FB7" w:rsidRPr="00324415">
        <w:rPr>
          <w:rFonts w:ascii="Times New Roman" w:hAnsi="Times New Roman" w:cs="Times New Roman"/>
          <w:sz w:val="20"/>
          <w:szCs w:val="20"/>
        </w:rPr>
        <w:t>2020 r. poz. 110, z</w:t>
      </w:r>
      <w:r w:rsidR="00090C46" w:rsidRPr="00324415">
        <w:rPr>
          <w:rFonts w:ascii="Times New Roman" w:hAnsi="Times New Roman" w:cs="Times New Roman"/>
          <w:sz w:val="20"/>
          <w:szCs w:val="20"/>
        </w:rPr>
        <w:t> 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1FB7" w:rsidRPr="0032441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C1FB7" w:rsidRPr="00324415">
        <w:rPr>
          <w:rFonts w:ascii="Times New Roman" w:hAnsi="Times New Roman" w:cs="Times New Roman"/>
          <w:sz w:val="20"/>
          <w:szCs w:val="20"/>
        </w:rPr>
        <w:t>. zm.);</w:t>
      </w:r>
    </w:p>
    <w:p w14:paraId="0FC6D5F1" w14:textId="77777777" w:rsidR="00E631D1" w:rsidRPr="00324415" w:rsidRDefault="00993B8B" w:rsidP="00090C4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rozporządzeniu Ministrów Infrastruktury oraz Spraw Wewnętrznych i Administracji z dnia 31 lipca 2002 r. w sprawie znaków i sygnałów drogowyc</w:t>
      </w:r>
      <w:r w:rsidR="000C1FB7" w:rsidRPr="00324415">
        <w:rPr>
          <w:rFonts w:ascii="Times New Roman" w:hAnsi="Times New Roman" w:cs="Times New Roman"/>
          <w:sz w:val="20"/>
          <w:szCs w:val="20"/>
        </w:rPr>
        <w:t>h (Dz. U. z 2019 r. poz. 2310);</w:t>
      </w:r>
    </w:p>
    <w:p w14:paraId="2BE19C66" w14:textId="23B8F99F" w:rsidR="00E631D1" w:rsidRPr="00324415" w:rsidRDefault="00993B8B" w:rsidP="00090C46">
      <w:pPr>
        <w:pStyle w:val="Akapitzlist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rozporządzeniu Ministra Infrastruktury z dnia 3 lipca 2003 r. w sprawie szczegółowych warunków technicznych dla znaków i sygnałów drogowych oraz urządzeń bezpieczeństwa ruchu drogowego i warunków ich umieszczania na drogach (Dz. U. z 2019 r. poz.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2311 oraz z</w:t>
      </w:r>
      <w:r w:rsidR="00090C46" w:rsidRPr="00324415">
        <w:rPr>
          <w:rFonts w:ascii="Times New Roman" w:hAnsi="Times New Roman" w:cs="Times New Roman"/>
          <w:sz w:val="20"/>
          <w:szCs w:val="20"/>
        </w:rPr>
        <w:t> 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2020 r. poz. 862).</w:t>
      </w:r>
    </w:p>
    <w:p w14:paraId="37F071C1" w14:textId="77777777" w:rsidR="00E631D1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System informatyczny symulatora powinien wydawać komunikaty posiadaczowi, użytkownikowi oraz instruktorowi prowadz</w:t>
      </w:r>
      <w:r w:rsidR="000C1FB7" w:rsidRPr="00324415">
        <w:rPr>
          <w:rFonts w:ascii="Times New Roman" w:hAnsi="Times New Roman" w:cs="Times New Roman"/>
          <w:sz w:val="20"/>
          <w:szCs w:val="20"/>
        </w:rPr>
        <w:t>ącemu zajęcia w języku polskim.</w:t>
      </w:r>
    </w:p>
    <w:p w14:paraId="58976E13" w14:textId="686D67DB" w:rsidR="00B544E6" w:rsidRPr="00324415" w:rsidRDefault="00993B8B" w:rsidP="00090C4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System informatyczny symulatora musi umożliwiać wykonanie przez jego posiadacza aktualizacji oprogramowania z wykorzystaniem materiałów dostarczony</w:t>
      </w:r>
      <w:r w:rsidR="000C1FB7" w:rsidRPr="00324415">
        <w:rPr>
          <w:rFonts w:ascii="Times New Roman" w:hAnsi="Times New Roman" w:cs="Times New Roman"/>
          <w:sz w:val="20"/>
          <w:szCs w:val="20"/>
        </w:rPr>
        <w:t>ch przez producenta symulatora.</w:t>
      </w:r>
    </w:p>
    <w:p w14:paraId="4466AFB6" w14:textId="0A4D13FE" w:rsidR="00B223A4" w:rsidRPr="00324415" w:rsidRDefault="00EB56B7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ymulator musi mieć zabezpieczenie do bezpiecznego wyłączenia systemu </w:t>
      </w:r>
      <w:r w:rsidR="00B223A4" w:rsidRPr="00324415">
        <w:rPr>
          <w:rFonts w:ascii="Times New Roman" w:hAnsi="Times New Roman" w:cs="Times New Roman"/>
          <w:strike/>
          <w:sz w:val="20"/>
          <w:szCs w:val="20"/>
        </w:rPr>
        <w:t>operacyjnego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E631D1" w:rsidRPr="00324415">
        <w:rPr>
          <w:rFonts w:ascii="Times New Roman" w:hAnsi="Times New Roman" w:cs="Times New Roman"/>
          <w:sz w:val="20"/>
          <w:szCs w:val="20"/>
        </w:rPr>
        <w:t xml:space="preserve">informatycznego </w:t>
      </w:r>
      <w:r w:rsidR="00B223A4" w:rsidRPr="00324415">
        <w:rPr>
          <w:rFonts w:ascii="Times New Roman" w:hAnsi="Times New Roman" w:cs="Times New Roman"/>
          <w:sz w:val="20"/>
          <w:szCs w:val="20"/>
        </w:rPr>
        <w:t>w</w:t>
      </w:r>
      <w:r w:rsidR="00090C46" w:rsidRPr="00324415">
        <w:rPr>
          <w:rFonts w:ascii="Times New Roman" w:hAnsi="Times New Roman" w:cs="Times New Roman"/>
          <w:sz w:val="20"/>
          <w:szCs w:val="20"/>
        </w:rPr>
        <w:t> 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razie utraty zasilania elektrycznego </w:t>
      </w:r>
    </w:p>
    <w:p w14:paraId="326FA6AB" w14:textId="3DAA2C57" w:rsidR="00B223A4" w:rsidRPr="00324415" w:rsidRDefault="00E631D1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Symulator powinien być </w:t>
      </w:r>
      <w:r w:rsidR="00440BF5" w:rsidRPr="00324415">
        <w:rPr>
          <w:rFonts w:ascii="Times New Roman" w:hAnsi="Times New Roman" w:cs="Times New Roman"/>
          <w:sz w:val="20"/>
          <w:szCs w:val="20"/>
        </w:rPr>
        <w:t xml:space="preserve">włączany </w:t>
      </w:r>
      <w:r w:rsidRPr="00324415">
        <w:rPr>
          <w:rFonts w:ascii="Times New Roman" w:hAnsi="Times New Roman" w:cs="Times New Roman"/>
          <w:sz w:val="20"/>
          <w:szCs w:val="20"/>
        </w:rPr>
        <w:t>/</w:t>
      </w:r>
      <w:r w:rsidR="00440BF5" w:rsidRPr="00324415">
        <w:rPr>
          <w:rFonts w:ascii="Times New Roman" w:hAnsi="Times New Roman" w:cs="Times New Roman"/>
          <w:sz w:val="20"/>
          <w:szCs w:val="20"/>
        </w:rPr>
        <w:t xml:space="preserve"> wyłączany</w:t>
      </w: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przy użyciu jednego włącznika </w:t>
      </w:r>
    </w:p>
    <w:p w14:paraId="0059C7E4" w14:textId="668F1D98" w:rsidR="00B223A4" w:rsidRPr="00324415" w:rsidRDefault="00440BF5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Symulator musi mieć 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możliwość zdalnego serwisowania </w:t>
      </w:r>
      <w:r w:rsidRPr="00324415">
        <w:rPr>
          <w:rFonts w:ascii="Times New Roman" w:hAnsi="Times New Roman" w:cs="Times New Roman"/>
          <w:sz w:val="20"/>
          <w:szCs w:val="20"/>
        </w:rPr>
        <w:t xml:space="preserve">przez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0F561A2C" w14:textId="22116DD5" w:rsidR="00B223A4" w:rsidRPr="00324415" w:rsidRDefault="00440BF5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musi być wyposażony w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kamer</w:t>
      </w:r>
      <w:r w:rsidRPr="00324415">
        <w:rPr>
          <w:rFonts w:ascii="Times New Roman" w:hAnsi="Times New Roman" w:cs="Times New Roman"/>
          <w:sz w:val="20"/>
          <w:szCs w:val="20"/>
        </w:rPr>
        <w:t>ę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serwisow</w:t>
      </w:r>
      <w:r w:rsidRPr="00324415">
        <w:rPr>
          <w:rFonts w:ascii="Times New Roman" w:hAnsi="Times New Roman" w:cs="Times New Roman"/>
          <w:sz w:val="20"/>
          <w:szCs w:val="20"/>
        </w:rPr>
        <w:t>ą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Pr="00324415">
        <w:rPr>
          <w:rFonts w:ascii="Times New Roman" w:hAnsi="Times New Roman" w:cs="Times New Roman"/>
          <w:sz w:val="20"/>
          <w:szCs w:val="20"/>
        </w:rPr>
        <w:t xml:space="preserve">w celu możliwości zdalnej obserwacji symulatora poprzez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internet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 xml:space="preserve"> podczas zdalnego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sewisowania</w:t>
      </w:r>
      <w:proofErr w:type="spellEnd"/>
    </w:p>
    <w:p w14:paraId="7536C121" w14:textId="6D9420D2" w:rsidR="00B223A4" w:rsidRPr="00324415" w:rsidRDefault="00440BF5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Z symulatorem musi być dostarczony </w:t>
      </w:r>
      <w:r w:rsidR="00B223A4" w:rsidRPr="00324415">
        <w:rPr>
          <w:rFonts w:ascii="Times New Roman" w:hAnsi="Times New Roman" w:cs="Times New Roman"/>
          <w:sz w:val="20"/>
          <w:szCs w:val="20"/>
        </w:rPr>
        <w:t>pakiet części zamiennych zapewni</w:t>
      </w:r>
      <w:r w:rsidRPr="00324415">
        <w:rPr>
          <w:rFonts w:ascii="Times New Roman" w:hAnsi="Times New Roman" w:cs="Times New Roman"/>
          <w:sz w:val="20"/>
          <w:szCs w:val="20"/>
        </w:rPr>
        <w:t>ający eksploatację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na 2 lata po gwarancji </w:t>
      </w:r>
    </w:p>
    <w:p w14:paraId="509C1192" w14:textId="4AFE9CC9" w:rsidR="00B223A4" w:rsidRPr="00324415" w:rsidRDefault="00440BF5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 symulatorem musi być dostarczony pakiet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materiały eksploatacyjne </w:t>
      </w:r>
      <w:r w:rsidRPr="00324415">
        <w:rPr>
          <w:rFonts w:ascii="Times New Roman" w:hAnsi="Times New Roman" w:cs="Times New Roman"/>
          <w:sz w:val="20"/>
          <w:szCs w:val="20"/>
        </w:rPr>
        <w:t>zapewnianiający eksploatację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2 lata po gwarancji </w:t>
      </w:r>
    </w:p>
    <w:p w14:paraId="0E5AE063" w14:textId="1AD21E7F" w:rsidR="00B223A4" w:rsidRPr="00324415" w:rsidRDefault="00440BF5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musi mie</w:t>
      </w:r>
      <w:r w:rsidR="00FD0367" w:rsidRPr="00324415">
        <w:rPr>
          <w:rFonts w:ascii="Times New Roman" w:hAnsi="Times New Roman" w:cs="Times New Roman"/>
          <w:sz w:val="20"/>
          <w:szCs w:val="20"/>
        </w:rPr>
        <w:t>ć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gwarancj</w:t>
      </w:r>
      <w:r w:rsidR="00FD0367" w:rsidRPr="00324415">
        <w:rPr>
          <w:rFonts w:ascii="Times New Roman" w:hAnsi="Times New Roman" w:cs="Times New Roman"/>
          <w:sz w:val="20"/>
          <w:szCs w:val="20"/>
        </w:rPr>
        <w:t>ę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36 miesięcy</w:t>
      </w:r>
      <w:r w:rsidR="00FD0367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4F5F0158" w14:textId="2D06644D" w:rsidR="00B223A4" w:rsidRPr="00324415" w:rsidRDefault="00FD0367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</w:t>
      </w:r>
      <w:r w:rsidR="00EB56B7" w:rsidRPr="00324415">
        <w:rPr>
          <w:rFonts w:ascii="Times New Roman" w:hAnsi="Times New Roman" w:cs="Times New Roman"/>
          <w:sz w:val="20"/>
          <w:szCs w:val="20"/>
        </w:rPr>
        <w:t>ostawca zapewni</w:t>
      </w:r>
      <w:r w:rsidR="00B223A4" w:rsidRPr="00324415">
        <w:rPr>
          <w:rFonts w:ascii="Times New Roman" w:hAnsi="Times New Roman" w:cs="Times New Roman"/>
          <w:sz w:val="20"/>
          <w:szCs w:val="20"/>
        </w:rPr>
        <w:t xml:space="preserve"> przeszkolenie pracowników w zakresie </w:t>
      </w:r>
      <w:r w:rsidRPr="00324415">
        <w:rPr>
          <w:rFonts w:ascii="Times New Roman" w:hAnsi="Times New Roman" w:cs="Times New Roman"/>
          <w:sz w:val="20"/>
          <w:szCs w:val="20"/>
        </w:rPr>
        <w:t xml:space="preserve">użytkowania, </w:t>
      </w:r>
      <w:r w:rsidR="00B223A4" w:rsidRPr="00324415">
        <w:rPr>
          <w:rFonts w:ascii="Times New Roman" w:hAnsi="Times New Roman" w:cs="Times New Roman"/>
          <w:sz w:val="20"/>
          <w:szCs w:val="20"/>
        </w:rPr>
        <w:t>obsługi</w:t>
      </w:r>
      <w:r w:rsidR="005E5D25" w:rsidRPr="00324415">
        <w:rPr>
          <w:rFonts w:ascii="Times New Roman" w:hAnsi="Times New Roman" w:cs="Times New Roman"/>
          <w:sz w:val="20"/>
          <w:szCs w:val="20"/>
        </w:rPr>
        <w:t>, konserwacji</w:t>
      </w:r>
      <w:r w:rsidRPr="00324415">
        <w:rPr>
          <w:rFonts w:ascii="Times New Roman" w:hAnsi="Times New Roman" w:cs="Times New Roman"/>
          <w:sz w:val="20"/>
          <w:szCs w:val="20"/>
        </w:rPr>
        <w:t xml:space="preserve"> i se</w:t>
      </w:r>
      <w:r w:rsidR="00FA36E5" w:rsidRPr="00324415">
        <w:rPr>
          <w:rFonts w:ascii="Times New Roman" w:hAnsi="Times New Roman" w:cs="Times New Roman"/>
          <w:sz w:val="20"/>
          <w:szCs w:val="20"/>
        </w:rPr>
        <w:t>r</w:t>
      </w:r>
      <w:r w:rsidRPr="00324415">
        <w:rPr>
          <w:rFonts w:ascii="Times New Roman" w:hAnsi="Times New Roman" w:cs="Times New Roman"/>
          <w:sz w:val="20"/>
          <w:szCs w:val="20"/>
        </w:rPr>
        <w:t>wisowania (min: 2 instruktorów szkolenie 3 dniowe, 2 pracowników technicznych 3 dniowe).</w:t>
      </w:r>
    </w:p>
    <w:p w14:paraId="65E2017F" w14:textId="06B92ECF" w:rsidR="00FD0367" w:rsidRPr="00324415" w:rsidRDefault="00FD0367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Interfejs Graficzny Instruktora musi być w języku polskim.</w:t>
      </w:r>
    </w:p>
    <w:p w14:paraId="681EFD33" w14:textId="77777777" w:rsidR="00FD0367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lastRenderedPageBreak/>
        <w:t>Symulator powinien być oznakowany tabliczką znamionową umieszczoną w łatwo dostępnym miejscu na zasadniczym elemencie konstrukcyjnym symul</w:t>
      </w:r>
      <w:r w:rsidR="000C1FB7" w:rsidRPr="00324415">
        <w:rPr>
          <w:rFonts w:ascii="Times New Roman" w:hAnsi="Times New Roman" w:cs="Times New Roman"/>
          <w:sz w:val="20"/>
          <w:szCs w:val="20"/>
        </w:rPr>
        <w:t>atora, zawierającą co najmniej:</w:t>
      </w:r>
    </w:p>
    <w:p w14:paraId="224AA784" w14:textId="41DCE312" w:rsidR="00FD0367" w:rsidRPr="00324415" w:rsidRDefault="00993B8B" w:rsidP="00090C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nazwę lub znaki identyfiku</w:t>
      </w:r>
      <w:r w:rsidR="000C1FB7" w:rsidRPr="00324415">
        <w:rPr>
          <w:rFonts w:ascii="Times New Roman" w:hAnsi="Times New Roman" w:cs="Times New Roman"/>
          <w:sz w:val="20"/>
          <w:szCs w:val="20"/>
        </w:rPr>
        <w:t>jące producenta oraz importera;</w:t>
      </w:r>
    </w:p>
    <w:p w14:paraId="4DBE9EE4" w14:textId="645DBF9E" w:rsidR="00FD0367" w:rsidRPr="00324415" w:rsidRDefault="000C1FB7" w:rsidP="00090C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nazwę/typ/model symulatora;</w:t>
      </w:r>
    </w:p>
    <w:p w14:paraId="70A32112" w14:textId="6A2ADF00" w:rsidR="00FD0367" w:rsidRPr="00324415" w:rsidRDefault="00993B8B" w:rsidP="00090C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</w:t>
      </w:r>
      <w:r w:rsidR="000C1FB7" w:rsidRPr="00324415">
        <w:rPr>
          <w:rFonts w:ascii="Times New Roman" w:hAnsi="Times New Roman" w:cs="Times New Roman"/>
          <w:sz w:val="20"/>
          <w:szCs w:val="20"/>
        </w:rPr>
        <w:t>k produkcji;</w:t>
      </w:r>
    </w:p>
    <w:p w14:paraId="1FB79AB2" w14:textId="3C765D77" w:rsidR="00FD0367" w:rsidRPr="00324415" w:rsidRDefault="000C1FB7" w:rsidP="00090C4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numer seryjny.</w:t>
      </w:r>
    </w:p>
    <w:p w14:paraId="656A4498" w14:textId="77777777" w:rsidR="00FD0367" w:rsidRPr="00324415" w:rsidRDefault="000C1FB7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- </w:t>
      </w:r>
      <w:r w:rsidR="00993B8B" w:rsidRPr="00324415">
        <w:rPr>
          <w:rFonts w:ascii="Times New Roman" w:hAnsi="Times New Roman" w:cs="Times New Roman"/>
          <w:sz w:val="20"/>
          <w:szCs w:val="20"/>
        </w:rPr>
        <w:t>Symulator powinien być zaopatrzony w dokumentację w postaci:</w:t>
      </w:r>
    </w:p>
    <w:p w14:paraId="7803EED9" w14:textId="77777777" w:rsidR="00523176" w:rsidRPr="00324415" w:rsidRDefault="00993B8B" w:rsidP="00090C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instruk</w:t>
      </w:r>
      <w:r w:rsidR="000C1FB7" w:rsidRPr="00324415">
        <w:rPr>
          <w:rFonts w:ascii="Times New Roman" w:hAnsi="Times New Roman" w:cs="Times New Roman"/>
          <w:sz w:val="20"/>
          <w:szCs w:val="20"/>
        </w:rPr>
        <w:t>cji obsługi - w języku polskim;</w:t>
      </w:r>
    </w:p>
    <w:p w14:paraId="0651E583" w14:textId="77777777" w:rsidR="00523176" w:rsidRPr="00324415" w:rsidRDefault="00993B8B" w:rsidP="00090C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oprogramowania na nośniku danych, przy użyciu którego posiadacz symulatora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może je ponownie zainstalować;</w:t>
      </w:r>
    </w:p>
    <w:p w14:paraId="3A330FBA" w14:textId="77777777" w:rsidR="00523176" w:rsidRPr="00324415" w:rsidRDefault="000C1FB7" w:rsidP="00090C4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dokumentacje eksploatacyjna</w:t>
      </w:r>
    </w:p>
    <w:p w14:paraId="48C00BB9" w14:textId="77777777" w:rsidR="00523176" w:rsidRPr="00324415" w:rsidRDefault="000C1FB7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Funkcjonalność metodyczna</w:t>
      </w:r>
    </w:p>
    <w:p w14:paraId="3D4DD25C" w14:textId="653C699F" w:rsidR="00FA36E5" w:rsidRPr="00324415" w:rsidRDefault="00FA36E5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Symulator powinien być dostosowany do pracy jako urządzenie samodzielne jak i w sieci symulatorów, a w szczególności stanowiskiem </w:t>
      </w:r>
      <w:r w:rsidR="006C643A" w:rsidRPr="00324415">
        <w:rPr>
          <w:rFonts w:ascii="Times New Roman" w:hAnsi="Times New Roman" w:cs="Times New Roman"/>
          <w:sz w:val="20"/>
          <w:szCs w:val="20"/>
        </w:rPr>
        <w:t>dydaktyczno</w:t>
      </w:r>
      <w:r w:rsidRPr="00324415">
        <w:rPr>
          <w:rFonts w:ascii="Times New Roman" w:hAnsi="Times New Roman" w:cs="Times New Roman"/>
          <w:sz w:val="20"/>
          <w:szCs w:val="20"/>
        </w:rPr>
        <w:t xml:space="preserve">-szkoleniowym dla kierowców pojazdów jednośladowych oraz innych symulatorów przewidzianych w ramach przyszłej </w:t>
      </w:r>
      <w:r w:rsidR="006C643A" w:rsidRPr="00324415">
        <w:rPr>
          <w:rFonts w:ascii="Times New Roman" w:hAnsi="Times New Roman" w:cs="Times New Roman"/>
          <w:sz w:val="20"/>
          <w:szCs w:val="20"/>
        </w:rPr>
        <w:t>rozbudowy</w:t>
      </w:r>
      <w:r w:rsidRPr="00324415">
        <w:rPr>
          <w:rFonts w:ascii="Times New Roman" w:hAnsi="Times New Roman" w:cs="Times New Roman"/>
          <w:sz w:val="20"/>
          <w:szCs w:val="20"/>
        </w:rPr>
        <w:t xml:space="preserve"> Centrum. Wymagana jest również </w:t>
      </w:r>
      <w:r w:rsidR="006C643A" w:rsidRPr="00324415">
        <w:rPr>
          <w:rFonts w:ascii="Times New Roman" w:hAnsi="Times New Roman" w:cs="Times New Roman"/>
          <w:sz w:val="20"/>
          <w:szCs w:val="20"/>
        </w:rPr>
        <w:t>możliwość</w:t>
      </w:r>
      <w:r w:rsidRPr="00324415">
        <w:rPr>
          <w:rFonts w:ascii="Times New Roman" w:hAnsi="Times New Roman" w:cs="Times New Roman"/>
          <w:sz w:val="20"/>
          <w:szCs w:val="20"/>
        </w:rPr>
        <w:t xml:space="preserve"> tworzenia sieci szkoleniowej w przypadku zlokalizowania </w:t>
      </w:r>
      <w:r w:rsidR="006C643A" w:rsidRPr="00324415">
        <w:rPr>
          <w:rFonts w:ascii="Times New Roman" w:hAnsi="Times New Roman" w:cs="Times New Roman"/>
          <w:sz w:val="20"/>
          <w:szCs w:val="20"/>
        </w:rPr>
        <w:t>nowych symulatorów w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6C643A" w:rsidRPr="00324415">
        <w:rPr>
          <w:rFonts w:ascii="Times New Roman" w:hAnsi="Times New Roman" w:cs="Times New Roman"/>
          <w:sz w:val="20"/>
          <w:szCs w:val="20"/>
        </w:rPr>
        <w:t>innych lokalizacjach poprzez Internet.</w:t>
      </w:r>
    </w:p>
    <w:p w14:paraId="4D2C6330" w14:textId="6942A8AD" w:rsidR="00523176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umożliwiać realizację programu szkolenia w następującym zakresie:</w:t>
      </w:r>
    </w:p>
    <w:p w14:paraId="6B88BBC2" w14:textId="77777777" w:rsidR="00523176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prawidłowego posługiwania się mechanizmami sterowania pojazdem oraz wykorzystywania wyposażenia "kabiny" kierowcy samochodu ciężarowego/ciągnika siodłowego</w:t>
      </w:r>
      <w:r w:rsidR="000C1FB7" w:rsidRPr="00324415">
        <w:rPr>
          <w:rFonts w:ascii="Times New Roman" w:hAnsi="Times New Roman" w:cs="Times New Roman"/>
          <w:sz w:val="20"/>
          <w:szCs w:val="20"/>
        </w:rPr>
        <w:t>,</w:t>
      </w:r>
      <w:r w:rsidRPr="00324415">
        <w:rPr>
          <w:rFonts w:ascii="Times New Roman" w:hAnsi="Times New Roman" w:cs="Times New Roman"/>
          <w:sz w:val="20"/>
          <w:szCs w:val="20"/>
        </w:rPr>
        <w:t xml:space="preserve"> autobusu,</w:t>
      </w:r>
      <w:r w:rsidR="00C20B84" w:rsidRPr="00324415">
        <w:rPr>
          <w:rFonts w:ascii="Times New Roman" w:hAnsi="Times New Roman" w:cs="Times New Roman"/>
          <w:sz w:val="20"/>
          <w:szCs w:val="20"/>
        </w:rPr>
        <w:t xml:space="preserve"> pojazdu uprzywilejowanego</w:t>
      </w:r>
      <w:r w:rsidRPr="00324415">
        <w:rPr>
          <w:rFonts w:ascii="Times New Roman" w:hAnsi="Times New Roman" w:cs="Times New Roman"/>
          <w:sz w:val="20"/>
          <w:szCs w:val="20"/>
        </w:rPr>
        <w:t xml:space="preserve"> a także obserwacji wskazań wskaźników i ich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zastosowania do dalszej jazdy;</w:t>
      </w:r>
    </w:p>
    <w:p w14:paraId="5EA51C0D" w14:textId="5633EE3F" w:rsidR="00523176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stosowania się do przepisów ruchu drogowego, reakcji na znaki i sygnały </w:t>
      </w:r>
      <w:r w:rsidR="000C1FB7" w:rsidRPr="00324415">
        <w:rPr>
          <w:rFonts w:ascii="Times New Roman" w:hAnsi="Times New Roman" w:cs="Times New Roman"/>
          <w:sz w:val="20"/>
          <w:szCs w:val="20"/>
        </w:rPr>
        <w:t>drogowe, w tym w</w:t>
      </w:r>
      <w:r w:rsidR="00A2088A" w:rsidRPr="00324415">
        <w:rPr>
          <w:rFonts w:ascii="Times New Roman" w:hAnsi="Times New Roman" w:cs="Times New Roman"/>
          <w:sz w:val="20"/>
          <w:szCs w:val="20"/>
        </w:rPr>
        <w:t> s</w:t>
      </w:r>
      <w:r w:rsidR="000C1FB7" w:rsidRPr="00324415">
        <w:rPr>
          <w:rFonts w:ascii="Times New Roman" w:hAnsi="Times New Roman" w:cs="Times New Roman"/>
          <w:sz w:val="20"/>
          <w:szCs w:val="20"/>
        </w:rPr>
        <w:t>zczególności:</w:t>
      </w:r>
    </w:p>
    <w:p w14:paraId="0BFF3753" w14:textId="77777777" w:rsidR="00523176" w:rsidRPr="00324415" w:rsidRDefault="000C1FB7" w:rsidP="00090C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zachowania w ruchu drogowym,</w:t>
      </w:r>
    </w:p>
    <w:p w14:paraId="232D40D6" w14:textId="77777777" w:rsidR="00523176" w:rsidRPr="00324415" w:rsidRDefault="00993B8B" w:rsidP="00090C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wykorzystania właściwej infrastruktury (ogólnodostępne obszary, drogi komunikacyjne zastrzeżone dla </w:t>
      </w:r>
      <w:r w:rsidR="000C1FB7" w:rsidRPr="00324415">
        <w:rPr>
          <w:rFonts w:ascii="Times New Roman" w:hAnsi="Times New Roman" w:cs="Times New Roman"/>
          <w:sz w:val="20"/>
          <w:szCs w:val="20"/>
        </w:rPr>
        <w:t>konkretnych uczestników ruchu),</w:t>
      </w:r>
    </w:p>
    <w:p w14:paraId="704246B6" w14:textId="77777777" w:rsidR="00523176" w:rsidRPr="00324415" w:rsidRDefault="00993B8B" w:rsidP="00090C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jazdy w szerokim zakresie momentu obrotowego i śled</w:t>
      </w:r>
      <w:r w:rsidR="000C1FB7" w:rsidRPr="00324415">
        <w:rPr>
          <w:rFonts w:ascii="Times New Roman" w:hAnsi="Times New Roman" w:cs="Times New Roman"/>
          <w:sz w:val="20"/>
          <w:szCs w:val="20"/>
        </w:rPr>
        <w:t>zenia wskaźnika zużycia paliwa,</w:t>
      </w:r>
    </w:p>
    <w:p w14:paraId="152090BE" w14:textId="77777777" w:rsidR="00523176" w:rsidRPr="00324415" w:rsidRDefault="00993B8B" w:rsidP="00090C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jazdy w optymalnym przedziale prędkości silnika i utrzymywania się w sektorze elastycznej prędkości optymalnej, z zachowaniem zale</w:t>
      </w:r>
      <w:r w:rsidR="000C1FB7" w:rsidRPr="00324415">
        <w:rPr>
          <w:rFonts w:ascii="Times New Roman" w:hAnsi="Times New Roman" w:cs="Times New Roman"/>
          <w:sz w:val="20"/>
          <w:szCs w:val="20"/>
        </w:rPr>
        <w:t>ceń producenta silnika pojazdu,</w:t>
      </w:r>
    </w:p>
    <w:p w14:paraId="04D2643B" w14:textId="77777777" w:rsidR="00523176" w:rsidRPr="00324415" w:rsidRDefault="00993B8B" w:rsidP="00090C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nauki jazdy z kontrolą wskazań prędkościomierza i o</w:t>
      </w:r>
      <w:r w:rsidR="000C1FB7" w:rsidRPr="00324415">
        <w:rPr>
          <w:rFonts w:ascii="Times New Roman" w:hAnsi="Times New Roman" w:cs="Times New Roman"/>
          <w:sz w:val="20"/>
          <w:szCs w:val="20"/>
        </w:rPr>
        <w:t>brotomierza na różnych biegach,</w:t>
      </w:r>
    </w:p>
    <w:p w14:paraId="31CE1B1D" w14:textId="77E2FBDD" w:rsidR="00523176" w:rsidRPr="00324415" w:rsidRDefault="00993B8B" w:rsidP="00090C4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praktycznych umiejętności bezpiecznego prowadzenia pojazdu oraz zespołu p</w:t>
      </w:r>
      <w:r w:rsidR="00C20B84" w:rsidRPr="00324415">
        <w:rPr>
          <w:rFonts w:ascii="Times New Roman" w:hAnsi="Times New Roman" w:cs="Times New Roman"/>
          <w:sz w:val="20"/>
          <w:szCs w:val="20"/>
        </w:rPr>
        <w:t>ojazdów przewożących ładunek,</w:t>
      </w:r>
      <w:r w:rsidRPr="00324415">
        <w:rPr>
          <w:rFonts w:ascii="Times New Roman" w:hAnsi="Times New Roman" w:cs="Times New Roman"/>
          <w:sz w:val="20"/>
          <w:szCs w:val="20"/>
        </w:rPr>
        <w:t xml:space="preserve"> pasażerów (różne rodzaje pojazdów, masa i jej rozmieszczenie, a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w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przypadku autobusów różna liczba pasażerów), w różnych warunkach atmosferycznych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drogowych, przy różnym natężeniu ruchu dr</w:t>
      </w:r>
      <w:r w:rsidR="000C1FB7" w:rsidRPr="00324415">
        <w:rPr>
          <w:rFonts w:ascii="Times New Roman" w:hAnsi="Times New Roman" w:cs="Times New Roman"/>
          <w:sz w:val="20"/>
          <w:szCs w:val="20"/>
        </w:rPr>
        <w:t>ogowego, w tym w szczególności:</w:t>
      </w:r>
    </w:p>
    <w:p w14:paraId="34507517" w14:textId="77777777" w:rsidR="00523176" w:rsidRPr="00324415" w:rsidRDefault="00993B8B" w:rsidP="00090C4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siły dział</w:t>
      </w:r>
      <w:r w:rsidR="000C1FB7" w:rsidRPr="00324415">
        <w:rPr>
          <w:rFonts w:ascii="Times New Roman" w:hAnsi="Times New Roman" w:cs="Times New Roman"/>
          <w:sz w:val="20"/>
          <w:szCs w:val="20"/>
        </w:rPr>
        <w:t>ającej na pojazd podczas jazdy,</w:t>
      </w:r>
    </w:p>
    <w:p w14:paraId="39B32263" w14:textId="77777777" w:rsidR="00523176" w:rsidRPr="00324415" w:rsidRDefault="00993B8B" w:rsidP="00090C4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nauki przez ostrożne próby hamowania w specjalnym terenie, pokazującej działanie hamulców, ze zwróceniem uwagi na wpływ ha</w:t>
      </w:r>
      <w:r w:rsidR="000C1FB7" w:rsidRPr="00324415">
        <w:rPr>
          <w:rFonts w:ascii="Times New Roman" w:hAnsi="Times New Roman" w:cs="Times New Roman"/>
          <w:sz w:val="20"/>
          <w:szCs w:val="20"/>
        </w:rPr>
        <w:t>mowania na prowadzenie pojazdu,</w:t>
      </w:r>
    </w:p>
    <w:p w14:paraId="70CB27D0" w14:textId="77777777" w:rsidR="00523176" w:rsidRPr="00324415" w:rsidRDefault="00993B8B" w:rsidP="00090C4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nauki jazdy ze wzniesienia z użyciem obu układów hamulc</w:t>
      </w:r>
      <w:r w:rsidR="000C1FB7" w:rsidRPr="00324415">
        <w:rPr>
          <w:rFonts w:ascii="Times New Roman" w:hAnsi="Times New Roman" w:cs="Times New Roman"/>
          <w:sz w:val="20"/>
          <w:szCs w:val="20"/>
        </w:rPr>
        <w:t>owych jednocześnie albo osobno,</w:t>
      </w:r>
    </w:p>
    <w:p w14:paraId="5FB0CECC" w14:textId="77777777" w:rsidR="00523176" w:rsidRPr="00324415" w:rsidRDefault="00C20B84" w:rsidP="00090C4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lastRenderedPageBreak/>
        <w:t>nauki jazdy ciężarówką,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 autobusem, odpowiednio z ładunkiem lub z pasażerami: ruszanie pod górę, rozpędzanie pojazdu do 50 km/h i mierzenie czasu w przypadku poj</w:t>
      </w:r>
      <w:r w:rsidR="000C1FB7" w:rsidRPr="00324415">
        <w:rPr>
          <w:rFonts w:ascii="Times New Roman" w:hAnsi="Times New Roman" w:cs="Times New Roman"/>
          <w:sz w:val="20"/>
          <w:szCs w:val="20"/>
        </w:rPr>
        <w:t>azdu z ładunkiem i bez ładunku,</w:t>
      </w:r>
    </w:p>
    <w:p w14:paraId="15EA4378" w14:textId="20550604" w:rsidR="00523176" w:rsidRPr="00324415" w:rsidRDefault="00993B8B" w:rsidP="00090C4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ostrożnej próby układów hamulcowych podczas jazdy ze wzniesienia; poznanie zjawiska spadku siły hamowan</w:t>
      </w:r>
      <w:r w:rsidR="000C1FB7" w:rsidRPr="00324415">
        <w:rPr>
          <w:rFonts w:ascii="Times New Roman" w:hAnsi="Times New Roman" w:cs="Times New Roman"/>
          <w:sz w:val="20"/>
          <w:szCs w:val="20"/>
        </w:rPr>
        <w:t>ia i sposobu reagowania na nie;</w:t>
      </w:r>
    </w:p>
    <w:p w14:paraId="2793F9C8" w14:textId="77777777" w:rsidR="00523176" w:rsidRPr="00324415" w:rsidRDefault="00993B8B" w:rsidP="00090C46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rozpoznawania potencjalnych zagrożeń oraz reagowania w sytuacjach niebezpiecznych w ruchu d</w:t>
      </w:r>
      <w:r w:rsidR="000C1FB7" w:rsidRPr="00324415">
        <w:rPr>
          <w:rFonts w:ascii="Times New Roman" w:hAnsi="Times New Roman" w:cs="Times New Roman"/>
          <w:sz w:val="20"/>
          <w:szCs w:val="20"/>
        </w:rPr>
        <w:t>rogowym, w tym w szczególności:</w:t>
      </w:r>
    </w:p>
    <w:p w14:paraId="6DEA611E" w14:textId="77777777" w:rsidR="00523176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nauki przez ostrożne próby hamowania w specjalnym terenie, pokazującej działanie hamulców, ze zwróceniem uwagi na wpływ hamowania na prowadzenie po</w:t>
      </w:r>
      <w:r w:rsidR="000C1FB7" w:rsidRPr="00324415">
        <w:rPr>
          <w:rFonts w:ascii="Times New Roman" w:hAnsi="Times New Roman" w:cs="Times New Roman"/>
          <w:sz w:val="20"/>
          <w:szCs w:val="20"/>
        </w:rPr>
        <w:t>jazdu,</w:t>
      </w:r>
    </w:p>
    <w:p w14:paraId="7F697E80" w14:textId="77777777" w:rsidR="00523176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dostosowania techniki jazdy do warunków drogowych (np.: różne warunki atmosferyczne, utrudnienia w ruchu, zanieczyszczenia nawierzchni drogi, jazda pod górę i </w:t>
      </w:r>
      <w:r w:rsidR="000C1FB7" w:rsidRPr="00324415">
        <w:rPr>
          <w:rFonts w:ascii="Times New Roman" w:hAnsi="Times New Roman" w:cs="Times New Roman"/>
          <w:sz w:val="20"/>
          <w:szCs w:val="20"/>
        </w:rPr>
        <w:t>z góry), w tym w szczególności:</w:t>
      </w:r>
    </w:p>
    <w:p w14:paraId="2B48ACCC" w14:textId="77777777" w:rsidR="00523176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doboru przełożeń skrzyni biegów w celu odpowiedniego wy</w:t>
      </w:r>
      <w:r w:rsidR="000C1FB7" w:rsidRPr="00324415">
        <w:rPr>
          <w:rFonts w:ascii="Times New Roman" w:hAnsi="Times New Roman" w:cs="Times New Roman"/>
          <w:sz w:val="20"/>
          <w:szCs w:val="20"/>
        </w:rPr>
        <w:t>korzystania momentu obrotowego,</w:t>
      </w:r>
    </w:p>
    <w:p w14:paraId="216B51A2" w14:textId="77777777" w:rsidR="00523176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umiejętności jazdy e</w:t>
      </w:r>
      <w:r w:rsidR="000C1FB7" w:rsidRPr="00324415">
        <w:rPr>
          <w:rFonts w:ascii="Times New Roman" w:hAnsi="Times New Roman" w:cs="Times New Roman"/>
          <w:sz w:val="20"/>
          <w:szCs w:val="20"/>
        </w:rPr>
        <w:t>konomicznej i planowania trasy,</w:t>
      </w:r>
    </w:p>
    <w:p w14:paraId="3BC57FFB" w14:textId="5C1AAA50" w:rsidR="00523176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jazdy w optymalnym przedziale prędkości silnika i utrzymywania się w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sektorze elastycznej prędkości optymalnej, z zachowaniem zalece</w:t>
      </w:r>
      <w:r w:rsidR="000C1FB7" w:rsidRPr="00324415">
        <w:rPr>
          <w:rFonts w:ascii="Times New Roman" w:hAnsi="Times New Roman" w:cs="Times New Roman"/>
          <w:sz w:val="20"/>
          <w:szCs w:val="20"/>
        </w:rPr>
        <w:t>ń producenta silnika pojazdu,</w:t>
      </w:r>
    </w:p>
    <w:p w14:paraId="52DFCF86" w14:textId="77777777" w:rsidR="00523176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prawidłowej oceny wzdłużnych i poprzec</w:t>
      </w:r>
      <w:r w:rsidR="000C1FB7" w:rsidRPr="00324415">
        <w:rPr>
          <w:rFonts w:ascii="Times New Roman" w:hAnsi="Times New Roman" w:cs="Times New Roman"/>
          <w:sz w:val="20"/>
          <w:szCs w:val="20"/>
        </w:rPr>
        <w:t>znych ruchów pojazdu na drodze,</w:t>
      </w:r>
    </w:p>
    <w:p w14:paraId="0AC35C79" w14:textId="1BDA503E" w:rsidR="005E5D25" w:rsidRPr="00324415" w:rsidRDefault="00993B8B" w:rsidP="00090C46">
      <w:pPr>
        <w:pStyle w:val="Akapitzlist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prawidłowego postępowania w przypadku awarii, w tym w szczególności sposobu zachowania się podczas s</w:t>
      </w:r>
      <w:r w:rsidR="000C1FB7" w:rsidRPr="00324415">
        <w:rPr>
          <w:rFonts w:ascii="Times New Roman" w:hAnsi="Times New Roman" w:cs="Times New Roman"/>
          <w:sz w:val="20"/>
          <w:szCs w:val="20"/>
        </w:rPr>
        <w:t>ymulowanych awarii w pojeździe.</w:t>
      </w:r>
    </w:p>
    <w:p w14:paraId="03BF36B9" w14:textId="7457D84E" w:rsidR="005E5D25" w:rsidRPr="00324415" w:rsidRDefault="00286FEC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</w:t>
      </w:r>
      <w:r w:rsidR="00523176" w:rsidRPr="00324415">
        <w:rPr>
          <w:rFonts w:ascii="Times New Roman" w:hAnsi="Times New Roman" w:cs="Times New Roman"/>
          <w:sz w:val="20"/>
          <w:szCs w:val="20"/>
        </w:rPr>
        <w:t xml:space="preserve">auki </w:t>
      </w:r>
      <w:r w:rsidR="005E5D25" w:rsidRPr="00324415">
        <w:rPr>
          <w:rFonts w:ascii="Times New Roman" w:hAnsi="Times New Roman" w:cs="Times New Roman"/>
          <w:sz w:val="20"/>
          <w:szCs w:val="20"/>
        </w:rPr>
        <w:t>jazdy pojazdem uprzywilejowanym (straż pożarna, policji, karetka pogotowia)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59A3037D" w14:textId="7F53042D" w:rsidR="005E5D25" w:rsidRPr="00324415" w:rsidRDefault="00286FEC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</w:t>
      </w:r>
      <w:r w:rsidR="00523176" w:rsidRPr="00324415">
        <w:rPr>
          <w:rFonts w:ascii="Times New Roman" w:hAnsi="Times New Roman" w:cs="Times New Roman"/>
          <w:sz w:val="20"/>
          <w:szCs w:val="20"/>
        </w:rPr>
        <w:t xml:space="preserve">auki </w:t>
      </w:r>
      <w:r w:rsidR="005E5D25" w:rsidRPr="00324415">
        <w:rPr>
          <w:rFonts w:ascii="Times New Roman" w:hAnsi="Times New Roman" w:cs="Times New Roman"/>
          <w:sz w:val="20"/>
          <w:szCs w:val="20"/>
        </w:rPr>
        <w:t>jazdy samochodem z naczepą cysterną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5DC9B9A9" w14:textId="1CB2A7D6" w:rsidR="00A95A5C" w:rsidRPr="00324415" w:rsidRDefault="00286FEC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</w:t>
      </w:r>
      <w:r w:rsidR="00523176" w:rsidRPr="00324415">
        <w:rPr>
          <w:rFonts w:ascii="Times New Roman" w:hAnsi="Times New Roman" w:cs="Times New Roman"/>
          <w:sz w:val="20"/>
          <w:szCs w:val="20"/>
        </w:rPr>
        <w:t xml:space="preserve">auki </w:t>
      </w:r>
      <w:r w:rsidR="005E5D25" w:rsidRPr="00324415">
        <w:rPr>
          <w:rFonts w:ascii="Times New Roman" w:hAnsi="Times New Roman" w:cs="Times New Roman"/>
          <w:sz w:val="20"/>
          <w:szCs w:val="20"/>
        </w:rPr>
        <w:t>jazdy pojazdem ponadgabarytowym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1EE46DC6" w14:textId="364A87A9" w:rsidR="00A95A5C" w:rsidRPr="00324415" w:rsidRDefault="00286FEC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Nauki</w:t>
      </w:r>
      <w:r w:rsidR="00A95A5C" w:rsidRPr="00324415">
        <w:rPr>
          <w:rFonts w:ascii="Times New Roman" w:hAnsi="Times New Roman" w:cs="Times New Roman"/>
          <w:sz w:val="20"/>
          <w:szCs w:val="20"/>
        </w:rPr>
        <w:t xml:space="preserve"> jazdy z pojazdem przewożącym materiały sypkie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12BC4B2E" w14:textId="77777777" w:rsidR="00286FEC" w:rsidRPr="00324415" w:rsidRDefault="00286FEC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Nauki </w:t>
      </w:r>
      <w:r w:rsidR="00A95A5C" w:rsidRPr="00324415">
        <w:rPr>
          <w:rFonts w:ascii="Times New Roman" w:hAnsi="Times New Roman" w:cs="Times New Roman"/>
          <w:sz w:val="20"/>
          <w:szCs w:val="20"/>
        </w:rPr>
        <w:t>jazdy pojazdem ze zmieniającym się środkiem ciężkości( np. transport chłodniczy półtuszy)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32A1AADB" w14:textId="77777777" w:rsidR="00286FEC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Zajęcia na symulatorze realizuje się w formie ćwiczeń podzielonych na poszczególne zadania, jakie w ramach ćwiczenia musi wykonać osoba szkolona. Poszczególnym ćwiczeniom i zadaniom nadaje się indywidualny numer pozwalający na precyzyjne wskazanie go w syst</w:t>
      </w:r>
      <w:r w:rsidR="000C1FB7" w:rsidRPr="00324415">
        <w:rPr>
          <w:rFonts w:ascii="Times New Roman" w:hAnsi="Times New Roman" w:cs="Times New Roman"/>
          <w:sz w:val="20"/>
          <w:szCs w:val="20"/>
        </w:rPr>
        <w:t>emie informatycznym symulatora.</w:t>
      </w:r>
    </w:p>
    <w:p w14:paraId="7EEE2213" w14:textId="77777777" w:rsidR="006715C6" w:rsidRPr="00324415" w:rsidRDefault="000C1FB7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Symulator powinien pozwalać na:</w:t>
      </w:r>
    </w:p>
    <w:p w14:paraId="65130A44" w14:textId="77777777" w:rsidR="006715C6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symulację zjawisk fizycznych związanych z ruchem pojazdu po nawierzchni drogi (model ruchu, dynamiki pojazdu,</w:t>
      </w:r>
      <w:r w:rsidR="000C1FB7" w:rsidRPr="00324415">
        <w:rPr>
          <w:rFonts w:ascii="Times New Roman" w:hAnsi="Times New Roman" w:cs="Times New Roman"/>
          <w:sz w:val="20"/>
          <w:szCs w:val="20"/>
        </w:rPr>
        <w:t xml:space="preserve"> jego interakcji z otoczeniem);</w:t>
      </w:r>
    </w:p>
    <w:p w14:paraId="49CE8697" w14:textId="77777777" w:rsidR="006715C6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symulację otaczającego pojazd środowiska wraz z innymi pojazdami (symulacja obrazu, dźwięku oraz odczuć związanych z ruch</w:t>
      </w:r>
      <w:r w:rsidR="000C1FB7" w:rsidRPr="00324415">
        <w:rPr>
          <w:rFonts w:ascii="Times New Roman" w:hAnsi="Times New Roman" w:cs="Times New Roman"/>
          <w:sz w:val="20"/>
          <w:szCs w:val="20"/>
        </w:rPr>
        <w:t>em pojazdu i sytuacją drogową);</w:t>
      </w:r>
    </w:p>
    <w:p w14:paraId="34836EAD" w14:textId="77777777" w:rsidR="006715C6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symulację jazdy z co najmniej 6-biegową ręczną lu</w:t>
      </w:r>
      <w:r w:rsidR="000C1FB7" w:rsidRPr="00324415">
        <w:rPr>
          <w:rFonts w:ascii="Times New Roman" w:hAnsi="Times New Roman" w:cs="Times New Roman"/>
          <w:sz w:val="20"/>
          <w:szCs w:val="20"/>
        </w:rPr>
        <w:t>b automatyczną skrzynią biegów</w:t>
      </w:r>
      <w:r w:rsidR="006715C6" w:rsidRPr="00324415">
        <w:rPr>
          <w:rFonts w:ascii="Times New Roman" w:hAnsi="Times New Roman" w:cs="Times New Roman"/>
          <w:sz w:val="20"/>
          <w:szCs w:val="20"/>
        </w:rPr>
        <w:t>. W symulatorze musi być możliwość wyboru w jakim trybie jest wykonywane ćwiczenie</w:t>
      </w:r>
      <w:r w:rsidR="000C1FB7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1D77FA06" w14:textId="77777777" w:rsidR="006715C6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lastRenderedPageBreak/>
        <w:t>symulację oporów występujących na kole kierownicy (opór aktywny zależny od wypadkowego momentu stabilizującego symulowanego pojazdu w danych warunkach ruchu), pedale hamulca, pedale sprzęgła (dla ręcznej skrzyni biegów), dźwigni zmiany biegó</w:t>
      </w:r>
      <w:r w:rsidR="000C1FB7" w:rsidRPr="00324415">
        <w:rPr>
          <w:rFonts w:ascii="Times New Roman" w:hAnsi="Times New Roman" w:cs="Times New Roman"/>
          <w:sz w:val="20"/>
          <w:szCs w:val="20"/>
        </w:rPr>
        <w:t>w (dla ręcznej skrzyni biegów);</w:t>
      </w:r>
    </w:p>
    <w:p w14:paraId="1AAEB682" w14:textId="77777777" w:rsidR="000E1F1C" w:rsidRPr="00324415" w:rsidRDefault="000C1FB7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symulowanie ruchu drogowego;</w:t>
      </w:r>
    </w:p>
    <w:p w14:paraId="3A19C0DD" w14:textId="77777777" w:rsidR="000E1F1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jednoczesne generowanie (i obrazowanie) wielu uczestników ruchu drogowego w polu </w:t>
      </w:r>
      <w:r w:rsidR="000C1FB7" w:rsidRPr="00324415">
        <w:rPr>
          <w:rFonts w:ascii="Times New Roman" w:hAnsi="Times New Roman" w:cs="Times New Roman"/>
          <w:sz w:val="20"/>
          <w:szCs w:val="20"/>
        </w:rPr>
        <w:t>widzenia osoby szkolonej;</w:t>
      </w:r>
    </w:p>
    <w:p w14:paraId="03D3680E" w14:textId="77777777" w:rsidR="000E1F1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obrazowanie zachowania uczestników ruchu przestrzegających i nieprzestrzegają</w:t>
      </w:r>
      <w:r w:rsidR="000C1FB7" w:rsidRPr="00324415">
        <w:rPr>
          <w:rFonts w:ascii="Times New Roman" w:hAnsi="Times New Roman" w:cs="Times New Roman"/>
          <w:sz w:val="20"/>
          <w:szCs w:val="20"/>
        </w:rPr>
        <w:t>cych przepisów ruchu drogowego;</w:t>
      </w:r>
    </w:p>
    <w:p w14:paraId="22638882" w14:textId="77777777" w:rsidR="000E1F1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symulację rożnych rodzajów dróg z wykorzystaniem ele</w:t>
      </w:r>
      <w:r w:rsidR="000C1FB7" w:rsidRPr="00324415">
        <w:rPr>
          <w:rFonts w:ascii="Times New Roman" w:hAnsi="Times New Roman" w:cs="Times New Roman"/>
          <w:sz w:val="20"/>
          <w:szCs w:val="20"/>
        </w:rPr>
        <w:t>mentów infrastruktury drogowej;</w:t>
      </w:r>
    </w:p>
    <w:p w14:paraId="4482B0F0" w14:textId="77777777" w:rsidR="000E1F1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odwzorowywan</w:t>
      </w:r>
      <w:r w:rsidR="000C1FB7" w:rsidRPr="00324415">
        <w:rPr>
          <w:rFonts w:ascii="Times New Roman" w:hAnsi="Times New Roman" w:cs="Times New Roman"/>
          <w:sz w:val="20"/>
          <w:szCs w:val="20"/>
        </w:rPr>
        <w:t>ie zróżnicowanej rzeźby terenu;</w:t>
      </w:r>
    </w:p>
    <w:p w14:paraId="683C457C" w14:textId="77777777" w:rsidR="000E1F1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symulowanie warunków atmosferycznych i warunków jazdy, pory roku i doby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 w tym pora roku to zima i lato;</w:t>
      </w:r>
    </w:p>
    <w:p w14:paraId="3C54158E" w14:textId="3233C11C" w:rsidR="00C20B84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odwzorowanie wybranych awarii i niesprawności poszczególnych układów,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 instalacji i</w:t>
      </w:r>
      <w:r w:rsidR="00090C46" w:rsidRPr="00324415">
        <w:rPr>
          <w:rFonts w:ascii="Times New Roman" w:hAnsi="Times New Roman" w:cs="Times New Roman"/>
          <w:sz w:val="20"/>
          <w:szCs w:val="20"/>
        </w:rPr>
        <w:t> </w:t>
      </w:r>
      <w:r w:rsidR="00251036" w:rsidRPr="00324415">
        <w:rPr>
          <w:rFonts w:ascii="Times New Roman" w:hAnsi="Times New Roman" w:cs="Times New Roman"/>
          <w:sz w:val="20"/>
          <w:szCs w:val="20"/>
        </w:rPr>
        <w:t>systemów pojazdu;</w:t>
      </w:r>
      <w:r w:rsidR="000E1F1C" w:rsidRPr="003244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125819" w14:textId="77777777" w:rsidR="000E1F1C" w:rsidRPr="00324415" w:rsidRDefault="000E1F1C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symulowany</w:t>
      </w:r>
      <w:r w:rsidR="00C20B84" w:rsidRPr="00324415">
        <w:rPr>
          <w:rFonts w:ascii="Times New Roman" w:hAnsi="Times New Roman" w:cs="Times New Roman"/>
          <w:sz w:val="20"/>
          <w:szCs w:val="20"/>
        </w:rPr>
        <w:t xml:space="preserve"> ruch uliczny </w:t>
      </w:r>
      <w:r w:rsidRPr="00324415">
        <w:rPr>
          <w:rFonts w:ascii="Times New Roman" w:hAnsi="Times New Roman" w:cs="Times New Roman"/>
          <w:sz w:val="20"/>
          <w:szCs w:val="20"/>
        </w:rPr>
        <w:t xml:space="preserve">musi być </w:t>
      </w:r>
      <w:r w:rsidR="00C20B84" w:rsidRPr="00324415">
        <w:rPr>
          <w:rFonts w:ascii="Times New Roman" w:hAnsi="Times New Roman" w:cs="Times New Roman"/>
          <w:sz w:val="20"/>
          <w:szCs w:val="20"/>
        </w:rPr>
        <w:t>sterowany algorytm</w:t>
      </w:r>
      <w:r w:rsidRPr="00324415">
        <w:rPr>
          <w:rFonts w:ascii="Times New Roman" w:hAnsi="Times New Roman" w:cs="Times New Roman"/>
          <w:sz w:val="20"/>
          <w:szCs w:val="20"/>
        </w:rPr>
        <w:t>ami</w:t>
      </w:r>
      <w:r w:rsidR="00C20B84" w:rsidRPr="00324415">
        <w:rPr>
          <w:rFonts w:ascii="Times New Roman" w:hAnsi="Times New Roman" w:cs="Times New Roman"/>
          <w:sz w:val="20"/>
          <w:szCs w:val="20"/>
        </w:rPr>
        <w:t xml:space="preserve"> sztucznej inteligencji,</w:t>
      </w:r>
    </w:p>
    <w:p w14:paraId="46F7BF1B" w14:textId="77777777" w:rsidR="000E1F1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zmianę danych pojazdu, w tym w szczególności: położenia środka masy pojazdu, parametrów współpracy koła ogumionego z nawierzchnią drogi, mocy silnika, przełożeń w układzie napędowym, zmiany parametrów pojazdu wyni</w:t>
      </w:r>
      <w:r w:rsidR="00251036" w:rsidRPr="00324415">
        <w:rPr>
          <w:rFonts w:ascii="Times New Roman" w:hAnsi="Times New Roman" w:cs="Times New Roman"/>
          <w:sz w:val="20"/>
          <w:szCs w:val="20"/>
        </w:rPr>
        <w:t>kających z symulowanych awarii.</w:t>
      </w:r>
    </w:p>
    <w:p w14:paraId="00CBAD26" w14:textId="3162C83F" w:rsidR="00251036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umożliwiać dokumentowanie przebie</w:t>
      </w:r>
      <w:r w:rsidR="00251036" w:rsidRPr="00324415">
        <w:rPr>
          <w:rFonts w:ascii="Times New Roman" w:hAnsi="Times New Roman" w:cs="Times New Roman"/>
          <w:sz w:val="20"/>
          <w:szCs w:val="20"/>
        </w:rPr>
        <w:t>gu realizowanych na nim ćwiczeń w tym: rejestracja ścieżki dźwiękowej, rejestracja wykroczeń</w:t>
      </w:r>
      <w:r w:rsidR="000E1F1C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44CE5993" w14:textId="77777777" w:rsidR="000E1F1C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Symulator powinien umożliwić tworzenie powtarzalnych, pod względem zadań stawianych osobom </w:t>
      </w:r>
      <w:r w:rsidR="00251036" w:rsidRPr="00324415">
        <w:rPr>
          <w:rFonts w:ascii="Times New Roman" w:hAnsi="Times New Roman" w:cs="Times New Roman"/>
          <w:sz w:val="20"/>
          <w:szCs w:val="20"/>
        </w:rPr>
        <w:t>szkolonym, scenariuszy ćwiczeń.</w:t>
      </w:r>
    </w:p>
    <w:p w14:paraId="55B7AD76" w14:textId="77777777" w:rsidR="000E1F1C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umożliwiać gromadzenie danych obejmujących informacje co najmnie</w:t>
      </w:r>
      <w:r w:rsidR="00251036" w:rsidRPr="00324415">
        <w:rPr>
          <w:rFonts w:ascii="Times New Roman" w:hAnsi="Times New Roman" w:cs="Times New Roman"/>
          <w:sz w:val="20"/>
          <w:szCs w:val="20"/>
        </w:rPr>
        <w:t>j o następujących wielkościach:</w:t>
      </w:r>
    </w:p>
    <w:p w14:paraId="557F72D2" w14:textId="10DAFB41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położeniu pedału przyspieszenia, sprzęgła i hamulca;</w:t>
      </w:r>
    </w:p>
    <w:p w14:paraId="7C6C0704" w14:textId="73F35BBF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kąc</w:t>
      </w:r>
      <w:r w:rsidR="00251036" w:rsidRPr="00324415">
        <w:rPr>
          <w:rFonts w:ascii="Times New Roman" w:hAnsi="Times New Roman" w:cs="Times New Roman"/>
          <w:sz w:val="20"/>
          <w:szCs w:val="20"/>
        </w:rPr>
        <w:t>ie obrotu koła kierownicy;</w:t>
      </w:r>
    </w:p>
    <w:p w14:paraId="6DB85A31" w14:textId="40C4611A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numerz</w:t>
      </w:r>
      <w:r w:rsidR="00251036" w:rsidRPr="00324415">
        <w:rPr>
          <w:rFonts w:ascii="Times New Roman" w:hAnsi="Times New Roman" w:cs="Times New Roman"/>
          <w:sz w:val="20"/>
          <w:szCs w:val="20"/>
        </w:rPr>
        <w:t>e biegu skrzyni przekładniowej;</w:t>
      </w:r>
    </w:p>
    <w:p w14:paraId="73AE9BDC" w14:textId="20FB3234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poł</w:t>
      </w:r>
      <w:r w:rsidR="00251036" w:rsidRPr="00324415">
        <w:rPr>
          <w:rFonts w:ascii="Times New Roman" w:hAnsi="Times New Roman" w:cs="Times New Roman"/>
          <w:sz w:val="20"/>
          <w:szCs w:val="20"/>
        </w:rPr>
        <w:t>ożeniu dźwigni kierunkowskazów;</w:t>
      </w:r>
    </w:p>
    <w:p w14:paraId="06675490" w14:textId="25397ABE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położeniu, prędkości i przyspieszeniu (w przyjętym układzie współrz</w:t>
      </w:r>
      <w:r w:rsidR="00251036" w:rsidRPr="00324415">
        <w:rPr>
          <w:rFonts w:ascii="Times New Roman" w:hAnsi="Times New Roman" w:cs="Times New Roman"/>
          <w:sz w:val="20"/>
          <w:szCs w:val="20"/>
        </w:rPr>
        <w:t>ędnych) bryły nadwozia pojazdu;</w:t>
      </w:r>
    </w:p>
    <w:p w14:paraId="44DC01E3" w14:textId="4790067D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prędkości ob</w:t>
      </w:r>
      <w:r w:rsidR="00251036" w:rsidRPr="00324415">
        <w:rPr>
          <w:rFonts w:ascii="Times New Roman" w:hAnsi="Times New Roman" w:cs="Times New Roman"/>
          <w:sz w:val="20"/>
          <w:szCs w:val="20"/>
        </w:rPr>
        <w:t>rotowej wału korbowego silnika;</w:t>
      </w:r>
    </w:p>
    <w:p w14:paraId="0A5C651C" w14:textId="3000A082" w:rsidR="000E1F1C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k</w:t>
      </w:r>
      <w:r w:rsidR="00251036" w:rsidRPr="00324415">
        <w:rPr>
          <w:rFonts w:ascii="Times New Roman" w:hAnsi="Times New Roman" w:cs="Times New Roman"/>
          <w:sz w:val="20"/>
          <w:szCs w:val="20"/>
        </w:rPr>
        <w:t>ierunkowskazu lewego i prawego;</w:t>
      </w:r>
    </w:p>
    <w:p w14:paraId="0672727E" w14:textId="7C2583DE" w:rsidR="00F604E1" w:rsidRPr="00324415" w:rsidRDefault="00251036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świateł postojowych;</w:t>
      </w:r>
    </w:p>
    <w:p w14:paraId="4E2DFF8D" w14:textId="3E8A4B2F" w:rsidR="00F604E1" w:rsidRPr="00324415" w:rsidRDefault="00251036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świateł mijania;</w:t>
      </w:r>
    </w:p>
    <w:p w14:paraId="29195105" w14:textId="0F9729C7" w:rsidR="00F604E1" w:rsidRPr="00324415" w:rsidRDefault="00251036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świateł drogowych;</w:t>
      </w:r>
    </w:p>
    <w:p w14:paraId="6881299C" w14:textId="3604481D" w:rsidR="00F604E1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świ</w:t>
      </w:r>
      <w:r w:rsidR="00251036" w:rsidRPr="00324415">
        <w:rPr>
          <w:rFonts w:ascii="Times New Roman" w:hAnsi="Times New Roman" w:cs="Times New Roman"/>
          <w:sz w:val="20"/>
          <w:szCs w:val="20"/>
        </w:rPr>
        <w:t>ateł przeciwmgłowych przednich;</w:t>
      </w:r>
    </w:p>
    <w:p w14:paraId="679DCAEB" w14:textId="7DFACB87" w:rsidR="00F604E1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ś</w:t>
      </w:r>
      <w:r w:rsidR="00251036" w:rsidRPr="00324415">
        <w:rPr>
          <w:rFonts w:ascii="Times New Roman" w:hAnsi="Times New Roman" w:cs="Times New Roman"/>
          <w:sz w:val="20"/>
          <w:szCs w:val="20"/>
        </w:rPr>
        <w:t>wiateł przeciwmgłowych tylnych;</w:t>
      </w:r>
    </w:p>
    <w:p w14:paraId="195EE9B0" w14:textId="17320467" w:rsidR="006C643A" w:rsidRPr="00324415" w:rsidRDefault="006C643A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włączania sygnalizacji uprzywilejowania lub świateł ostrzegawczych (żółte migające);</w:t>
      </w:r>
    </w:p>
    <w:p w14:paraId="2CC59118" w14:textId="14E0FFC7" w:rsidR="00F604E1" w:rsidRPr="00324415" w:rsidRDefault="00993B8B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włączeniu lub wyłączeniu elementów sterowania wyposażenia pojazdu</w:t>
      </w:r>
      <w:r w:rsidR="00F604E1" w:rsidRPr="00324415">
        <w:rPr>
          <w:rFonts w:ascii="Times New Roman" w:hAnsi="Times New Roman" w:cs="Times New Roman"/>
          <w:sz w:val="20"/>
          <w:szCs w:val="20"/>
        </w:rPr>
        <w:t xml:space="preserve">, zainstalowanych w symulatorze, </w:t>
      </w:r>
      <w:r w:rsidRPr="00324415">
        <w:rPr>
          <w:rFonts w:ascii="Times New Roman" w:hAnsi="Times New Roman" w:cs="Times New Roman"/>
          <w:sz w:val="20"/>
          <w:szCs w:val="20"/>
        </w:rPr>
        <w:t xml:space="preserve">typu: hamulec silnikowy,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retarder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>, ABS, ASR, ESP i innych znajdujących się na wyposażeniu symulowanego pojazdu</w:t>
      </w:r>
      <w:r w:rsidR="006C643A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31793256" w14:textId="711BCD6D" w:rsidR="006C643A" w:rsidRPr="00324415" w:rsidRDefault="006C643A" w:rsidP="00090C4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Ścieżki dźwiękowej.</w:t>
      </w:r>
    </w:p>
    <w:p w14:paraId="7E3CED20" w14:textId="7D2D9C43" w:rsidR="00F604E1" w:rsidRPr="00324415" w:rsidRDefault="00251036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- </w:t>
      </w:r>
      <w:r w:rsidR="00993B8B" w:rsidRPr="00324415">
        <w:rPr>
          <w:rFonts w:ascii="Times New Roman" w:hAnsi="Times New Roman" w:cs="Times New Roman"/>
          <w:sz w:val="20"/>
          <w:szCs w:val="20"/>
        </w:rPr>
        <w:t>Symulator powinien umożliwić automatyczną ocenę ćwiczeń wykonywanych przez osoby szkolone, zarówno w przypadku wykonania ćwiczenia pozytywnie, jak i wykonania ćwiczenia negatywnie. Powinien także umożliwić wprowadzanie, do automatycznie generowanego w systemie informatycznym raportu z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993B8B" w:rsidRPr="00324415">
        <w:rPr>
          <w:rFonts w:ascii="Times New Roman" w:hAnsi="Times New Roman" w:cs="Times New Roman"/>
          <w:sz w:val="20"/>
          <w:szCs w:val="20"/>
        </w:rPr>
        <w:t>wykonanego ćwiczenia, uwag instruktora z zaznaczeniem, które elementy raportu zostały ocenione automatycznie</w:t>
      </w:r>
      <w:r w:rsidRPr="00324415">
        <w:rPr>
          <w:rFonts w:ascii="Times New Roman" w:hAnsi="Times New Roman" w:cs="Times New Roman"/>
          <w:sz w:val="20"/>
          <w:szCs w:val="20"/>
        </w:rPr>
        <w:t>, a które uzupełnił instruktor.</w:t>
      </w:r>
    </w:p>
    <w:p w14:paraId="70319D41" w14:textId="77777777" w:rsidR="00F604E1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umożliwić rejestrację i archiwizację ćwiczeń oraz r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aportów z wykonanych ćwiczeń. </w:t>
      </w:r>
      <w:r w:rsidRPr="00324415">
        <w:rPr>
          <w:rFonts w:ascii="Times New Roman" w:hAnsi="Times New Roman" w:cs="Times New Roman"/>
          <w:sz w:val="20"/>
          <w:szCs w:val="20"/>
        </w:rPr>
        <w:t>Rejestracja i archiwizacja powinna się odbywać na typowych in</w:t>
      </w:r>
      <w:r w:rsidR="00251036" w:rsidRPr="00324415">
        <w:rPr>
          <w:rFonts w:ascii="Times New Roman" w:hAnsi="Times New Roman" w:cs="Times New Roman"/>
          <w:sz w:val="20"/>
          <w:szCs w:val="20"/>
        </w:rPr>
        <w:t>formatycznych nośnikach danych.</w:t>
      </w:r>
    </w:p>
    <w:p w14:paraId="29F038FD" w14:textId="77777777" w:rsidR="00F604E1" w:rsidRPr="00324415" w:rsidRDefault="00251036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- Symulator powinien umożliwić:</w:t>
      </w:r>
    </w:p>
    <w:p w14:paraId="1C79C42D" w14:textId="77777777" w:rsidR="00F604E1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odtwarzanie w sposób ciągły zarejestrowanego ćwiczenia z podglądem otoczenia i ruchu symulowanego pojazdu z różnych ujęć wirtualnej kamery, a w szczególności kamery umieszczonej na zewnątrz pojazdu poruszając</w:t>
      </w:r>
      <w:r w:rsidR="00251036" w:rsidRPr="00324415">
        <w:rPr>
          <w:rFonts w:ascii="Times New Roman" w:hAnsi="Times New Roman" w:cs="Times New Roman"/>
          <w:sz w:val="20"/>
          <w:szCs w:val="20"/>
        </w:rPr>
        <w:t>ego się w wirtualnym otoczeniu;</w:t>
      </w:r>
    </w:p>
    <w:p w14:paraId="32361453" w14:textId="77777777" w:rsidR="00F604E1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obserwację w sposób ciągły, podczas odtwarzania zarejestrowanego ćwiczenia, wirtualnego otoczenia widzianego z m</w:t>
      </w:r>
      <w:r w:rsidR="00251036" w:rsidRPr="00324415">
        <w:rPr>
          <w:rFonts w:ascii="Times New Roman" w:hAnsi="Times New Roman" w:cs="Times New Roman"/>
          <w:sz w:val="20"/>
          <w:szCs w:val="20"/>
        </w:rPr>
        <w:t>iejsca osoby szkolonej pojazdu.</w:t>
      </w:r>
    </w:p>
    <w:p w14:paraId="3028EE07" w14:textId="77777777" w:rsidR="00F604E1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Raport z ćwiczenia wykonanego na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 symulatorze powinien zawierać:</w:t>
      </w:r>
    </w:p>
    <w:p w14:paraId="698B8FB1" w14:textId="77777777" w:rsidR="00F604E1" w:rsidRPr="00324415" w:rsidRDefault="00993B8B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dane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 identyfikujące osobę szkoloną:</w:t>
      </w:r>
    </w:p>
    <w:p w14:paraId="192B6B1A" w14:textId="77777777" w:rsidR="00F604E1" w:rsidRPr="00324415" w:rsidRDefault="00993B8B" w:rsidP="00090C46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n</w:t>
      </w:r>
      <w:r w:rsidR="00251036" w:rsidRPr="00324415">
        <w:rPr>
          <w:rFonts w:ascii="Times New Roman" w:hAnsi="Times New Roman" w:cs="Times New Roman"/>
          <w:sz w:val="20"/>
          <w:szCs w:val="20"/>
        </w:rPr>
        <w:t>umer osoby na liście obecności,</w:t>
      </w:r>
    </w:p>
    <w:p w14:paraId="1FD0C06F" w14:textId="77777777" w:rsidR="00F604E1" w:rsidRPr="00324415" w:rsidRDefault="00993B8B" w:rsidP="00090C46">
      <w:pPr>
        <w:pStyle w:val="Akapitzlist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automatyc</w:t>
      </w:r>
      <w:r w:rsidR="00251036" w:rsidRPr="00324415">
        <w:rPr>
          <w:rFonts w:ascii="Times New Roman" w:hAnsi="Times New Roman" w:cs="Times New Roman"/>
          <w:sz w:val="20"/>
          <w:szCs w:val="20"/>
        </w:rPr>
        <w:t>zną ocenę wykonanego ćwiczenia;</w:t>
      </w:r>
    </w:p>
    <w:p w14:paraId="7052A62B" w14:textId="77777777" w:rsidR="00F604E1" w:rsidRPr="00324415" w:rsidRDefault="00993B8B" w:rsidP="00090C4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Funkc</w:t>
      </w:r>
      <w:r w:rsidR="00251036" w:rsidRPr="00324415">
        <w:rPr>
          <w:rFonts w:ascii="Times New Roman" w:hAnsi="Times New Roman" w:cs="Times New Roman"/>
          <w:sz w:val="20"/>
          <w:szCs w:val="20"/>
        </w:rPr>
        <w:t>jonalność techniczna symulatora</w:t>
      </w:r>
    </w:p>
    <w:p w14:paraId="409E1F5B" w14:textId="77777777" w:rsidR="00F604E1" w:rsidRPr="00324415" w:rsidRDefault="00993B8B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Właściwa realizacja funkcjonalności metodycznej sy</w:t>
      </w:r>
      <w:r w:rsidR="00251036" w:rsidRPr="00324415">
        <w:rPr>
          <w:rFonts w:ascii="Times New Roman" w:hAnsi="Times New Roman" w:cs="Times New Roman"/>
          <w:sz w:val="20"/>
          <w:szCs w:val="20"/>
        </w:rPr>
        <w:t>mulatora jest zapewniana przez:</w:t>
      </w:r>
    </w:p>
    <w:p w14:paraId="657AEED7" w14:textId="77777777" w:rsidR="00F604E1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urządzenia techniczne skła</w:t>
      </w:r>
      <w:r w:rsidR="00251036" w:rsidRPr="00324415">
        <w:rPr>
          <w:rFonts w:ascii="Times New Roman" w:hAnsi="Times New Roman" w:cs="Times New Roman"/>
          <w:sz w:val="20"/>
          <w:szCs w:val="20"/>
        </w:rPr>
        <w:t>dające się na symulator, w tym:</w:t>
      </w:r>
    </w:p>
    <w:p w14:paraId="393E73F0" w14:textId="3499EBE8" w:rsidR="00FE5AAB" w:rsidRPr="00324415" w:rsidRDefault="00993B8B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kabinę symulatora sprzężoną z układami umożliwiającymi osobie szkolonej odbiór wielkości charakteryzujących aktualny stan symulowanego obiektu: układem generowania i prezentacji obrazu, układem do symulacji efektów dźwiękowych, układem ruchu, rzeczywistą lub wirtualną deską rozdzielczą, mechanizmami sterowania pojazdem - kołem kierownicy wraz z aktywnym jej oporem, pedałem hamulca, pedałem przyspieszenia, pedałem sprzęgła (dla sterowania manua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lnego), dźwignią zmiany biegów, </w:t>
      </w:r>
      <w:r w:rsidR="00FE5AAB" w:rsidRPr="00324415">
        <w:rPr>
          <w:rFonts w:ascii="Times New Roman" w:hAnsi="Times New Roman" w:cs="Times New Roman"/>
          <w:sz w:val="20"/>
          <w:szCs w:val="20"/>
        </w:rPr>
        <w:t>pedał hamulca musi odzwierciedlać drgania występujące podczas rzeczywistego zadziałania systemu przeciw blokowaniu się kół podczas hamowania,</w:t>
      </w:r>
    </w:p>
    <w:p w14:paraId="7A3EE7F9" w14:textId="5A563BBC" w:rsidR="00FE5AAB" w:rsidRPr="00324415" w:rsidRDefault="00251036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</w:t>
      </w:r>
      <w:r w:rsidR="00A95A5C" w:rsidRPr="00324415">
        <w:rPr>
          <w:rFonts w:ascii="Times New Roman" w:hAnsi="Times New Roman" w:cs="Times New Roman"/>
          <w:sz w:val="20"/>
          <w:szCs w:val="20"/>
        </w:rPr>
        <w:t xml:space="preserve">kład wizualizacji, </w:t>
      </w:r>
    </w:p>
    <w:p w14:paraId="4DBAC782" w14:textId="77777777" w:rsidR="00FE5AAB" w:rsidRPr="00324415" w:rsidRDefault="00A95A5C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układ ruchu, </w:t>
      </w:r>
    </w:p>
    <w:p w14:paraId="272E8729" w14:textId="77777777" w:rsidR="00FE5AAB" w:rsidRPr="00324415" w:rsidRDefault="00251036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stanowisko instruktora, </w:t>
      </w:r>
    </w:p>
    <w:p w14:paraId="175E1556" w14:textId="77777777" w:rsidR="00FE5AAB" w:rsidRPr="00324415" w:rsidRDefault="00993B8B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układ zasilania sym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ulatora, </w:t>
      </w:r>
    </w:p>
    <w:p w14:paraId="3A7BCF7B" w14:textId="77777777" w:rsidR="00FE5AAB" w:rsidRPr="00324415" w:rsidRDefault="00993B8B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układy zapewniające bezpieczeństwo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 osób szkolonych i instruktora; </w:t>
      </w:r>
    </w:p>
    <w:p w14:paraId="344A25AC" w14:textId="21BAB485" w:rsidR="00FE5AAB" w:rsidRPr="00324415" w:rsidRDefault="00993B8B" w:rsidP="00090C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system informatyczny s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ymulatora, sterujący symulacją: </w:t>
      </w:r>
      <w:r w:rsidRPr="00324415">
        <w:rPr>
          <w:rFonts w:ascii="Times New Roman" w:hAnsi="Times New Roman" w:cs="Times New Roman"/>
          <w:sz w:val="20"/>
          <w:szCs w:val="20"/>
        </w:rPr>
        <w:t>oparty o odpowiedni model ruchu pojazdu o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c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o najmniej 6 stopniach swobody, </w:t>
      </w:r>
      <w:r w:rsidRPr="00324415">
        <w:rPr>
          <w:rFonts w:ascii="Times New Roman" w:hAnsi="Times New Roman" w:cs="Times New Roman"/>
          <w:sz w:val="20"/>
          <w:szCs w:val="20"/>
        </w:rPr>
        <w:t>pozwalający na realizację ćwiczeń określonych w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funkcjon</w:t>
      </w:r>
      <w:r w:rsidR="00251036" w:rsidRPr="00324415">
        <w:rPr>
          <w:rFonts w:ascii="Times New Roman" w:hAnsi="Times New Roman" w:cs="Times New Roman"/>
          <w:sz w:val="20"/>
          <w:szCs w:val="20"/>
        </w:rPr>
        <w:t>alności metodycznej symulatora,</w:t>
      </w:r>
      <w:r w:rsidR="00FE5AAB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Pr="00324415">
        <w:rPr>
          <w:rFonts w:ascii="Times New Roman" w:hAnsi="Times New Roman" w:cs="Times New Roman"/>
          <w:sz w:val="20"/>
          <w:szCs w:val="20"/>
        </w:rPr>
        <w:t>zawierający układ zbierania danych niezbędnych dla rejestracji i dokumentowania przebiegu i wyników ćwiczeń.</w:t>
      </w:r>
    </w:p>
    <w:p w14:paraId="0BBB1BE8" w14:textId="3E065B8D" w:rsidR="00FE5AAB" w:rsidRPr="00324415" w:rsidRDefault="00251036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- </w:t>
      </w:r>
      <w:r w:rsidR="00993B8B" w:rsidRPr="00324415">
        <w:rPr>
          <w:rFonts w:ascii="Times New Roman" w:hAnsi="Times New Roman" w:cs="Times New Roman"/>
          <w:sz w:val="20"/>
          <w:szCs w:val="20"/>
        </w:rPr>
        <w:t>Symulator powinien być wyposażony w kabinę współczesnego samochodu ciężarowego, wyposażoną co n</w:t>
      </w:r>
      <w:r w:rsidRPr="00324415">
        <w:rPr>
          <w:rFonts w:ascii="Times New Roman" w:hAnsi="Times New Roman" w:cs="Times New Roman"/>
          <w:sz w:val="20"/>
          <w:szCs w:val="20"/>
        </w:rPr>
        <w:t>ajmniej w następujące elementy:</w:t>
      </w:r>
    </w:p>
    <w:p w14:paraId="20BE4600" w14:textId="6EFD9F1C" w:rsidR="00251036" w:rsidRPr="00324415" w:rsidRDefault="005F7B14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regulowany fotel kierowcy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 i pasażera;</w:t>
      </w:r>
    </w:p>
    <w:p w14:paraId="445BA61D" w14:textId="77777777" w:rsidR="00FE5AAB" w:rsidRPr="00324415" w:rsidRDefault="00993B8B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tablicę rozdzielczą wraz z prędkościomierzem i obrotomierzem (dopuszcza się stosowanie deski wirtualnej - wyświetlaczy zastępujących pr</w:t>
      </w:r>
      <w:r w:rsidR="00251036" w:rsidRPr="00324415">
        <w:rPr>
          <w:rFonts w:ascii="Times New Roman" w:hAnsi="Times New Roman" w:cs="Times New Roman"/>
          <w:sz w:val="20"/>
          <w:szCs w:val="20"/>
        </w:rPr>
        <w:t>zyrządy i wskaźniki analogowe);</w:t>
      </w:r>
    </w:p>
    <w:p w14:paraId="1E88A166" w14:textId="77777777" w:rsidR="00FE5AAB" w:rsidRPr="00324415" w:rsidRDefault="00993B8B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elementy sterowania: koło kierownicy, pedał przyspieszenia, sprzęgła i hamul</w:t>
      </w:r>
      <w:r w:rsidR="00251036" w:rsidRPr="00324415">
        <w:rPr>
          <w:rFonts w:ascii="Times New Roman" w:hAnsi="Times New Roman" w:cs="Times New Roman"/>
          <w:sz w:val="20"/>
          <w:szCs w:val="20"/>
        </w:rPr>
        <w:t>ca oraz dźwignię zmiany biegów;</w:t>
      </w:r>
    </w:p>
    <w:p w14:paraId="2E2F510C" w14:textId="77777777" w:rsidR="00FE5AAB" w:rsidRPr="00324415" w:rsidRDefault="00993B8B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dźwignię kierunkowskazów, włącznik lub dźwignię zwalniacza, włączniki świateł postojowych, świateł drogowych, świateł przeciwmgłowych, a także dźwignię h</w:t>
      </w:r>
      <w:r w:rsidR="00251036" w:rsidRPr="00324415">
        <w:rPr>
          <w:rFonts w:ascii="Times New Roman" w:hAnsi="Times New Roman" w:cs="Times New Roman"/>
          <w:sz w:val="20"/>
          <w:szCs w:val="20"/>
        </w:rPr>
        <w:t>amulca awaryjnego, postojowego;</w:t>
      </w:r>
    </w:p>
    <w:p w14:paraId="53C8B117" w14:textId="77777777" w:rsidR="00FE5AAB" w:rsidRPr="00324415" w:rsidRDefault="00251036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993B8B" w:rsidRPr="00324415">
        <w:rPr>
          <w:rFonts w:ascii="Times New Roman" w:hAnsi="Times New Roman" w:cs="Times New Roman"/>
          <w:sz w:val="20"/>
          <w:szCs w:val="20"/>
        </w:rPr>
        <w:t>wskaźnik włączenia h</w:t>
      </w:r>
      <w:r w:rsidRPr="00324415">
        <w:rPr>
          <w:rFonts w:ascii="Times New Roman" w:hAnsi="Times New Roman" w:cs="Times New Roman"/>
          <w:sz w:val="20"/>
          <w:szCs w:val="20"/>
        </w:rPr>
        <w:t>amulca awaryjnego, postojowego;</w:t>
      </w:r>
    </w:p>
    <w:p w14:paraId="6C6371CF" w14:textId="77777777" w:rsidR="00FE5AAB" w:rsidRPr="00324415" w:rsidRDefault="00251036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993B8B" w:rsidRPr="00324415">
        <w:rPr>
          <w:rFonts w:ascii="Times New Roman" w:hAnsi="Times New Roman" w:cs="Times New Roman"/>
          <w:sz w:val="20"/>
          <w:szCs w:val="20"/>
        </w:rPr>
        <w:t>wska</w:t>
      </w:r>
      <w:r w:rsidRPr="00324415">
        <w:rPr>
          <w:rFonts w:ascii="Times New Roman" w:hAnsi="Times New Roman" w:cs="Times New Roman"/>
          <w:sz w:val="20"/>
          <w:szCs w:val="20"/>
        </w:rPr>
        <w:t>źnik działania kierunkowskazów;</w:t>
      </w:r>
    </w:p>
    <w:p w14:paraId="1E8E03BE" w14:textId="7937F85E" w:rsidR="00FE5AAB" w:rsidRPr="00324415" w:rsidRDefault="00993B8B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system oświetlenia wnętrza oraz podświetlania przyrząd</w:t>
      </w:r>
      <w:r w:rsidR="00251036" w:rsidRPr="00324415">
        <w:rPr>
          <w:rFonts w:ascii="Times New Roman" w:hAnsi="Times New Roman" w:cs="Times New Roman"/>
          <w:sz w:val="20"/>
          <w:szCs w:val="20"/>
        </w:rPr>
        <w:t>ów i wyposażenia kabiny</w:t>
      </w:r>
      <w:r w:rsidR="00FE5AAB" w:rsidRPr="00324415">
        <w:rPr>
          <w:rFonts w:ascii="Times New Roman" w:hAnsi="Times New Roman" w:cs="Times New Roman"/>
          <w:sz w:val="20"/>
          <w:szCs w:val="20"/>
        </w:rPr>
        <w:t xml:space="preserve">. W tym tzw. Oświetlenie dzienne </w:t>
      </w:r>
      <w:r w:rsidR="00CA063E" w:rsidRPr="00324415">
        <w:rPr>
          <w:rFonts w:ascii="Times New Roman" w:hAnsi="Times New Roman" w:cs="Times New Roman"/>
          <w:sz w:val="20"/>
          <w:szCs w:val="20"/>
        </w:rPr>
        <w:t>symulujące odwzorowanie oświetlenia wnętrza adekwatne do sytuacji zewnętrznej (dzień, noc, zachmurzenie, przejazd tunelem)</w:t>
      </w:r>
      <w:r w:rsidR="00251036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5E3065C7" w14:textId="77777777" w:rsidR="00FE5AAB" w:rsidRPr="00324415" w:rsidRDefault="00FE5AAB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imitator </w:t>
      </w:r>
      <w:r w:rsidR="00251036" w:rsidRPr="00324415">
        <w:rPr>
          <w:rFonts w:ascii="Times New Roman" w:hAnsi="Times New Roman" w:cs="Times New Roman"/>
          <w:sz w:val="20"/>
          <w:szCs w:val="20"/>
        </w:rPr>
        <w:t>tachograf</w:t>
      </w:r>
      <w:r w:rsidRPr="00324415">
        <w:rPr>
          <w:rFonts w:ascii="Times New Roman" w:hAnsi="Times New Roman" w:cs="Times New Roman"/>
          <w:sz w:val="20"/>
          <w:szCs w:val="20"/>
        </w:rPr>
        <w:t>u</w:t>
      </w:r>
      <w:r w:rsidR="00251036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3E903482" w14:textId="5A797E33" w:rsidR="00B544E6" w:rsidRPr="00324415" w:rsidRDefault="00B544E6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pasy bezpieczeństwa;</w:t>
      </w:r>
    </w:p>
    <w:p w14:paraId="3D3B41A5" w14:textId="14F3159B" w:rsidR="003A3831" w:rsidRPr="00324415" w:rsidRDefault="00CA063E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manipulatory sterowania sygnalizacja pojazdu</w:t>
      </w:r>
      <w:r w:rsidR="00B544E6" w:rsidRPr="00324415">
        <w:rPr>
          <w:rFonts w:ascii="Times New Roman" w:hAnsi="Times New Roman" w:cs="Times New Roman"/>
          <w:sz w:val="20"/>
          <w:szCs w:val="20"/>
        </w:rPr>
        <w:t xml:space="preserve"> uprzywilejowanego</w:t>
      </w:r>
      <w:r w:rsidRPr="00324415">
        <w:rPr>
          <w:rFonts w:ascii="Times New Roman" w:hAnsi="Times New Roman" w:cs="Times New Roman"/>
          <w:sz w:val="20"/>
          <w:szCs w:val="20"/>
        </w:rPr>
        <w:t xml:space="preserve"> / specjalnego, (sygnały świetlne i dźwiękowe)</w:t>
      </w:r>
      <w:r w:rsidR="00B544E6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75722018" w14:textId="77777777" w:rsidR="00CA063E" w:rsidRPr="00324415" w:rsidRDefault="003A3831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klimatyzowane wnętrze kabiny;</w:t>
      </w:r>
    </w:p>
    <w:p w14:paraId="66ADC66B" w14:textId="77777777" w:rsidR="00CA063E" w:rsidRPr="00324415" w:rsidRDefault="00CA063E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Imitator radiostacji pokładowej;</w:t>
      </w:r>
    </w:p>
    <w:p w14:paraId="44C33B65" w14:textId="77777777" w:rsidR="00CA063E" w:rsidRPr="00324415" w:rsidRDefault="00993B8B" w:rsidP="00090C4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łatwo dostępny i wyraźnie oznaczony awaryjny wyłącznik symulatora</w:t>
      </w:r>
      <w:r w:rsidR="00CA063E" w:rsidRPr="00324415">
        <w:rPr>
          <w:rFonts w:ascii="Times New Roman" w:hAnsi="Times New Roman" w:cs="Times New Roman"/>
          <w:sz w:val="20"/>
          <w:szCs w:val="20"/>
        </w:rPr>
        <w:t xml:space="preserve"> o zakresie działania wynikłym z przeprowadzonej analizy ryzyka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48BF5B42" w14:textId="77777777" w:rsidR="00CA063E" w:rsidRPr="00324415" w:rsidRDefault="00993B8B" w:rsidP="00090C46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Dopuszcza się możliwość adaptacji kabiny i jej wyposażenia w zakresie uwarunkowanym wymaganiami konstrukcyjnymi symulatora, lecz niezmieniającym cech funkcjonalnych w zakresie ukła</w:t>
      </w:r>
      <w:r w:rsidR="00251036" w:rsidRPr="00324415">
        <w:rPr>
          <w:rFonts w:ascii="Times New Roman" w:hAnsi="Times New Roman" w:cs="Times New Roman"/>
          <w:sz w:val="20"/>
          <w:szCs w:val="20"/>
        </w:rPr>
        <w:t>dów sterowania i pól widzenia.</w:t>
      </w:r>
    </w:p>
    <w:p w14:paraId="0725A13C" w14:textId="77777777" w:rsidR="00CA063E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umożliwiać jazdę z co najmniej 6-biegową ręczną alb</w:t>
      </w:r>
      <w:r w:rsidR="00251036" w:rsidRPr="00324415">
        <w:rPr>
          <w:rFonts w:ascii="Times New Roman" w:hAnsi="Times New Roman" w:cs="Times New Roman"/>
          <w:sz w:val="20"/>
          <w:szCs w:val="20"/>
        </w:rPr>
        <w:t>o automatyczną skrzynią biegów</w:t>
      </w:r>
      <w:r w:rsidR="00CA063E" w:rsidRPr="00324415">
        <w:rPr>
          <w:rFonts w:ascii="Times New Roman" w:hAnsi="Times New Roman" w:cs="Times New Roman"/>
          <w:sz w:val="20"/>
          <w:szCs w:val="20"/>
        </w:rPr>
        <w:t xml:space="preserve"> w zależności od opcji wybranej przez instruktora</w:t>
      </w:r>
      <w:r w:rsidR="00251036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581D80AF" w14:textId="6F834A98" w:rsidR="00D43692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Kabina symulatora powinna być wyposażona w system komunikacji głosowej między osobą szkoloną a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 xml:space="preserve">instruktorem oraz </w:t>
      </w:r>
      <w:r w:rsidR="00D43692" w:rsidRPr="00324415">
        <w:rPr>
          <w:rFonts w:ascii="Times New Roman" w:hAnsi="Times New Roman" w:cs="Times New Roman"/>
          <w:sz w:val="20"/>
          <w:szCs w:val="20"/>
        </w:rPr>
        <w:t>układ łączności pozwalający na komunikowanie się uczestników szkolenia jak poprzez rzeczywiste systemy łączności zainstalowane w pojazdach;</w:t>
      </w:r>
    </w:p>
    <w:p w14:paraId="5A71BDC4" w14:textId="77777777" w:rsidR="00D43692" w:rsidRPr="00324415" w:rsidRDefault="00D43692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Kabina symulatora powinna być wyposażona </w:t>
      </w:r>
      <w:r w:rsidR="00993B8B" w:rsidRPr="00324415">
        <w:rPr>
          <w:rFonts w:ascii="Times New Roman" w:hAnsi="Times New Roman" w:cs="Times New Roman"/>
          <w:sz w:val="20"/>
          <w:szCs w:val="20"/>
        </w:rPr>
        <w:t>w kamerę skierowaną na osobę szkoloną i kierownicę, umożliwiaj</w:t>
      </w:r>
      <w:r w:rsidR="00251036" w:rsidRPr="00324415">
        <w:rPr>
          <w:rFonts w:ascii="Times New Roman" w:hAnsi="Times New Roman" w:cs="Times New Roman"/>
          <w:sz w:val="20"/>
          <w:szCs w:val="20"/>
        </w:rPr>
        <w:t>ącą obserwację osoby szkolonej</w:t>
      </w:r>
      <w:r w:rsidRPr="00324415">
        <w:rPr>
          <w:rFonts w:ascii="Times New Roman" w:hAnsi="Times New Roman" w:cs="Times New Roman"/>
          <w:sz w:val="20"/>
          <w:szCs w:val="20"/>
        </w:rPr>
        <w:t xml:space="preserve"> przez instruktora</w:t>
      </w:r>
      <w:r w:rsidR="00251036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10A08717" w14:textId="77777777" w:rsidR="00D43692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być wyposażony w system generujący efekty dźwiękowe słyszane przez osobę szkoloną w kabinie rzeczywistego pojazdu:</w:t>
      </w:r>
    </w:p>
    <w:p w14:paraId="6C52BD20" w14:textId="77777777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odgłosy pra</w:t>
      </w:r>
      <w:r w:rsidR="00251036" w:rsidRPr="00324415">
        <w:rPr>
          <w:rFonts w:ascii="Times New Roman" w:hAnsi="Times New Roman" w:cs="Times New Roman"/>
          <w:sz w:val="20"/>
          <w:szCs w:val="20"/>
        </w:rPr>
        <w:t>cy silnika i układu napędowego;</w:t>
      </w:r>
    </w:p>
    <w:p w14:paraId="7205D323" w14:textId="77777777" w:rsidR="00D43692" w:rsidRPr="00324415" w:rsidRDefault="00251036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opływ powietrza;</w:t>
      </w:r>
    </w:p>
    <w:p w14:paraId="128C098A" w14:textId="77777777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szumy generowane przez ogumienie pojazdu podczas normalnej jazdy;</w:t>
      </w:r>
    </w:p>
    <w:p w14:paraId="529FC0D0" w14:textId="77777777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dźwięki charakterystyczne dla dużych pośliz</w:t>
      </w:r>
      <w:r w:rsidR="00251036" w:rsidRPr="00324415">
        <w:rPr>
          <w:rFonts w:ascii="Times New Roman" w:hAnsi="Times New Roman" w:cs="Times New Roman"/>
          <w:sz w:val="20"/>
          <w:szCs w:val="20"/>
        </w:rPr>
        <w:t>gów wzdłużnych i bocznych opon;</w:t>
      </w:r>
    </w:p>
    <w:p w14:paraId="3AB01D24" w14:textId="77777777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efekty akustyczne towarzyszące przej</w:t>
      </w:r>
      <w:r w:rsidR="00251036" w:rsidRPr="00324415">
        <w:rPr>
          <w:rFonts w:ascii="Times New Roman" w:hAnsi="Times New Roman" w:cs="Times New Roman"/>
          <w:sz w:val="20"/>
          <w:szCs w:val="20"/>
        </w:rPr>
        <w:t>azdowi po nierównościach drogi;</w:t>
      </w:r>
    </w:p>
    <w:p w14:paraId="61613A71" w14:textId="77777777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odgłosy innych po</w:t>
      </w:r>
      <w:r w:rsidR="00251036" w:rsidRPr="00324415">
        <w:rPr>
          <w:rFonts w:ascii="Times New Roman" w:hAnsi="Times New Roman" w:cs="Times New Roman"/>
          <w:sz w:val="20"/>
          <w:szCs w:val="20"/>
        </w:rPr>
        <w:t>jazdów uczestniczących w ruchu;</w:t>
      </w:r>
    </w:p>
    <w:p w14:paraId="51FD8F76" w14:textId="77777777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sygnały dźwiękowe i alarmowe;</w:t>
      </w:r>
    </w:p>
    <w:p w14:paraId="2CABF5BB" w14:textId="73F3B8E1" w:rsidR="00D43692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dźwięki charakterystyczne dla określonych awarii lub niesprawności</w:t>
      </w:r>
      <w:r w:rsidR="00D43692" w:rsidRPr="00324415">
        <w:rPr>
          <w:rFonts w:ascii="Times New Roman" w:hAnsi="Times New Roman" w:cs="Times New Roman"/>
          <w:sz w:val="20"/>
          <w:szCs w:val="20"/>
        </w:rPr>
        <w:t xml:space="preserve"> odwzorowywanych 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D43692" w:rsidRPr="00324415">
        <w:rPr>
          <w:rFonts w:ascii="Times New Roman" w:hAnsi="Times New Roman" w:cs="Times New Roman"/>
          <w:sz w:val="20"/>
          <w:szCs w:val="20"/>
        </w:rPr>
        <w:t xml:space="preserve"> symulatorze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</w:p>
    <w:p w14:paraId="77FC4D4F" w14:textId="290B9EF5" w:rsidR="006B3EBC" w:rsidRPr="00324415" w:rsidRDefault="00993B8B" w:rsidP="00090C4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System powinien umożliwiać osobie szkolonej ocenę kierunku źródła emisji </w:t>
      </w:r>
      <w:r w:rsidR="00251036" w:rsidRPr="00324415">
        <w:rPr>
          <w:rFonts w:ascii="Times New Roman" w:hAnsi="Times New Roman" w:cs="Times New Roman"/>
          <w:sz w:val="20"/>
          <w:szCs w:val="20"/>
        </w:rPr>
        <w:t>każdego z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251036" w:rsidRPr="00324415">
        <w:rPr>
          <w:rFonts w:ascii="Times New Roman" w:hAnsi="Times New Roman" w:cs="Times New Roman"/>
          <w:sz w:val="20"/>
          <w:szCs w:val="20"/>
        </w:rPr>
        <w:t>generowanych dźwięków,</w:t>
      </w:r>
      <w:r w:rsidR="00D43692" w:rsidRPr="00324415">
        <w:rPr>
          <w:rFonts w:ascii="Times New Roman" w:hAnsi="Times New Roman" w:cs="Times New Roman"/>
          <w:sz w:val="20"/>
          <w:szCs w:val="20"/>
        </w:rPr>
        <w:t xml:space="preserve"> powinien być odwzorowany efekt D</w:t>
      </w:r>
      <w:r w:rsidR="00251036" w:rsidRPr="00324415">
        <w:rPr>
          <w:rFonts w:ascii="Times New Roman" w:hAnsi="Times New Roman" w:cs="Times New Roman"/>
          <w:sz w:val="20"/>
          <w:szCs w:val="20"/>
        </w:rPr>
        <w:t xml:space="preserve">opplera  </w:t>
      </w:r>
      <w:r w:rsidR="00D43692" w:rsidRPr="00324415">
        <w:rPr>
          <w:rFonts w:ascii="Times New Roman" w:hAnsi="Times New Roman" w:cs="Times New Roman"/>
          <w:sz w:val="20"/>
          <w:szCs w:val="20"/>
        </w:rPr>
        <w:t xml:space="preserve">w </w:t>
      </w:r>
      <w:r w:rsidR="006B3EBC" w:rsidRPr="00324415">
        <w:rPr>
          <w:rFonts w:ascii="Times New Roman" w:hAnsi="Times New Roman" w:cs="Times New Roman"/>
          <w:sz w:val="20"/>
          <w:szCs w:val="20"/>
        </w:rPr>
        <w:t>przypadku ruchu względnego obiektów względem symulowanego pojazdu.</w:t>
      </w:r>
    </w:p>
    <w:p w14:paraId="0DE69EAC" w14:textId="16977965" w:rsidR="006B3EBC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Symulator powinien być wyposażony w komputerowy układ </w:t>
      </w:r>
      <w:r w:rsidR="000F567D" w:rsidRPr="00324415">
        <w:rPr>
          <w:rFonts w:ascii="Times New Roman" w:hAnsi="Times New Roman" w:cs="Times New Roman"/>
          <w:sz w:val="20"/>
          <w:szCs w:val="20"/>
        </w:rPr>
        <w:t xml:space="preserve">wizualizacji </w:t>
      </w:r>
      <w:r w:rsidRPr="00324415">
        <w:rPr>
          <w:rFonts w:ascii="Times New Roman" w:hAnsi="Times New Roman" w:cs="Times New Roman"/>
          <w:sz w:val="20"/>
          <w:szCs w:val="20"/>
        </w:rPr>
        <w:t xml:space="preserve">generowania "trójwymiarowego", barwnego obrazu wirtualnego środowiska </w:t>
      </w:r>
      <w:r w:rsidR="00251036" w:rsidRPr="00324415">
        <w:rPr>
          <w:rFonts w:ascii="Times New Roman" w:hAnsi="Times New Roman" w:cs="Times New Roman"/>
          <w:sz w:val="20"/>
          <w:szCs w:val="20"/>
        </w:rPr>
        <w:t>widzianego z kabiny symulatora.</w:t>
      </w:r>
    </w:p>
    <w:p w14:paraId="01ED04FA" w14:textId="77777777" w:rsidR="006B3EBC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Minimalna odległość ekranu od punktu ocznego osoby szkolonej powinna być nie mniejsza niż 2,5 m, przy czym za punkt oczny osoby szkolonej przyjmuje się punkt leżący w pionowej podłużnej płaszczyźnie symetrii fotela osoby szkolonej na wysokości 0,75 m nad siedziskiem nieobciążonego fotela osoby szkolonej, oddalony o 0,25 m od płaszczyzny stycznej do zagłówka lub oparcia fotela na tej wysokości</w:t>
      </w:r>
      <w:r w:rsidR="00D57064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49EF2337" w14:textId="77777777" w:rsidR="000F567D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Układ projekcji obrazu powinien spełniać następujące parametry optyczne</w:t>
      </w:r>
      <w:r w:rsidR="000F567D" w:rsidRPr="00324415">
        <w:rPr>
          <w:rFonts w:ascii="Times New Roman" w:hAnsi="Times New Roman" w:cs="Times New Roman"/>
          <w:sz w:val="20"/>
          <w:szCs w:val="20"/>
        </w:rPr>
        <w:t>:</w:t>
      </w:r>
    </w:p>
    <w:p w14:paraId="455E3628" w14:textId="77777777" w:rsidR="000F567D" w:rsidRPr="00324415" w:rsidRDefault="000F567D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C</w:t>
      </w:r>
      <w:r w:rsidR="00D57064" w:rsidRPr="00324415">
        <w:rPr>
          <w:rFonts w:ascii="Times New Roman" w:hAnsi="Times New Roman" w:cs="Times New Roman"/>
          <w:sz w:val="20"/>
          <w:szCs w:val="20"/>
        </w:rPr>
        <w:t xml:space="preserve">zęstotliwość generowania obrazu 60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H</w:t>
      </w:r>
      <w:r w:rsidR="00D57064" w:rsidRPr="00324415">
        <w:rPr>
          <w:rFonts w:ascii="Times New Roman" w:hAnsi="Times New Roman" w:cs="Times New Roman"/>
          <w:sz w:val="20"/>
          <w:szCs w:val="20"/>
        </w:rPr>
        <w:t>z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>,</w:t>
      </w:r>
    </w:p>
    <w:p w14:paraId="698DE839" w14:textId="6F7EC1D0" w:rsidR="00D57064" w:rsidRPr="00324415" w:rsidRDefault="000F567D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Częstotliwość wyświetlania obrazu 60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Hz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>,</w:t>
      </w:r>
      <w:r w:rsidR="00D57064" w:rsidRPr="003244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12C6DA" w14:textId="55AE0246" w:rsidR="00160FCE" w:rsidRPr="00324415" w:rsidRDefault="000F567D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Być wyposażony w u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kład </w:t>
      </w:r>
      <w:proofErr w:type="spellStart"/>
      <w:r w:rsidR="00160FCE" w:rsidRPr="00324415">
        <w:rPr>
          <w:rFonts w:ascii="Times New Roman" w:hAnsi="Times New Roman" w:cs="Times New Roman"/>
          <w:sz w:val="20"/>
          <w:szCs w:val="20"/>
        </w:rPr>
        <w:t>autokalibracji</w:t>
      </w:r>
      <w:proofErr w:type="spellEnd"/>
      <w:r w:rsidR="00160FCE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Pr="00324415">
        <w:rPr>
          <w:rFonts w:ascii="Times New Roman" w:hAnsi="Times New Roman" w:cs="Times New Roman"/>
          <w:sz w:val="20"/>
          <w:szCs w:val="20"/>
        </w:rPr>
        <w:t>wyświetlanego obrazu,</w:t>
      </w:r>
    </w:p>
    <w:p w14:paraId="0E964AEA" w14:textId="77777777" w:rsidR="000F567D" w:rsidRPr="00324415" w:rsidRDefault="000F567D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</w:t>
      </w:r>
      <w:r w:rsidR="00B544E6" w:rsidRPr="00324415">
        <w:rPr>
          <w:rFonts w:ascii="Times New Roman" w:hAnsi="Times New Roman" w:cs="Times New Roman"/>
          <w:sz w:val="20"/>
          <w:szCs w:val="20"/>
        </w:rPr>
        <w:t xml:space="preserve">ole widzenia </w:t>
      </w:r>
      <w:r w:rsidRPr="00324415">
        <w:rPr>
          <w:rFonts w:ascii="Times New Roman" w:hAnsi="Times New Roman" w:cs="Times New Roman"/>
          <w:sz w:val="20"/>
          <w:szCs w:val="20"/>
        </w:rPr>
        <w:t xml:space="preserve">w poziomie </w:t>
      </w:r>
      <w:r w:rsidR="00B544E6" w:rsidRPr="00324415">
        <w:rPr>
          <w:rFonts w:ascii="Times New Roman" w:hAnsi="Times New Roman" w:cs="Times New Roman"/>
          <w:sz w:val="20"/>
          <w:szCs w:val="20"/>
        </w:rPr>
        <w:t>minimum</w:t>
      </w:r>
      <w:r w:rsidR="00D57064" w:rsidRPr="00324415">
        <w:rPr>
          <w:rFonts w:ascii="Times New Roman" w:hAnsi="Times New Roman" w:cs="Times New Roman"/>
          <w:sz w:val="20"/>
          <w:szCs w:val="20"/>
        </w:rPr>
        <w:t xml:space="preserve"> 200 stopni</w:t>
      </w:r>
      <w:r w:rsidRPr="00324415">
        <w:rPr>
          <w:rFonts w:ascii="Times New Roman" w:hAnsi="Times New Roman" w:cs="Times New Roman"/>
          <w:sz w:val="20"/>
          <w:szCs w:val="20"/>
        </w:rPr>
        <w:t>,</w:t>
      </w:r>
    </w:p>
    <w:p w14:paraId="59B97BA5" w14:textId="77777777" w:rsidR="00010451" w:rsidRPr="00324415" w:rsidRDefault="000F567D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Pole widzenia w pionie min. 30</w:t>
      </w:r>
      <w:r w:rsidR="00010451" w:rsidRPr="00324415">
        <w:rPr>
          <w:rFonts w:ascii="Times New Roman" w:hAnsi="Times New Roman" w:cs="Times New Roman"/>
          <w:sz w:val="20"/>
          <w:szCs w:val="20"/>
        </w:rPr>
        <w:t xml:space="preserve"> stopni </w:t>
      </w:r>
    </w:p>
    <w:p w14:paraId="1A8A4948" w14:textId="5DAE2568" w:rsidR="00010451" w:rsidRPr="00324415" w:rsidRDefault="00993B8B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Obraz w imitatorach lusterek wstecznych powinien odpowiadać właściwościom obrazu widzianego w rzeczywistych lusterkach wstecznych pojazdu, którego kabina jest wykorzystywana w symulatorze</w:t>
      </w:r>
      <w:r w:rsidR="00010451" w:rsidRPr="00324415">
        <w:rPr>
          <w:rFonts w:ascii="Times New Roman" w:hAnsi="Times New Roman" w:cs="Times New Roman"/>
          <w:sz w:val="20"/>
          <w:szCs w:val="20"/>
        </w:rPr>
        <w:t>. Nie dopuszcza się wyświetlania obrazu w lusterkach na wizualizacji.</w:t>
      </w: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3452E7" w14:textId="021AEA48" w:rsidR="00010451" w:rsidRPr="00324415" w:rsidRDefault="00010451" w:rsidP="00090C4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Wymagane jest wykonanie imitatora lusterka wewnętrznego z powodu przewidzianych zajęć z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nauki jazdy autobusem</w:t>
      </w:r>
      <w:r w:rsidR="00D57064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54ABC758" w14:textId="6DB4A176" w:rsidR="00010451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Symulator powinien być wyposażony w układ ruchu o sześciu stopniach swobody, to znaczy umożliwiający zmianę położenia kabiny symulatora wzdłuż i wokół osi pod</w:t>
      </w:r>
      <w:r w:rsidR="00D57064" w:rsidRPr="00324415">
        <w:rPr>
          <w:rFonts w:ascii="Times New Roman" w:hAnsi="Times New Roman" w:cs="Times New Roman"/>
          <w:sz w:val="20"/>
          <w:szCs w:val="20"/>
        </w:rPr>
        <w:t>łużnej, poprzecznej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proofErr w:type="spellStart"/>
      <w:r w:rsidR="00D57064" w:rsidRPr="00324415">
        <w:rPr>
          <w:rFonts w:ascii="Times New Roman" w:hAnsi="Times New Roman" w:cs="Times New Roman"/>
          <w:sz w:val="20"/>
          <w:szCs w:val="20"/>
        </w:rPr>
        <w:t>ionowej</w:t>
      </w:r>
      <w:proofErr w:type="spellEnd"/>
      <w:r w:rsidR="00D57064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674EC8A1" w14:textId="77777777" w:rsidR="00010451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Układ ruchu powinien generować ruchy kabiny symulatora, które w połączeniu z układem wizualizacji oraz systemem dźwiękowym umożliwią odwzorowanie odczuć osoby szkolonej związanych z przyspieszaniem i hamowaniem pojazdu, oddziaływaniem sił odśrodkowych podczas dynamicznej zmiany kierunku jazdy, oddziaływaniem przyczepy lub naczepy, pokonywaniem nierówności nawierzchni drogi, nagłym uszkodzeniem ogumienia, kolizjami drogowymi itp.</w:t>
      </w:r>
    </w:p>
    <w:p w14:paraId="4DC49641" w14:textId="77777777" w:rsidR="00010451" w:rsidRPr="00324415" w:rsidRDefault="00D57064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- </w:t>
      </w:r>
      <w:r w:rsidR="00993B8B" w:rsidRPr="00324415">
        <w:rPr>
          <w:rFonts w:ascii="Times New Roman" w:hAnsi="Times New Roman" w:cs="Times New Roman"/>
          <w:sz w:val="20"/>
          <w:szCs w:val="20"/>
        </w:rPr>
        <w:t>Układ ruchu powinien umożliwiać osiąganie chwilowych wartości wielkości mierzonyc</w:t>
      </w:r>
      <w:r w:rsidRPr="00324415">
        <w:rPr>
          <w:rFonts w:ascii="Times New Roman" w:hAnsi="Times New Roman" w:cs="Times New Roman"/>
          <w:sz w:val="20"/>
          <w:szCs w:val="20"/>
        </w:rPr>
        <w:t>h na siedzeniu osoby szkolonej:</w:t>
      </w:r>
    </w:p>
    <w:p w14:paraId="6AF164AD" w14:textId="77777777" w:rsidR="00010451" w:rsidRPr="00324415" w:rsidRDefault="00993B8B" w:rsidP="00090C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przyspieszeń translacyjnych z przedziału co najmniej ± 4 m/s2;</w:t>
      </w:r>
    </w:p>
    <w:p w14:paraId="1E8B2414" w14:textId="77777777" w:rsidR="00010451" w:rsidRPr="00324415" w:rsidRDefault="00993B8B" w:rsidP="00090C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prędkości translacyjnych z pr</w:t>
      </w:r>
      <w:r w:rsidR="00D57064" w:rsidRPr="00324415">
        <w:rPr>
          <w:rFonts w:ascii="Times New Roman" w:hAnsi="Times New Roman" w:cs="Times New Roman"/>
          <w:sz w:val="20"/>
          <w:szCs w:val="20"/>
        </w:rPr>
        <w:t>zedziału co najmniej ± 0,3 m/s;</w:t>
      </w:r>
    </w:p>
    <w:p w14:paraId="7FB4C639" w14:textId="77777777" w:rsidR="00010451" w:rsidRPr="00324415" w:rsidRDefault="00993B8B" w:rsidP="00090C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przyspieszeń kątowych z przedzia</w:t>
      </w:r>
      <w:r w:rsidR="00D57064" w:rsidRPr="00324415">
        <w:rPr>
          <w:rFonts w:ascii="Times New Roman" w:hAnsi="Times New Roman" w:cs="Times New Roman"/>
          <w:sz w:val="20"/>
          <w:szCs w:val="20"/>
        </w:rPr>
        <w:t>łu co najmniej ± 200 stopni/s2;</w:t>
      </w:r>
    </w:p>
    <w:p w14:paraId="3A24D5A4" w14:textId="77777777" w:rsidR="00010451" w:rsidRPr="00324415" w:rsidRDefault="00993B8B" w:rsidP="00090C46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prędkości kątowych z przedz</w:t>
      </w:r>
      <w:r w:rsidR="00D57064" w:rsidRPr="00324415">
        <w:rPr>
          <w:rFonts w:ascii="Times New Roman" w:hAnsi="Times New Roman" w:cs="Times New Roman"/>
          <w:sz w:val="20"/>
          <w:szCs w:val="20"/>
        </w:rPr>
        <w:t>iału co najmniej ± 30 stopni/s.</w:t>
      </w:r>
    </w:p>
    <w:p w14:paraId="36435F28" w14:textId="77777777" w:rsidR="00F17FC9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instruktora powinno umożliwiać realizację następujących funkcj</w:t>
      </w:r>
      <w:r w:rsidR="00D57064" w:rsidRPr="00324415">
        <w:rPr>
          <w:rFonts w:ascii="Times New Roman" w:hAnsi="Times New Roman" w:cs="Times New Roman"/>
          <w:sz w:val="20"/>
          <w:szCs w:val="20"/>
        </w:rPr>
        <w:t>i:</w:t>
      </w:r>
    </w:p>
    <w:p w14:paraId="3CEE0CA3" w14:textId="77777777" w:rsidR="00F17FC9" w:rsidRPr="00324415" w:rsidRDefault="00D57064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993B8B" w:rsidRPr="00324415">
        <w:rPr>
          <w:rFonts w:ascii="Times New Roman" w:hAnsi="Times New Roman" w:cs="Times New Roman"/>
          <w:sz w:val="20"/>
          <w:szCs w:val="20"/>
        </w:rPr>
        <w:t>sprawdzanie sprawności technicznej pos</w:t>
      </w:r>
      <w:r w:rsidRPr="00324415">
        <w:rPr>
          <w:rFonts w:ascii="Times New Roman" w:hAnsi="Times New Roman" w:cs="Times New Roman"/>
          <w:sz w:val="20"/>
          <w:szCs w:val="20"/>
        </w:rPr>
        <w:t>zczególnych modułów symulatora;</w:t>
      </w:r>
    </w:p>
    <w:p w14:paraId="6D80F0AC" w14:textId="19CAAC91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sterowanie pracą symulatora, w tym także nieza</w:t>
      </w:r>
      <w:r w:rsidR="00D57064" w:rsidRPr="00324415">
        <w:rPr>
          <w:rFonts w:ascii="Times New Roman" w:hAnsi="Times New Roman" w:cs="Times New Roman"/>
          <w:sz w:val="20"/>
          <w:szCs w:val="20"/>
        </w:rPr>
        <w:t>leżne sterowanie układem ruchu;</w:t>
      </w:r>
    </w:p>
    <w:p w14:paraId="0F4AEF83" w14:textId="573CA931" w:rsidR="00216553" w:rsidRPr="00324415" w:rsidRDefault="00216553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łączenie symulatorów zainstalowanych w Centrum w sieci szkoleniowe;</w:t>
      </w:r>
    </w:p>
    <w:p w14:paraId="5F9DC446" w14:textId="77777777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przygotowanie scen</w:t>
      </w:r>
      <w:r w:rsidR="00D57064" w:rsidRPr="00324415">
        <w:rPr>
          <w:rFonts w:ascii="Times New Roman" w:hAnsi="Times New Roman" w:cs="Times New Roman"/>
          <w:sz w:val="20"/>
          <w:szCs w:val="20"/>
        </w:rPr>
        <w:t>ariuszy poszczególnych ćwiczeń;</w:t>
      </w:r>
    </w:p>
    <w:p w14:paraId="25C41984" w14:textId="77777777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monit</w:t>
      </w:r>
      <w:r w:rsidR="00D57064" w:rsidRPr="00324415">
        <w:rPr>
          <w:rFonts w:ascii="Times New Roman" w:hAnsi="Times New Roman" w:cs="Times New Roman"/>
          <w:sz w:val="20"/>
          <w:szCs w:val="20"/>
        </w:rPr>
        <w:t>orowanie przebiegu ćwiczenia;</w:t>
      </w:r>
    </w:p>
    <w:p w14:paraId="06185812" w14:textId="77777777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bieżące korygowanie przebiegu ćwiczenia oraz wpro</w:t>
      </w:r>
      <w:r w:rsidR="00D57064" w:rsidRPr="00324415">
        <w:rPr>
          <w:rFonts w:ascii="Times New Roman" w:hAnsi="Times New Roman" w:cs="Times New Roman"/>
          <w:sz w:val="20"/>
          <w:szCs w:val="20"/>
        </w:rPr>
        <w:t>wadzanie nowych jego elementów;</w:t>
      </w:r>
    </w:p>
    <w:p w14:paraId="01C34BA5" w14:textId="77777777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utrzymywanie stałej komunik</w:t>
      </w:r>
      <w:r w:rsidR="00D57064" w:rsidRPr="00324415">
        <w:rPr>
          <w:rFonts w:ascii="Times New Roman" w:hAnsi="Times New Roman" w:cs="Times New Roman"/>
          <w:sz w:val="20"/>
          <w:szCs w:val="20"/>
        </w:rPr>
        <w:t>acji głosowej z osobą szkoloną;</w:t>
      </w:r>
    </w:p>
    <w:p w14:paraId="4870EA62" w14:textId="0F99C942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rejestrowanie, archiwizowanie i odtwarzanie przebiegu i oceny ćwiczeń</w:t>
      </w:r>
      <w:r w:rsidR="00D57064" w:rsidRPr="00324415">
        <w:rPr>
          <w:rFonts w:ascii="Times New Roman" w:hAnsi="Times New Roman" w:cs="Times New Roman"/>
          <w:sz w:val="20"/>
          <w:szCs w:val="20"/>
        </w:rPr>
        <w:t xml:space="preserve"> oraz </w:t>
      </w:r>
      <w:r w:rsidR="00216553" w:rsidRPr="00324415">
        <w:rPr>
          <w:rFonts w:ascii="Times New Roman" w:hAnsi="Times New Roman" w:cs="Times New Roman"/>
          <w:sz w:val="20"/>
          <w:szCs w:val="20"/>
        </w:rPr>
        <w:t xml:space="preserve">tworzenie </w:t>
      </w:r>
      <w:r w:rsidR="00D57064" w:rsidRPr="00324415">
        <w:rPr>
          <w:rFonts w:ascii="Times New Roman" w:hAnsi="Times New Roman" w:cs="Times New Roman"/>
          <w:sz w:val="20"/>
          <w:szCs w:val="20"/>
        </w:rPr>
        <w:t>raportów z ich wykonania;</w:t>
      </w:r>
    </w:p>
    <w:p w14:paraId="3499EEF4" w14:textId="028254B4" w:rsidR="00F17FC9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awaryjne za</w:t>
      </w:r>
      <w:r w:rsidR="005F7B14" w:rsidRPr="00324415">
        <w:rPr>
          <w:rFonts w:ascii="Times New Roman" w:hAnsi="Times New Roman" w:cs="Times New Roman"/>
          <w:sz w:val="20"/>
          <w:szCs w:val="20"/>
        </w:rPr>
        <w:t>trzymanie</w:t>
      </w:r>
      <w:r w:rsidR="00C2220E" w:rsidRPr="00324415">
        <w:rPr>
          <w:rFonts w:ascii="Times New Roman" w:hAnsi="Times New Roman" w:cs="Times New Roman"/>
          <w:sz w:val="20"/>
          <w:szCs w:val="20"/>
        </w:rPr>
        <w:t xml:space="preserve"> symulatora</w:t>
      </w:r>
      <w:r w:rsidR="00D57064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4DBDC5C3" w14:textId="77777777" w:rsidR="00C2220E" w:rsidRPr="00324415" w:rsidRDefault="00D57064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awaryjne wyłączanie symulatora;</w:t>
      </w:r>
    </w:p>
    <w:p w14:paraId="59E12FD2" w14:textId="77777777" w:rsidR="00C2220E" w:rsidRPr="00324415" w:rsidRDefault="00D57064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odczyt czasu rzeczywistego;</w:t>
      </w:r>
    </w:p>
    <w:p w14:paraId="16D694B3" w14:textId="77777777" w:rsidR="00C2220E" w:rsidRPr="00324415" w:rsidRDefault="00993B8B" w:rsidP="00090C46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rejestrowanie czasu prac</w:t>
      </w:r>
      <w:r w:rsidR="00D57064" w:rsidRPr="00324415">
        <w:rPr>
          <w:rFonts w:ascii="Times New Roman" w:hAnsi="Times New Roman" w:cs="Times New Roman"/>
          <w:sz w:val="20"/>
          <w:szCs w:val="20"/>
        </w:rPr>
        <w:t>y symulatora oraz układu ruchu.</w:t>
      </w:r>
    </w:p>
    <w:p w14:paraId="78B24CFD" w14:textId="77777777" w:rsidR="00EE707D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Monitor</w:t>
      </w:r>
      <w:r w:rsidR="00C2220E" w:rsidRPr="00324415">
        <w:rPr>
          <w:rFonts w:ascii="Times New Roman" w:hAnsi="Times New Roman" w:cs="Times New Roman"/>
          <w:sz w:val="20"/>
          <w:szCs w:val="20"/>
        </w:rPr>
        <w:t>y</w:t>
      </w:r>
      <w:r w:rsidRPr="00324415">
        <w:rPr>
          <w:rFonts w:ascii="Times New Roman" w:hAnsi="Times New Roman" w:cs="Times New Roman"/>
          <w:sz w:val="20"/>
          <w:szCs w:val="20"/>
        </w:rPr>
        <w:t xml:space="preserve"> zainstalowan</w:t>
      </w:r>
      <w:r w:rsidR="00C2220E" w:rsidRPr="00324415">
        <w:rPr>
          <w:rFonts w:ascii="Times New Roman" w:hAnsi="Times New Roman" w:cs="Times New Roman"/>
          <w:sz w:val="20"/>
          <w:szCs w:val="20"/>
        </w:rPr>
        <w:t>e</w:t>
      </w:r>
      <w:r w:rsidRPr="00324415">
        <w:rPr>
          <w:rFonts w:ascii="Times New Roman" w:hAnsi="Times New Roman" w:cs="Times New Roman"/>
          <w:sz w:val="20"/>
          <w:szCs w:val="20"/>
        </w:rPr>
        <w:t xml:space="preserve"> na stanowisku instruktora </w:t>
      </w:r>
      <w:r w:rsidR="00C2220E" w:rsidRPr="00324415">
        <w:rPr>
          <w:rFonts w:ascii="Times New Roman" w:hAnsi="Times New Roman" w:cs="Times New Roman"/>
          <w:sz w:val="20"/>
          <w:szCs w:val="20"/>
        </w:rPr>
        <w:t>powinny</w:t>
      </w:r>
      <w:r w:rsidRPr="00324415">
        <w:rPr>
          <w:rFonts w:ascii="Times New Roman" w:hAnsi="Times New Roman" w:cs="Times New Roman"/>
          <w:sz w:val="20"/>
          <w:szCs w:val="20"/>
        </w:rPr>
        <w:t xml:space="preserve"> umożliwiać obserwację w czasie rzeczywistym </w:t>
      </w:r>
      <w:r w:rsidR="00160FCE" w:rsidRPr="00324415">
        <w:rPr>
          <w:rFonts w:ascii="Times New Roman" w:hAnsi="Times New Roman" w:cs="Times New Roman"/>
          <w:sz w:val="20"/>
          <w:szCs w:val="20"/>
        </w:rPr>
        <w:t>między innymi:</w:t>
      </w:r>
    </w:p>
    <w:p w14:paraId="18F69EB0" w14:textId="77777777" w:rsidR="00EE707D" w:rsidRPr="00324415" w:rsidRDefault="00993B8B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obrazu zewnętrzneg</w:t>
      </w:r>
      <w:r w:rsidR="00160FCE" w:rsidRPr="00324415">
        <w:rPr>
          <w:rFonts w:ascii="Times New Roman" w:hAnsi="Times New Roman" w:cs="Times New Roman"/>
          <w:sz w:val="20"/>
          <w:szCs w:val="20"/>
        </w:rPr>
        <w:t>o widzianego z kabiny kierowcy;</w:t>
      </w:r>
    </w:p>
    <w:p w14:paraId="72DB7A03" w14:textId="77777777" w:rsidR="00EE707D" w:rsidRPr="00324415" w:rsidRDefault="00993B8B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obrazu obserwowanego przez osobę sz</w:t>
      </w:r>
      <w:r w:rsidR="00160FCE" w:rsidRPr="00324415">
        <w:rPr>
          <w:rFonts w:ascii="Times New Roman" w:hAnsi="Times New Roman" w:cs="Times New Roman"/>
          <w:sz w:val="20"/>
          <w:szCs w:val="20"/>
        </w:rPr>
        <w:t>koloną w lusterkach wstecznych;</w:t>
      </w:r>
    </w:p>
    <w:p w14:paraId="48470C76" w14:textId="77777777" w:rsidR="00EE707D" w:rsidRPr="00324415" w:rsidRDefault="00993B8B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widoku zewnętrznego symulowanego p</w:t>
      </w:r>
      <w:r w:rsidR="00160FCE" w:rsidRPr="00324415">
        <w:rPr>
          <w:rFonts w:ascii="Times New Roman" w:hAnsi="Times New Roman" w:cs="Times New Roman"/>
          <w:sz w:val="20"/>
          <w:szCs w:val="20"/>
        </w:rPr>
        <w:t>ojazdu w wirtualnym środowisku</w:t>
      </w:r>
      <w:r w:rsidR="00EE707D" w:rsidRPr="00324415">
        <w:rPr>
          <w:rFonts w:ascii="Times New Roman" w:hAnsi="Times New Roman" w:cs="Times New Roman"/>
          <w:sz w:val="20"/>
          <w:szCs w:val="20"/>
        </w:rPr>
        <w:t xml:space="preserve"> z ustawialnym przez instruktora punktem obserwacji</w:t>
      </w:r>
      <w:r w:rsidR="00160FCE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4D6C3307" w14:textId="77777777" w:rsidR="00EE707D" w:rsidRPr="00324415" w:rsidRDefault="00993B8B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obrazu z kamery zainstalowanej we wnętrzu kabi</w:t>
      </w:r>
      <w:r w:rsidR="00160FCE" w:rsidRPr="00324415">
        <w:rPr>
          <w:rFonts w:ascii="Times New Roman" w:hAnsi="Times New Roman" w:cs="Times New Roman"/>
          <w:sz w:val="20"/>
          <w:szCs w:val="20"/>
        </w:rPr>
        <w:t>ny kierowcy;</w:t>
      </w:r>
    </w:p>
    <w:p w14:paraId="0A44BBCF" w14:textId="0AF33ADF" w:rsidR="00EE707D" w:rsidRPr="00324415" w:rsidRDefault="00993B8B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dwuwymiarowej mapy rejonu jazdy z odwzorowan</w:t>
      </w:r>
      <w:r w:rsidR="00160FCE" w:rsidRPr="00324415">
        <w:rPr>
          <w:rFonts w:ascii="Times New Roman" w:hAnsi="Times New Roman" w:cs="Times New Roman"/>
          <w:sz w:val="20"/>
          <w:szCs w:val="20"/>
        </w:rPr>
        <w:t>iem aktualnego ruchu drogowego</w:t>
      </w:r>
      <w:r w:rsidR="00EE707D" w:rsidRPr="00324415">
        <w:rPr>
          <w:rFonts w:ascii="Times New Roman" w:hAnsi="Times New Roman" w:cs="Times New Roman"/>
          <w:sz w:val="20"/>
          <w:szCs w:val="20"/>
        </w:rPr>
        <w:t>.</w:t>
      </w:r>
    </w:p>
    <w:p w14:paraId="3026379B" w14:textId="7804DB42" w:rsidR="00E90AD0" w:rsidRPr="00324415" w:rsidRDefault="00E90AD0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repetycję obrazu wskazań przyrządów (prędkościomierz, obrotomierz, stan paliwa, temperatura płynu chłodzącego), położenia organów sterujących kierownica, pedały, dźwignie, wyłączniki,</w:t>
      </w:r>
    </w:p>
    <w:p w14:paraId="6D5C71C1" w14:textId="43C0FBC6" w:rsidR="00E90AD0" w:rsidRPr="00324415" w:rsidRDefault="00E90AD0" w:rsidP="00090C4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graficznego interfejsu użytkownika GUI do sterowania ćwiczeniem,</w:t>
      </w:r>
    </w:p>
    <w:p w14:paraId="5D87BCB6" w14:textId="5163A2E7" w:rsidR="00E90AD0" w:rsidRPr="00324415" w:rsidRDefault="00E90AD0" w:rsidP="00090C46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14:paraId="03B6BFA2" w14:textId="77777777" w:rsidR="00EE707D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Podczas przygotowywania scenariusza ćwiczenia instruktor powinien mieć możliwość doboru odpowiednich ćwiczeń z programu szkolenia oraz wprowadzania zmian w organizacji ruchu drogowe</w:t>
      </w:r>
      <w:r w:rsidR="00160FCE" w:rsidRPr="00324415">
        <w:rPr>
          <w:rFonts w:ascii="Times New Roman" w:hAnsi="Times New Roman" w:cs="Times New Roman"/>
          <w:sz w:val="20"/>
          <w:szCs w:val="20"/>
        </w:rPr>
        <w:t>go, obejmujących między innymi:</w:t>
      </w:r>
    </w:p>
    <w:p w14:paraId="3BF2DD4F" w14:textId="77777777" w:rsidR="00EE707D" w:rsidRPr="00324415" w:rsidRDefault="00993B8B" w:rsidP="00090C4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zamykanie ulic (inscenizowanie ro</w:t>
      </w:r>
      <w:r w:rsidR="00160FCE" w:rsidRPr="00324415">
        <w:rPr>
          <w:rFonts w:ascii="Times New Roman" w:hAnsi="Times New Roman" w:cs="Times New Roman"/>
          <w:sz w:val="20"/>
          <w:szCs w:val="20"/>
        </w:rPr>
        <w:t>bót drogowych i wypadków itp.);</w:t>
      </w:r>
    </w:p>
    <w:p w14:paraId="2559199C" w14:textId="5BDE8074" w:rsidR="00EE707D" w:rsidRPr="00324415" w:rsidRDefault="00993B8B" w:rsidP="00090C4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zmi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anę wybranych </w:t>
      </w:r>
      <w:r w:rsidR="00EE707D" w:rsidRPr="00324415">
        <w:rPr>
          <w:rFonts w:ascii="Times New Roman" w:hAnsi="Times New Roman" w:cs="Times New Roman"/>
          <w:sz w:val="20"/>
          <w:szCs w:val="20"/>
        </w:rPr>
        <w:t xml:space="preserve">przez instruktora </w:t>
      </w:r>
      <w:r w:rsidR="00160FCE" w:rsidRPr="00324415">
        <w:rPr>
          <w:rFonts w:ascii="Times New Roman" w:hAnsi="Times New Roman" w:cs="Times New Roman"/>
          <w:sz w:val="20"/>
          <w:szCs w:val="20"/>
        </w:rPr>
        <w:t>znaków drogowych</w:t>
      </w:r>
      <w:r w:rsidR="00EE707D" w:rsidRPr="00324415">
        <w:rPr>
          <w:rFonts w:ascii="Times New Roman" w:hAnsi="Times New Roman" w:cs="Times New Roman"/>
          <w:sz w:val="20"/>
          <w:szCs w:val="20"/>
        </w:rPr>
        <w:t>, również ich dostawianie i usuwanie</w:t>
      </w:r>
      <w:r w:rsidR="00160FCE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29FDC3FB" w14:textId="77777777" w:rsidR="00EE707D" w:rsidRPr="00324415" w:rsidRDefault="00993B8B" w:rsidP="00090C4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zmianę w sygnalizacji świetl</w:t>
      </w:r>
      <w:r w:rsidR="00160FCE" w:rsidRPr="00324415">
        <w:rPr>
          <w:rFonts w:ascii="Times New Roman" w:hAnsi="Times New Roman" w:cs="Times New Roman"/>
          <w:sz w:val="20"/>
          <w:szCs w:val="20"/>
        </w:rPr>
        <w:t>nej sterującej ruchem drogowym;</w:t>
      </w:r>
    </w:p>
    <w:p w14:paraId="23E504BE" w14:textId="77777777" w:rsidR="00EE707D" w:rsidRPr="00324415" w:rsidRDefault="00993B8B" w:rsidP="00090C4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wprowadzenie sterowania ruchem d</w:t>
      </w:r>
      <w:r w:rsidR="00C20B84" w:rsidRPr="00324415">
        <w:rPr>
          <w:rFonts w:ascii="Times New Roman" w:hAnsi="Times New Roman" w:cs="Times New Roman"/>
          <w:sz w:val="20"/>
          <w:szCs w:val="20"/>
        </w:rPr>
        <w:t>rogowym przez uprawnione osoby.</w:t>
      </w:r>
    </w:p>
    <w:p w14:paraId="6834DB71" w14:textId="77777777" w:rsidR="00EE707D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Podczas monitorowania przebiegu ćwiczenia instruktor powinien mieć możliwość:</w:t>
      </w:r>
    </w:p>
    <w:p w14:paraId="7D2F2A44" w14:textId="77777777" w:rsidR="00EE707D" w:rsidRPr="00324415" w:rsidRDefault="00993B8B" w:rsidP="00090C4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korygowania przygotowanego wcześniej scenariusza w zakresie zmian warunków pogodowych, stanu nawierzchni jezdni (sucha, śliska), a także n</w:t>
      </w:r>
      <w:r w:rsidR="00160FCE" w:rsidRPr="00324415">
        <w:rPr>
          <w:rFonts w:ascii="Times New Roman" w:hAnsi="Times New Roman" w:cs="Times New Roman"/>
          <w:sz w:val="20"/>
          <w:szCs w:val="20"/>
        </w:rPr>
        <w:t>atężenia ruchu;</w:t>
      </w:r>
    </w:p>
    <w:p w14:paraId="50B43296" w14:textId="77777777" w:rsidR="00EE707D" w:rsidRPr="00324415" w:rsidRDefault="00993B8B" w:rsidP="00090C4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sterowania innym pojazdem u</w:t>
      </w:r>
      <w:r w:rsidR="00160FCE" w:rsidRPr="00324415">
        <w:rPr>
          <w:rFonts w:ascii="Times New Roman" w:hAnsi="Times New Roman" w:cs="Times New Roman"/>
          <w:sz w:val="20"/>
          <w:szCs w:val="20"/>
        </w:rPr>
        <w:t>czestniczącym w ruchu drogowym;</w:t>
      </w:r>
    </w:p>
    <w:p w14:paraId="075D9B17" w14:textId="77777777" w:rsidR="00773B8A" w:rsidRPr="00324415" w:rsidRDefault="00993B8B" w:rsidP="00090C4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inscenizowania awarii wybranych układów i instalacji symulowanego pojazdu oraz nieprawidłowych i niespodziewanych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 xml:space="preserve"> ze strony innych użytkowników ruchu drogowego</w:t>
      </w:r>
      <w:r w:rsidR="00B62F09" w:rsidRPr="00324415">
        <w:rPr>
          <w:rFonts w:ascii="Times New Roman" w:hAnsi="Times New Roman" w:cs="Times New Roman"/>
          <w:sz w:val="20"/>
          <w:szCs w:val="20"/>
        </w:rPr>
        <w:t>;</w:t>
      </w:r>
      <w:r w:rsidR="009F0E65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Pr="00324415">
        <w:rPr>
          <w:rFonts w:ascii="Times New Roman" w:hAnsi="Times New Roman" w:cs="Times New Roman"/>
          <w:sz w:val="20"/>
          <w:szCs w:val="20"/>
        </w:rPr>
        <w:t>które stwarzają zagrożenie dla kierującego symulowanym pojazdem i wymagają od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 niego natychmiastowej reakcji</w:t>
      </w:r>
      <w:r w:rsidR="00773B8A" w:rsidRPr="00324415">
        <w:rPr>
          <w:rFonts w:ascii="Times New Roman" w:hAnsi="Times New Roman" w:cs="Times New Roman"/>
          <w:sz w:val="20"/>
          <w:szCs w:val="20"/>
        </w:rPr>
        <w:t xml:space="preserve">. Te niespodziewane i nieprawidłowe zachowania muszą być relacyjne (wyzwalane przez pojazd szkolonego i jego zachowanie) </w:t>
      </w:r>
    </w:p>
    <w:p w14:paraId="01A98776" w14:textId="4329739C" w:rsidR="00773B8A" w:rsidRPr="00324415" w:rsidRDefault="005F7B14" w:rsidP="00090C46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Zachowania te</w:t>
      </w:r>
      <w:r w:rsidR="00773B8A" w:rsidRPr="00324415">
        <w:rPr>
          <w:rFonts w:ascii="Times New Roman" w:hAnsi="Times New Roman" w:cs="Times New Roman"/>
          <w:sz w:val="20"/>
          <w:szCs w:val="20"/>
        </w:rPr>
        <w:t xml:space="preserve"> muszą mieć wstawiania przez instruktora w dowolnym logicznie uza</w:t>
      </w:r>
      <w:r w:rsidRPr="00324415">
        <w:rPr>
          <w:rFonts w:ascii="Times New Roman" w:hAnsi="Times New Roman" w:cs="Times New Roman"/>
          <w:sz w:val="20"/>
          <w:szCs w:val="20"/>
        </w:rPr>
        <w:t>sadnionym miejscu bazy danych te</w:t>
      </w:r>
      <w:r w:rsidR="00773B8A" w:rsidRPr="00324415">
        <w:rPr>
          <w:rFonts w:ascii="Times New Roman" w:hAnsi="Times New Roman" w:cs="Times New Roman"/>
          <w:sz w:val="20"/>
          <w:szCs w:val="20"/>
        </w:rPr>
        <w:t>renu, a nie tylko punktach predefiniowanych</w:t>
      </w:r>
    </w:p>
    <w:p w14:paraId="4E2E8FEA" w14:textId="4AAE9F53" w:rsidR="007D5976" w:rsidRPr="00324415" w:rsidRDefault="00773B8A" w:rsidP="00090C46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Wymagane jest następująca minimalna biblioteka takich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zachowań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>:</w:t>
      </w:r>
    </w:p>
    <w:p w14:paraId="03B54AA9" w14:textId="6607C295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Wstawienie wybranego z biblioteki pojazdu,</w:t>
      </w:r>
    </w:p>
    <w:p w14:paraId="09CF1E7D" w14:textId="266B76B2" w:rsidR="00773B8A" w:rsidRPr="00324415" w:rsidRDefault="00773B8A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Wymuszenie pierwszeństwa,</w:t>
      </w:r>
    </w:p>
    <w:p w14:paraId="6521F153" w14:textId="1283959E" w:rsidR="00773B8A" w:rsidRPr="00324415" w:rsidRDefault="00773B8A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Gwałtowne włączenie się do ruchu</w:t>
      </w:r>
      <w:r w:rsidR="00804245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0AC2573F" w14:textId="5D0F7EF3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Wtargniecie pieszego,</w:t>
      </w:r>
    </w:p>
    <w:p w14:paraId="1832188B" w14:textId="22B7710A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Zatoczenie się pijanego idącego wzdłuż drogi,</w:t>
      </w:r>
    </w:p>
    <w:p w14:paraId="727846A0" w14:textId="53E296F0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Wypadek na drodze zachodzący przed szkolonym,</w:t>
      </w:r>
    </w:p>
    <w:p w14:paraId="36C55565" w14:textId="17208F0A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Upadek ładunku z pojazdu jadącego przed szkolonym,</w:t>
      </w:r>
    </w:p>
    <w:p w14:paraId="571C34F1" w14:textId="4E134C22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Zatrzymanie do kontroli drogowej,</w:t>
      </w:r>
    </w:p>
    <w:p w14:paraId="555C8E1E" w14:textId="28276A9B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Pijany rowerzysta</w:t>
      </w:r>
    </w:p>
    <w:p w14:paraId="0B3185BE" w14:textId="0E6A677D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Zostawiony samochód (wyłączony, z światłami awaryjnymi, trójkątem),</w:t>
      </w:r>
    </w:p>
    <w:p w14:paraId="178D52C1" w14:textId="56AC4058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Roboty drogowe,</w:t>
      </w:r>
    </w:p>
    <w:p w14:paraId="292D610A" w14:textId="06432384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Przejazd kolejowy (działanie standardowe, awaria sygnalizacji, awaria zapór),</w:t>
      </w:r>
    </w:p>
    <w:p w14:paraId="58B6326D" w14:textId="517C49D0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Pociąg z możliwością regulacji ilości wagonów i prędkości,</w:t>
      </w:r>
    </w:p>
    <w:p w14:paraId="6ADA9771" w14:textId="3188504E" w:rsidR="00804245" w:rsidRPr="00324415" w:rsidRDefault="0080424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Tramwaj </w:t>
      </w:r>
      <w:r w:rsidR="000301C5" w:rsidRPr="00324415">
        <w:rPr>
          <w:rFonts w:ascii="Times New Roman" w:hAnsi="Times New Roman" w:cs="Times New Roman"/>
          <w:sz w:val="20"/>
          <w:szCs w:val="20"/>
        </w:rPr>
        <w:t>z możliwością regulacji ilości wagonów i prędkości,</w:t>
      </w:r>
    </w:p>
    <w:p w14:paraId="557D984D" w14:textId="609B035B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Możliwość wstawiania lokalnych zjawisk i elementów na drodze (kałuże, lokalne oblodzenia, lokalna mgła, lokalne zadymienie, lokalny pożar),</w:t>
      </w:r>
    </w:p>
    <w:p w14:paraId="35DC922D" w14:textId="6EAEC23D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Możliwość wstawiania i usuwania znaków pionowych,</w:t>
      </w:r>
    </w:p>
    <w:p w14:paraId="497E5511" w14:textId="74B1DF87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Możliwość wstawiania i usuwania progów zwalniających</w:t>
      </w:r>
    </w:p>
    <w:p w14:paraId="66D93B65" w14:textId="4925CB25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Możliwość wstawiania poleceń nawigacji, z przygotowanej wcześniej biblioteki poleceń, dla szkolonych na planowanej trasie przejazdu,</w:t>
      </w:r>
    </w:p>
    <w:p w14:paraId="49EF3630" w14:textId="4060E1FB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Wstawianie pieszych,</w:t>
      </w:r>
    </w:p>
    <w:p w14:paraId="5FCA2B08" w14:textId="21CE3181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Wstawianie kolumny pieszych,</w:t>
      </w:r>
    </w:p>
    <w:p w14:paraId="7E4DEA8A" w14:textId="0A56916E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Wtargniecie zwierzęcia – pies, dzik, jeleń</w:t>
      </w:r>
      <w:r w:rsidR="00731525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53B52DEB" w14:textId="732875F3" w:rsidR="000301C5" w:rsidRPr="00324415" w:rsidRDefault="000301C5" w:rsidP="00090C46">
      <w:pPr>
        <w:pStyle w:val="Akapitzlist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Nagle </w:t>
      </w:r>
      <w:r w:rsidR="00731525" w:rsidRPr="00324415">
        <w:rPr>
          <w:rFonts w:ascii="Times New Roman" w:hAnsi="Times New Roman" w:cs="Times New Roman"/>
          <w:sz w:val="20"/>
          <w:szCs w:val="20"/>
        </w:rPr>
        <w:t>pojawiająca</w:t>
      </w:r>
      <w:r w:rsidRPr="00324415">
        <w:rPr>
          <w:rFonts w:ascii="Times New Roman" w:hAnsi="Times New Roman" w:cs="Times New Roman"/>
          <w:sz w:val="20"/>
          <w:szCs w:val="20"/>
        </w:rPr>
        <w:t xml:space="preserve"> się mała przeszkoda na jezdni</w:t>
      </w:r>
      <w:r w:rsidR="00731525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413E7EBE" w14:textId="7241EFAC" w:rsidR="007D5976" w:rsidRPr="00324415" w:rsidRDefault="00993B8B" w:rsidP="00090C4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zatrzymania prowadzonego ćwiczenia w dowolnym momencie, a następnie jego kontynuow</w:t>
      </w:r>
      <w:r w:rsidR="00160FCE" w:rsidRPr="00324415">
        <w:rPr>
          <w:rFonts w:ascii="Times New Roman" w:hAnsi="Times New Roman" w:cs="Times New Roman"/>
          <w:sz w:val="20"/>
          <w:szCs w:val="20"/>
        </w:rPr>
        <w:t>ania lub ponownego rozpoczęcia.</w:t>
      </w:r>
    </w:p>
    <w:p w14:paraId="66949830" w14:textId="51F6F220" w:rsidR="00731525" w:rsidRPr="00324415" w:rsidRDefault="00731525" w:rsidP="00090C4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Możliwości zaznaczenia punktów charakterystycznych w trakcie przebiegu ćwiczenia w celu ułatwienia późniejszego omawiania ćwiczenia.</w:t>
      </w:r>
    </w:p>
    <w:p w14:paraId="09B3A499" w14:textId="1B6FD5EA" w:rsidR="002216AB" w:rsidRPr="00324415" w:rsidRDefault="002216AB" w:rsidP="00090C46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Możliwość dokonania wirtualnej naprawy pojazdu po kolizji w celu umożliwienia dalszego trwania ćwiczenia,</w:t>
      </w:r>
    </w:p>
    <w:p w14:paraId="7B83A754" w14:textId="77777777" w:rsidR="007D5976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Wszystkie ingerencje instruktora powinny być rejestrowane w raporcie z odbywanego </w:t>
      </w:r>
      <w:r w:rsidR="00160FCE" w:rsidRPr="00324415">
        <w:rPr>
          <w:rFonts w:ascii="Times New Roman" w:hAnsi="Times New Roman" w:cs="Times New Roman"/>
          <w:sz w:val="20"/>
          <w:szCs w:val="20"/>
        </w:rPr>
        <w:t>przez osobę szkoloną ćwiczenia.</w:t>
      </w:r>
    </w:p>
    <w:p w14:paraId="5295CC89" w14:textId="57D47E82" w:rsidR="007D5976" w:rsidRPr="00324415" w:rsidRDefault="00993B8B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instruktora powinno być tak umieszczone, aby nie zakłócać pracy oso</w:t>
      </w:r>
      <w:r w:rsidR="00160FCE" w:rsidRPr="00324415">
        <w:rPr>
          <w:rFonts w:ascii="Times New Roman" w:hAnsi="Times New Roman" w:cs="Times New Roman"/>
          <w:sz w:val="20"/>
          <w:szCs w:val="20"/>
        </w:rPr>
        <w:t>by szkolonej podczas ćwiczenia.</w:t>
      </w:r>
    </w:p>
    <w:p w14:paraId="0E0630CC" w14:textId="766D4B29" w:rsidR="007D5976" w:rsidRPr="00324415" w:rsidRDefault="007D5976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instruktora musi być wyposażone w organy sterowania samochodem w celu możliwości podgrywania przez instruktora dodatkowego aktywnego uczestnika ruchu drogowego.</w:t>
      </w:r>
    </w:p>
    <w:p w14:paraId="59E95C87" w14:textId="4D4214DE" w:rsidR="00E90AD0" w:rsidRPr="00324415" w:rsidRDefault="00E90AD0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instruktora musi być wyposażone w pulpit umożliwiający sterowanie układem ruchu,</w:t>
      </w:r>
    </w:p>
    <w:p w14:paraId="7B27766A" w14:textId="1B0797F4" w:rsidR="00E90AD0" w:rsidRPr="00324415" w:rsidRDefault="00E90AD0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instruktora musi być wyposażone w pulpit łączności ze szkolonym do łączności bezpośrednie i symulacji łączności radiowej. Stanowisko musi być przystosowane do pracy w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konfiguracji z mikrofonem i głośnikiem oraz z zestawem słuchawkowym.</w:t>
      </w:r>
    </w:p>
    <w:p w14:paraId="3A406028" w14:textId="702AD82B" w:rsidR="00E90AD0" w:rsidRPr="00324415" w:rsidRDefault="00FA36E5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ma być wyposażone w wyłącznik zatrzymania awaryjnego;</w:t>
      </w:r>
    </w:p>
    <w:p w14:paraId="2F6C0CAF" w14:textId="22CE70B9" w:rsidR="00FA36E5" w:rsidRPr="00324415" w:rsidRDefault="00FA36E5" w:rsidP="00090C46">
      <w:pPr>
        <w:pStyle w:val="Akapitzlist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Stanowisko ma być wyposażone w mysz komputerowa i klawiaturę.</w:t>
      </w:r>
    </w:p>
    <w:p w14:paraId="42E4B051" w14:textId="77777777" w:rsidR="007D5976" w:rsidRPr="00324415" w:rsidRDefault="00993B8B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</w:t>
      </w:r>
      <w:r w:rsidR="00160FCE" w:rsidRPr="00324415">
        <w:rPr>
          <w:rFonts w:ascii="Times New Roman" w:hAnsi="Times New Roman" w:cs="Times New Roman"/>
          <w:sz w:val="20"/>
          <w:szCs w:val="20"/>
        </w:rPr>
        <w:t>ystem informatyczny symulatora powinien umożliwiać:</w:t>
      </w:r>
    </w:p>
    <w:p w14:paraId="5F633B23" w14:textId="2AB1E7E1" w:rsidR="00160FCE" w:rsidRPr="00324415" w:rsidRDefault="00993B8B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symulowanie ruchu drogowego, z charakterystyczną infrastrukturą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 drogową, pojazdami</w:t>
      </w:r>
      <w:r w:rsidR="007D5976" w:rsidRPr="00324415">
        <w:rPr>
          <w:rFonts w:ascii="Times New Roman" w:hAnsi="Times New Roman" w:cs="Times New Roman"/>
          <w:sz w:val="20"/>
          <w:szCs w:val="20"/>
        </w:rPr>
        <w:t xml:space="preserve">, </w:t>
      </w:r>
      <w:r w:rsidR="00160FCE" w:rsidRPr="00324415">
        <w:rPr>
          <w:rFonts w:ascii="Times New Roman" w:hAnsi="Times New Roman" w:cs="Times New Roman"/>
          <w:sz w:val="20"/>
          <w:szCs w:val="20"/>
        </w:rPr>
        <w:t>pieszymi</w:t>
      </w:r>
      <w:r w:rsidR="007D5976" w:rsidRPr="00324415">
        <w:rPr>
          <w:rFonts w:ascii="Times New Roman" w:hAnsi="Times New Roman" w:cs="Times New Roman"/>
          <w:sz w:val="20"/>
          <w:szCs w:val="20"/>
        </w:rPr>
        <w:t xml:space="preserve">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7D5976" w:rsidRPr="00324415">
        <w:rPr>
          <w:rFonts w:ascii="Times New Roman" w:hAnsi="Times New Roman" w:cs="Times New Roman"/>
          <w:sz w:val="20"/>
          <w:szCs w:val="20"/>
        </w:rPr>
        <w:t>zwierzętami.</w:t>
      </w:r>
    </w:p>
    <w:p w14:paraId="7CE0926A" w14:textId="5CF83510" w:rsidR="00FA7EDD" w:rsidRPr="00324415" w:rsidRDefault="00160FCE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993B8B" w:rsidRPr="00324415">
        <w:rPr>
          <w:rFonts w:ascii="Times New Roman" w:hAnsi="Times New Roman" w:cs="Times New Roman"/>
          <w:sz w:val="20"/>
          <w:szCs w:val="20"/>
        </w:rPr>
        <w:t>jednoczesne generowanie</w:t>
      </w:r>
      <w:r w:rsidRPr="00324415">
        <w:rPr>
          <w:rFonts w:ascii="Times New Roman" w:hAnsi="Times New Roman" w:cs="Times New Roman"/>
          <w:sz w:val="20"/>
          <w:szCs w:val="20"/>
        </w:rPr>
        <w:t xml:space="preserve"> (i obrazowanie) </w:t>
      </w:r>
      <w:r w:rsidR="009E0348" w:rsidRPr="00324415">
        <w:rPr>
          <w:rFonts w:ascii="Times New Roman" w:hAnsi="Times New Roman" w:cs="Times New Roman"/>
          <w:sz w:val="20"/>
          <w:szCs w:val="20"/>
        </w:rPr>
        <w:t xml:space="preserve">jako interaktywne tło ruchu drogowego </w:t>
      </w:r>
      <w:r w:rsidRPr="00324415">
        <w:rPr>
          <w:rFonts w:ascii="Times New Roman" w:hAnsi="Times New Roman" w:cs="Times New Roman"/>
          <w:sz w:val="20"/>
          <w:szCs w:val="20"/>
        </w:rPr>
        <w:t xml:space="preserve">co najmniej 200 </w:t>
      </w:r>
      <w:r w:rsidR="007D5976" w:rsidRPr="00324415">
        <w:rPr>
          <w:rFonts w:ascii="Times New Roman" w:hAnsi="Times New Roman" w:cs="Times New Roman"/>
          <w:sz w:val="20"/>
          <w:szCs w:val="20"/>
        </w:rPr>
        <w:t xml:space="preserve">pojazdów 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ruchu drogowego w polu widzenia osoby szkolonej </w:t>
      </w:r>
      <w:r w:rsidR="007D5976" w:rsidRPr="00324415">
        <w:rPr>
          <w:rFonts w:ascii="Times New Roman" w:hAnsi="Times New Roman" w:cs="Times New Roman"/>
          <w:sz w:val="20"/>
          <w:szCs w:val="20"/>
        </w:rPr>
        <w:t>oraz 200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9E0348" w:rsidRPr="00324415">
        <w:rPr>
          <w:rFonts w:ascii="Times New Roman" w:hAnsi="Times New Roman" w:cs="Times New Roman"/>
          <w:sz w:val="20"/>
          <w:szCs w:val="20"/>
        </w:rPr>
        <w:t xml:space="preserve">pieszych </w:t>
      </w:r>
      <w:r w:rsidR="00993B8B" w:rsidRPr="00324415">
        <w:rPr>
          <w:rFonts w:ascii="Times New Roman" w:hAnsi="Times New Roman" w:cs="Times New Roman"/>
          <w:sz w:val="20"/>
          <w:szCs w:val="20"/>
        </w:rPr>
        <w:t>przestrzegających i nieprzestrzegają</w:t>
      </w:r>
      <w:r w:rsidRPr="00324415">
        <w:rPr>
          <w:rFonts w:ascii="Times New Roman" w:hAnsi="Times New Roman" w:cs="Times New Roman"/>
          <w:sz w:val="20"/>
          <w:szCs w:val="20"/>
        </w:rPr>
        <w:t>cych przepisów ruchu drogowego;</w:t>
      </w:r>
    </w:p>
    <w:p w14:paraId="797D0B96" w14:textId="1D292766" w:rsidR="00731525" w:rsidRPr="00324415" w:rsidRDefault="00731525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Minimalna zawartość biblioteki obiektów 3D:</w:t>
      </w:r>
    </w:p>
    <w:p w14:paraId="4ED9341E" w14:textId="3370E76D" w:rsidR="00731525" w:rsidRPr="00324415" w:rsidRDefault="00731525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15 typów pojazdów (osobowe, SUV, VAN),</w:t>
      </w:r>
    </w:p>
    <w:p w14:paraId="0D6B03BD" w14:textId="77FC9BC4" w:rsidR="00731525" w:rsidRPr="00324415" w:rsidRDefault="00731525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Ciężarówki solo, z przyczepą, ciągniki siodłowe z naczepą, ciągnik</w:t>
      </w:r>
      <w:r w:rsidR="00A957CD" w:rsidRPr="00324415">
        <w:rPr>
          <w:rFonts w:ascii="Times New Roman" w:hAnsi="Times New Roman" w:cs="Times New Roman"/>
          <w:sz w:val="20"/>
          <w:szCs w:val="20"/>
        </w:rPr>
        <w:t>,</w:t>
      </w:r>
      <w:r w:rsidRPr="00324415">
        <w:rPr>
          <w:rFonts w:ascii="Times New Roman" w:hAnsi="Times New Roman" w:cs="Times New Roman"/>
          <w:sz w:val="20"/>
          <w:szCs w:val="20"/>
        </w:rPr>
        <w:t xml:space="preserve"> siodłowy z naczepą, ciągnik siodłowy z naczepą typu „wanna”</w:t>
      </w:r>
      <w:r w:rsidR="00A957CD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153041A8" w14:textId="19156380" w:rsidR="00731525" w:rsidRPr="00324415" w:rsidRDefault="00731525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Długi pojazd ponadgabarytowy np. z ł</w:t>
      </w:r>
      <w:r w:rsidR="00A957CD" w:rsidRPr="00324415">
        <w:rPr>
          <w:rFonts w:ascii="Times New Roman" w:hAnsi="Times New Roman" w:cs="Times New Roman"/>
          <w:sz w:val="20"/>
          <w:szCs w:val="20"/>
        </w:rPr>
        <w:t>o</w:t>
      </w:r>
      <w:r w:rsidRPr="00324415">
        <w:rPr>
          <w:rFonts w:ascii="Times New Roman" w:hAnsi="Times New Roman" w:cs="Times New Roman"/>
          <w:sz w:val="20"/>
          <w:szCs w:val="20"/>
        </w:rPr>
        <w:t>patą elektrowni wiatrowej</w:t>
      </w:r>
      <w:r w:rsidR="00A957CD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6496D24E" w14:textId="27F0E542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Pojazd ponadgabarytowy o poszerzonej szerokości,</w:t>
      </w:r>
    </w:p>
    <w:p w14:paraId="5F97D244" w14:textId="4ABAD30A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Średni wóz gaśniczy,</w:t>
      </w:r>
    </w:p>
    <w:p w14:paraId="4FD5FD05" w14:textId="184427A9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Karetka pogotowia,</w:t>
      </w:r>
    </w:p>
    <w:p w14:paraId="09B23CAA" w14:textId="444C674C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Radiowóz policyjny,</w:t>
      </w:r>
    </w:p>
    <w:p w14:paraId="42239531" w14:textId="7AD2E521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Ciągnik rolniczy,</w:t>
      </w:r>
    </w:p>
    <w:p w14:paraId="07AD2BE3" w14:textId="089219DC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Autokar,</w:t>
      </w:r>
    </w:p>
    <w:p w14:paraId="67F6BDFF" w14:textId="6E2438B0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Autobus komunikacji miejskiej,</w:t>
      </w:r>
    </w:p>
    <w:p w14:paraId="7E9FAD7F" w14:textId="632EAD45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Laweta pomocy drogowej,</w:t>
      </w:r>
    </w:p>
    <w:p w14:paraId="12758BC3" w14:textId="1F77B987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Motocyklista,</w:t>
      </w:r>
    </w:p>
    <w:p w14:paraId="4F153996" w14:textId="45C06CCB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Rowerzysta w tym z opcja ruchu nietrzeźwego,</w:t>
      </w:r>
    </w:p>
    <w:p w14:paraId="2585701D" w14:textId="21E7B053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Elektryczna hulajnoga,</w:t>
      </w:r>
    </w:p>
    <w:p w14:paraId="50641F64" w14:textId="0F4D7104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Piesi (dorośli i dzieci) w tym z opcja ruchu jako nietrzeźwy,</w:t>
      </w:r>
    </w:p>
    <w:p w14:paraId="28F57056" w14:textId="2D0BB453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Ranny leżący i siedzący,</w:t>
      </w:r>
    </w:p>
    <w:p w14:paraId="3511A693" w14:textId="19A8C3F9" w:rsidR="00A957CD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Policjant </w:t>
      </w:r>
      <w:r w:rsidR="00AB2B1A" w:rsidRPr="00324415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324415">
        <w:rPr>
          <w:rFonts w:ascii="Times New Roman" w:hAnsi="Times New Roman" w:cs="Times New Roman"/>
          <w:sz w:val="20"/>
          <w:szCs w:val="20"/>
        </w:rPr>
        <w:t>jako zatrzymujący do kontroli i kierujący ruchem</w:t>
      </w:r>
      <w:r w:rsidR="00AB2B1A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7A72D7EF" w14:textId="38CB339A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Strażak,</w:t>
      </w:r>
    </w:p>
    <w:p w14:paraId="66876353" w14:textId="64EF980C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Ratownik,</w:t>
      </w:r>
    </w:p>
    <w:p w14:paraId="6F5E7AB6" w14:textId="404F2A83" w:rsidR="00731525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Zwierzęta (pies, dzik, jeleń),</w:t>
      </w:r>
    </w:p>
    <w:p w14:paraId="17CA933D" w14:textId="56A8F9EC" w:rsidR="009E0348" w:rsidRPr="00324415" w:rsidRDefault="00A957CD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</w:t>
      </w:r>
      <w:r w:rsidR="00FA7EDD" w:rsidRPr="00324415">
        <w:rPr>
          <w:rFonts w:ascii="Times New Roman" w:hAnsi="Times New Roman" w:cs="Times New Roman"/>
          <w:sz w:val="20"/>
          <w:szCs w:val="20"/>
        </w:rPr>
        <w:t>olumn</w:t>
      </w:r>
      <w:r w:rsidRPr="00324415">
        <w:rPr>
          <w:rFonts w:ascii="Times New Roman" w:hAnsi="Times New Roman" w:cs="Times New Roman"/>
          <w:sz w:val="20"/>
          <w:szCs w:val="20"/>
        </w:rPr>
        <w:t>a</w:t>
      </w:r>
      <w:r w:rsidR="00FA7EDD" w:rsidRPr="00324415">
        <w:rPr>
          <w:rFonts w:ascii="Times New Roman" w:hAnsi="Times New Roman" w:cs="Times New Roman"/>
          <w:sz w:val="20"/>
          <w:szCs w:val="20"/>
        </w:rPr>
        <w:t xml:space="preserve"> pieszych</w:t>
      </w:r>
      <w:r w:rsidR="009E0348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2B88AC5A" w14:textId="0A9EAD64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Helikopter ratunkowy (w malowaniu LPR),</w:t>
      </w:r>
    </w:p>
    <w:p w14:paraId="046E8297" w14:textId="4C385A29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Pociąg,</w:t>
      </w:r>
    </w:p>
    <w:p w14:paraId="1681DC81" w14:textId="7FBC6DF2" w:rsidR="00AB2B1A" w:rsidRPr="00324415" w:rsidRDefault="00AB2B1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Tramwaj.</w:t>
      </w:r>
    </w:p>
    <w:p w14:paraId="6446EF9C" w14:textId="77777777" w:rsidR="009E0348" w:rsidRPr="00324415" w:rsidRDefault="00993B8B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generować obraz zapewniający symulację różnych rodzajów dróg z wykorzystaniem elementów </w:t>
      </w:r>
      <w:r w:rsidR="00160FCE" w:rsidRPr="00324415">
        <w:rPr>
          <w:rFonts w:ascii="Times New Roman" w:hAnsi="Times New Roman" w:cs="Times New Roman"/>
          <w:sz w:val="20"/>
          <w:szCs w:val="20"/>
        </w:rPr>
        <w:t>infrastruktury drogowej, w tym:</w:t>
      </w:r>
    </w:p>
    <w:p w14:paraId="20D7AB6B" w14:textId="77777777" w:rsidR="009E0348" w:rsidRPr="00324415" w:rsidRDefault="00160FCE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obszar zabudowany:</w:t>
      </w:r>
    </w:p>
    <w:p w14:paraId="4E5DF181" w14:textId="4618AAFC" w:rsidR="00FA7EDD" w:rsidRPr="00324415" w:rsidRDefault="00160FCE" w:rsidP="00090C46">
      <w:pPr>
        <w:pStyle w:val="Akapitzlist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miejski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 charakteryzujący się drogą twardą ze skrzyżowaniami, w tym skrzyżowaniami o ruchu okrężnym i sygnalizacj</w:t>
      </w:r>
      <w:r w:rsidR="00B62F09" w:rsidRPr="00324415">
        <w:rPr>
          <w:rFonts w:ascii="Times New Roman" w:hAnsi="Times New Roman" w:cs="Times New Roman"/>
          <w:sz w:val="20"/>
          <w:szCs w:val="20"/>
        </w:rPr>
        <w:t>ą świetlną oraz budynkami jedno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 i wielokondygnacyjnymi (w tym co n</w:t>
      </w:r>
      <w:r w:rsidRPr="00324415">
        <w:rPr>
          <w:rFonts w:ascii="Times New Roman" w:hAnsi="Times New Roman" w:cs="Times New Roman"/>
          <w:sz w:val="20"/>
          <w:szCs w:val="20"/>
        </w:rPr>
        <w:t>ajmniej czterokondygnacyjnymi),</w:t>
      </w:r>
    </w:p>
    <w:p w14:paraId="2DBF69A1" w14:textId="10BA11DA" w:rsidR="00E60FD2" w:rsidRPr="00324415" w:rsidRDefault="00FA7EDD" w:rsidP="00090C46">
      <w:pPr>
        <w:pStyle w:val="Akapitzlist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progi zwalniające</w:t>
      </w:r>
      <w:r w:rsidR="00E60FD2" w:rsidRPr="00324415">
        <w:rPr>
          <w:rFonts w:ascii="Times New Roman" w:hAnsi="Times New Roman" w:cs="Times New Roman"/>
          <w:sz w:val="20"/>
          <w:szCs w:val="20"/>
        </w:rPr>
        <w:t>, z możliwością ich dodawania i usuwania przez instruktora,</w:t>
      </w:r>
    </w:p>
    <w:p w14:paraId="4D4B8D3E" w14:textId="60CFCE82" w:rsidR="00AB2B1A" w:rsidRPr="00324415" w:rsidRDefault="00AB2B1A" w:rsidP="00090C46">
      <w:pPr>
        <w:pStyle w:val="Akapitzlist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mała architektura – przystanki komunikacyjne, kioski, reklamy, słupki ograniczające dos</w:t>
      </w:r>
      <w:r w:rsidR="005F7B14" w:rsidRPr="00324415">
        <w:rPr>
          <w:rFonts w:ascii="Times New Roman" w:hAnsi="Times New Roman" w:cs="Times New Roman"/>
          <w:sz w:val="20"/>
          <w:szCs w:val="20"/>
        </w:rPr>
        <w:t>tęp, szlabany, ławki, kosze na ś</w:t>
      </w:r>
      <w:r w:rsidRPr="00324415">
        <w:rPr>
          <w:rFonts w:ascii="Times New Roman" w:hAnsi="Times New Roman" w:cs="Times New Roman"/>
          <w:sz w:val="20"/>
          <w:szCs w:val="20"/>
        </w:rPr>
        <w:t>mieci, latarnie</w:t>
      </w:r>
    </w:p>
    <w:p w14:paraId="1725FB4E" w14:textId="4A26208F" w:rsidR="00E60FD2" w:rsidRPr="00324415" w:rsidRDefault="00993B8B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wiejski - charakteryzujący się drogą twardą oraz budynkami pa</w:t>
      </w:r>
      <w:r w:rsidR="00160FCE" w:rsidRPr="00324415">
        <w:rPr>
          <w:rFonts w:ascii="Times New Roman" w:hAnsi="Times New Roman" w:cs="Times New Roman"/>
          <w:sz w:val="20"/>
          <w:szCs w:val="20"/>
        </w:rPr>
        <w:t>rterowymi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160FCE" w:rsidRPr="00324415">
        <w:rPr>
          <w:rFonts w:ascii="Times New Roman" w:hAnsi="Times New Roman" w:cs="Times New Roman"/>
          <w:sz w:val="20"/>
          <w:szCs w:val="20"/>
        </w:rPr>
        <w:t>dwukondygnacyjnymi,</w:t>
      </w:r>
    </w:p>
    <w:p w14:paraId="2CEC8A75" w14:textId="77777777" w:rsidR="00E60FD2" w:rsidRPr="00324415" w:rsidRDefault="00160FCE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obszar niezabudowany</w:t>
      </w:r>
      <w:r w:rsidR="00E60FD2" w:rsidRPr="00324415">
        <w:rPr>
          <w:rFonts w:ascii="Times New Roman" w:hAnsi="Times New Roman" w:cs="Times New Roman"/>
          <w:sz w:val="20"/>
          <w:szCs w:val="20"/>
        </w:rPr>
        <w:t>, w tym obszary leśne</w:t>
      </w:r>
      <w:r w:rsidRPr="00324415">
        <w:rPr>
          <w:rFonts w:ascii="Times New Roman" w:hAnsi="Times New Roman" w:cs="Times New Roman"/>
          <w:sz w:val="20"/>
          <w:szCs w:val="20"/>
        </w:rPr>
        <w:t>:</w:t>
      </w:r>
    </w:p>
    <w:p w14:paraId="50891D4B" w14:textId="749213D8" w:rsidR="00625ECD" w:rsidRPr="00324415" w:rsidRDefault="00993B8B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autostrady z co najmniej dwoma pasami ruchu przypadającymi na jedną jezdnię, z barierami energochłonnymi (rozdzielającymi jezd</w:t>
      </w:r>
      <w:r w:rsidR="00160FCE" w:rsidRPr="00324415">
        <w:rPr>
          <w:rFonts w:ascii="Times New Roman" w:hAnsi="Times New Roman" w:cs="Times New Roman"/>
          <w:sz w:val="20"/>
          <w:szCs w:val="20"/>
        </w:rPr>
        <w:t>nie i umieszczonymi na poboczu)</w:t>
      </w:r>
      <w:r w:rsidR="00625ECD" w:rsidRPr="00324415">
        <w:rPr>
          <w:rFonts w:ascii="Times New Roman" w:hAnsi="Times New Roman" w:cs="Times New Roman"/>
          <w:sz w:val="20"/>
          <w:szCs w:val="20"/>
        </w:rPr>
        <w:t>,</w:t>
      </w:r>
      <w:r w:rsidR="0053522A" w:rsidRPr="00324415">
        <w:rPr>
          <w:rFonts w:ascii="Times New Roman" w:hAnsi="Times New Roman" w:cs="Times New Roman"/>
          <w:sz w:val="20"/>
          <w:szCs w:val="20"/>
        </w:rPr>
        <w:t xml:space="preserve"> z co najmniej dwoma węzłami wielopoziomowymi, odcinkiem autostrady bez pasa awaryjnego, co najmniej dwoma MOP, odcinkiem z ruchem dwukierunkowym (ruch przerzucony na jedna jezdnię w wyniku robót drogowych)</w:t>
      </w:r>
      <w:r w:rsidR="00F6016E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444F1300" w14:textId="76883706" w:rsidR="00625ECD" w:rsidRPr="00324415" w:rsidRDefault="00160FCE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drogi ekspresowe jedno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 lub dwujezdniowe, posiadające wielopoziomowe skrzyżowania z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przecinającymi je innymi drogami transportu lądowego </w:t>
      </w:r>
      <w:r w:rsidR="0053522A" w:rsidRPr="00324415">
        <w:rPr>
          <w:rFonts w:ascii="Times New Roman" w:hAnsi="Times New Roman" w:cs="Times New Roman"/>
          <w:sz w:val="20"/>
          <w:szCs w:val="20"/>
        </w:rPr>
        <w:t xml:space="preserve">(co najmniej 2) </w:t>
      </w:r>
      <w:r w:rsidR="00993B8B" w:rsidRPr="00324415">
        <w:rPr>
          <w:rFonts w:ascii="Times New Roman" w:hAnsi="Times New Roman" w:cs="Times New Roman"/>
          <w:sz w:val="20"/>
          <w:szCs w:val="20"/>
        </w:rPr>
        <w:t>i wodnego, z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993B8B" w:rsidRPr="00324415">
        <w:rPr>
          <w:rFonts w:ascii="Times New Roman" w:hAnsi="Times New Roman" w:cs="Times New Roman"/>
          <w:sz w:val="20"/>
          <w:szCs w:val="20"/>
        </w:rPr>
        <w:t>dopuszczeniem wyjątko</w:t>
      </w:r>
      <w:r w:rsidRPr="00324415">
        <w:rPr>
          <w:rFonts w:ascii="Times New Roman" w:hAnsi="Times New Roman" w:cs="Times New Roman"/>
          <w:sz w:val="20"/>
          <w:szCs w:val="20"/>
        </w:rPr>
        <w:t>wo skrzyżowań jednopoziomowych</w:t>
      </w:r>
      <w:r w:rsidR="003907F8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32061D48" w14:textId="416A8195" w:rsidR="0053522A" w:rsidRPr="00324415" w:rsidRDefault="0053522A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drogi w profilu 2+1 ze skrzyżowaniami,</w:t>
      </w:r>
    </w:p>
    <w:p w14:paraId="2DF9FE15" w14:textId="6E0443FF" w:rsidR="0053522A" w:rsidRPr="00324415" w:rsidRDefault="0053522A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drogi dwujezdniowe,</w:t>
      </w:r>
    </w:p>
    <w:p w14:paraId="34B17111" w14:textId="1B6B6A07" w:rsidR="0053522A" w:rsidRPr="00324415" w:rsidRDefault="0053522A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drogi jednojezdniowe</w:t>
      </w:r>
      <w:r w:rsidR="00EF4479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02CF3E5A" w14:textId="6334F6A3" w:rsidR="00EF4479" w:rsidRPr="00324415" w:rsidRDefault="00EF4479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skrzyżowania różnych rodzajów dróg ze sobą: normalne, z niestandardowym przebiegiem pierwszeństwa, przejazdu, typu T, o ruchu okrężnym małe i o r</w:t>
      </w:r>
      <w:r w:rsidR="005F7B14" w:rsidRPr="00324415">
        <w:rPr>
          <w:rFonts w:ascii="Times New Roman" w:hAnsi="Times New Roman" w:cs="Times New Roman"/>
          <w:sz w:val="20"/>
          <w:szCs w:val="20"/>
        </w:rPr>
        <w:t>u</w:t>
      </w:r>
      <w:r w:rsidRPr="00324415">
        <w:rPr>
          <w:rFonts w:ascii="Times New Roman" w:hAnsi="Times New Roman" w:cs="Times New Roman"/>
          <w:sz w:val="20"/>
          <w:szCs w:val="20"/>
        </w:rPr>
        <w:t>chu okrężnym duże z tramwajami.</w:t>
      </w:r>
    </w:p>
    <w:p w14:paraId="6E150C9E" w14:textId="7C2329E4" w:rsidR="003907F8" w:rsidRPr="00324415" w:rsidRDefault="00160FCE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mosty, wiadukty, tunele</w:t>
      </w:r>
      <w:r w:rsidR="00F6016E" w:rsidRPr="00324415">
        <w:rPr>
          <w:rFonts w:ascii="Times New Roman" w:hAnsi="Times New Roman" w:cs="Times New Roman"/>
          <w:sz w:val="20"/>
          <w:szCs w:val="20"/>
        </w:rPr>
        <w:t xml:space="preserve"> ( w tym jeden tunel o długości powyżej 1 km i </w:t>
      </w:r>
      <w:proofErr w:type="spellStart"/>
      <w:r w:rsidR="00F6016E" w:rsidRPr="00324415">
        <w:rPr>
          <w:rFonts w:ascii="Times New Roman" w:hAnsi="Times New Roman" w:cs="Times New Roman"/>
          <w:sz w:val="20"/>
          <w:szCs w:val="20"/>
        </w:rPr>
        <w:t>nieprostoliniowym</w:t>
      </w:r>
      <w:proofErr w:type="spellEnd"/>
      <w:r w:rsidR="00F6016E" w:rsidRPr="00324415">
        <w:rPr>
          <w:rFonts w:ascii="Times New Roman" w:hAnsi="Times New Roman" w:cs="Times New Roman"/>
          <w:sz w:val="20"/>
          <w:szCs w:val="20"/>
        </w:rPr>
        <w:t xml:space="preserve"> przebieg</w:t>
      </w:r>
      <w:r w:rsidR="00750357" w:rsidRPr="00324415">
        <w:rPr>
          <w:rFonts w:ascii="Times New Roman" w:hAnsi="Times New Roman" w:cs="Times New Roman"/>
          <w:sz w:val="20"/>
          <w:szCs w:val="20"/>
        </w:rPr>
        <w:t>u</w:t>
      </w:r>
      <w:r w:rsidR="00F6016E" w:rsidRPr="00324415">
        <w:rPr>
          <w:rFonts w:ascii="Times New Roman" w:hAnsi="Times New Roman" w:cs="Times New Roman"/>
          <w:sz w:val="20"/>
          <w:szCs w:val="20"/>
        </w:rPr>
        <w:t>)</w:t>
      </w:r>
      <w:r w:rsidR="003907F8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562543A7" w14:textId="2FB1C86D" w:rsidR="003907F8" w:rsidRPr="00324415" w:rsidRDefault="003907F8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drogi </w:t>
      </w:r>
      <w:r w:rsidR="00EF4479" w:rsidRPr="00324415">
        <w:rPr>
          <w:rFonts w:ascii="Times New Roman" w:hAnsi="Times New Roman" w:cs="Times New Roman"/>
          <w:sz w:val="20"/>
          <w:szCs w:val="20"/>
        </w:rPr>
        <w:t xml:space="preserve">o różnej nawierzchni: asfalt, beton, kostka </w:t>
      </w:r>
      <w:proofErr w:type="spellStart"/>
      <w:r w:rsidR="00EF4479" w:rsidRPr="00324415">
        <w:rPr>
          <w:rFonts w:ascii="Times New Roman" w:hAnsi="Times New Roman" w:cs="Times New Roman"/>
          <w:sz w:val="20"/>
          <w:szCs w:val="20"/>
        </w:rPr>
        <w:t>bauma</w:t>
      </w:r>
      <w:proofErr w:type="spellEnd"/>
      <w:r w:rsidR="00EF4479" w:rsidRPr="00324415">
        <w:rPr>
          <w:rFonts w:ascii="Times New Roman" w:hAnsi="Times New Roman" w:cs="Times New Roman"/>
          <w:sz w:val="20"/>
          <w:szCs w:val="20"/>
        </w:rPr>
        <w:t xml:space="preserve">, kostka bazaltowa, </w:t>
      </w:r>
      <w:r w:rsidRPr="00324415">
        <w:rPr>
          <w:rFonts w:ascii="Times New Roman" w:hAnsi="Times New Roman" w:cs="Times New Roman"/>
          <w:sz w:val="20"/>
          <w:szCs w:val="20"/>
        </w:rPr>
        <w:t>gruntowe,</w:t>
      </w:r>
    </w:p>
    <w:p w14:paraId="5262B771" w14:textId="1FE99CD9" w:rsidR="00EF4479" w:rsidRPr="00324415" w:rsidRDefault="00EF4479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ścieżki rowerowe,</w:t>
      </w:r>
    </w:p>
    <w:p w14:paraId="6032EF65" w14:textId="0312FF24" w:rsidR="00EF4479" w:rsidRPr="00324415" w:rsidRDefault="00EF4479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torowiska tramwajowe: wydzielone, w jezdni, przejazdy tramwajowe,</w:t>
      </w:r>
    </w:p>
    <w:p w14:paraId="0AD2C1B4" w14:textId="3AED64E5" w:rsidR="00EF4479" w:rsidRPr="00324415" w:rsidRDefault="00EF4479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przejazdy kolejowe: niestrzeżone, z zaporami i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półzaporami</w:t>
      </w:r>
      <w:proofErr w:type="spellEnd"/>
      <w:r w:rsidRPr="00324415">
        <w:rPr>
          <w:rFonts w:ascii="Times New Roman" w:hAnsi="Times New Roman" w:cs="Times New Roman"/>
          <w:sz w:val="20"/>
          <w:szCs w:val="20"/>
        </w:rPr>
        <w:t>,</w:t>
      </w:r>
    </w:p>
    <w:p w14:paraId="6317FCBC" w14:textId="5E79A0D0" w:rsidR="00FD3F9B" w:rsidRPr="00324415" w:rsidRDefault="00F6016E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co najmniej dwa </w:t>
      </w:r>
      <w:r w:rsidR="00FD3F9B" w:rsidRPr="00324415">
        <w:rPr>
          <w:rFonts w:ascii="Times New Roman" w:hAnsi="Times New Roman" w:cs="Times New Roman"/>
          <w:sz w:val="20"/>
          <w:szCs w:val="20"/>
        </w:rPr>
        <w:t>lustr</w:t>
      </w:r>
      <w:r w:rsidRPr="00324415">
        <w:rPr>
          <w:rFonts w:ascii="Times New Roman" w:hAnsi="Times New Roman" w:cs="Times New Roman"/>
          <w:sz w:val="20"/>
          <w:szCs w:val="20"/>
        </w:rPr>
        <w:t>a</w:t>
      </w:r>
      <w:r w:rsidR="00FD3F9B" w:rsidRPr="00324415">
        <w:rPr>
          <w:rFonts w:ascii="Times New Roman" w:hAnsi="Times New Roman" w:cs="Times New Roman"/>
          <w:sz w:val="20"/>
          <w:szCs w:val="20"/>
        </w:rPr>
        <w:t xml:space="preserve"> ustawian</w:t>
      </w:r>
      <w:r w:rsidRPr="00324415">
        <w:rPr>
          <w:rFonts w:ascii="Times New Roman" w:hAnsi="Times New Roman" w:cs="Times New Roman"/>
          <w:sz w:val="20"/>
          <w:szCs w:val="20"/>
        </w:rPr>
        <w:t>e</w:t>
      </w:r>
      <w:r w:rsidR="00FD3F9B" w:rsidRPr="00324415">
        <w:rPr>
          <w:rFonts w:ascii="Times New Roman" w:hAnsi="Times New Roman" w:cs="Times New Roman"/>
          <w:sz w:val="20"/>
          <w:szCs w:val="20"/>
        </w:rPr>
        <w:t xml:space="preserve"> w celu poprawy widoczności</w:t>
      </w:r>
      <w:r w:rsidRPr="00324415">
        <w:rPr>
          <w:rFonts w:ascii="Times New Roman" w:hAnsi="Times New Roman" w:cs="Times New Roman"/>
          <w:sz w:val="20"/>
          <w:szCs w:val="20"/>
        </w:rPr>
        <w:t>,</w:t>
      </w:r>
    </w:p>
    <w:p w14:paraId="244367E2" w14:textId="2C4D0EB9" w:rsidR="005D51CC" w:rsidRPr="00324415" w:rsidRDefault="00993B8B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System informatyczny powinien umożliwiać symulowanie warunków atmosferycznych i warunków jazdy</w:t>
      </w:r>
      <w:r w:rsidR="005D51CC" w:rsidRPr="00324415">
        <w:rPr>
          <w:rFonts w:ascii="Times New Roman" w:hAnsi="Times New Roman" w:cs="Times New Roman"/>
          <w:sz w:val="20"/>
          <w:szCs w:val="20"/>
        </w:rPr>
        <w:t xml:space="preserve"> w tym:</w:t>
      </w:r>
    </w:p>
    <w:p w14:paraId="186651B8" w14:textId="15B3A784" w:rsidR="00E6494A" w:rsidRPr="00324415" w:rsidRDefault="00E6494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Różne źródła światła – reflektory pojazdów, latarnie, słońce;</w:t>
      </w:r>
    </w:p>
    <w:p w14:paraId="2859D0C5" w14:textId="3D976C10" w:rsidR="00E6494A" w:rsidRPr="00324415" w:rsidRDefault="00E6494A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cienie od źródeł światła – reflektory pojazdów, latarnie, słońce;</w:t>
      </w:r>
    </w:p>
    <w:p w14:paraId="75198756" w14:textId="273B6640" w:rsidR="00D03C71" w:rsidRPr="00324415" w:rsidRDefault="00D03C71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efekt odbicia w mokrej nawierzchni i kałużach;</w:t>
      </w:r>
    </w:p>
    <w:p w14:paraId="519ED693" w14:textId="2CA0735A" w:rsidR="005D51CC" w:rsidRPr="00324415" w:rsidRDefault="00993B8B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pory roku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 (lato</w:t>
      </w:r>
      <w:r w:rsidR="00E6494A" w:rsidRPr="00324415">
        <w:rPr>
          <w:rFonts w:ascii="Times New Roman" w:hAnsi="Times New Roman" w:cs="Times New Roman"/>
          <w:sz w:val="20"/>
          <w:szCs w:val="20"/>
        </w:rPr>
        <w:t>,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 zima</w:t>
      </w:r>
      <w:r w:rsidR="005D51CC" w:rsidRPr="00324415">
        <w:rPr>
          <w:rFonts w:ascii="Times New Roman" w:hAnsi="Times New Roman" w:cs="Times New Roman"/>
          <w:sz w:val="20"/>
          <w:szCs w:val="20"/>
        </w:rPr>
        <w:t>)</w:t>
      </w:r>
      <w:r w:rsidR="00D03C71" w:rsidRPr="00324415">
        <w:rPr>
          <w:rFonts w:ascii="Times New Roman" w:hAnsi="Times New Roman" w:cs="Times New Roman"/>
          <w:sz w:val="20"/>
          <w:szCs w:val="20"/>
        </w:rPr>
        <w:t>;</w:t>
      </w:r>
    </w:p>
    <w:p w14:paraId="541E8A68" w14:textId="26BABB4E" w:rsidR="005D51CC" w:rsidRPr="00324415" w:rsidRDefault="00160FCE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doby</w:t>
      </w:r>
      <w:r w:rsidR="005D51CC" w:rsidRPr="00324415">
        <w:rPr>
          <w:rFonts w:ascii="Times New Roman" w:hAnsi="Times New Roman" w:cs="Times New Roman"/>
          <w:sz w:val="20"/>
          <w:szCs w:val="20"/>
        </w:rPr>
        <w:t xml:space="preserve"> (dzień noc, zmierzch)</w:t>
      </w:r>
      <w:r w:rsidR="00E6494A" w:rsidRPr="00324415">
        <w:rPr>
          <w:rFonts w:ascii="Times New Roman" w:hAnsi="Times New Roman" w:cs="Times New Roman"/>
          <w:sz w:val="20"/>
          <w:szCs w:val="20"/>
        </w:rPr>
        <w:t xml:space="preserve"> z efektem imitacji oślepienia dla nisko położonego słońca;</w:t>
      </w:r>
    </w:p>
    <w:p w14:paraId="3ACE9F21" w14:textId="77777777" w:rsidR="005D51CC" w:rsidRPr="00324415" w:rsidRDefault="00993B8B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warunków atmosferycznych obejmującyc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h: </w:t>
      </w:r>
    </w:p>
    <w:p w14:paraId="0571245A" w14:textId="5C3FC69F" w:rsidR="005D51CC" w:rsidRPr="00324415" w:rsidRDefault="005D51CC" w:rsidP="00090C46">
      <w:pPr>
        <w:pStyle w:val="Akapitzlist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opady - </w:t>
      </w:r>
      <w:r w:rsidR="00160FCE" w:rsidRPr="00324415">
        <w:rPr>
          <w:rFonts w:ascii="Times New Roman" w:hAnsi="Times New Roman" w:cs="Times New Roman"/>
          <w:sz w:val="20"/>
          <w:szCs w:val="20"/>
        </w:rPr>
        <w:t>śnieg, deszcz</w:t>
      </w:r>
      <w:r w:rsidR="00E6494A" w:rsidRPr="00324415">
        <w:rPr>
          <w:rFonts w:ascii="Times New Roman" w:hAnsi="Times New Roman" w:cs="Times New Roman"/>
          <w:sz w:val="20"/>
          <w:szCs w:val="20"/>
        </w:rPr>
        <w:t xml:space="preserve"> z efektem użycia wycieraczek na wizualizacji,</w:t>
      </w:r>
    </w:p>
    <w:p w14:paraId="52A13A5E" w14:textId="6DD89E7C" w:rsidR="005D51CC" w:rsidRPr="00324415" w:rsidRDefault="005D51CC" w:rsidP="00090C46">
      <w:pPr>
        <w:pStyle w:val="Akapitzlist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mgła – zamglenie globalne, </w:t>
      </w:r>
      <w:r w:rsidR="00160FCE" w:rsidRPr="00324415">
        <w:rPr>
          <w:rFonts w:ascii="Times New Roman" w:hAnsi="Times New Roman" w:cs="Times New Roman"/>
          <w:sz w:val="20"/>
          <w:szCs w:val="20"/>
        </w:rPr>
        <w:t>zamglenie lokalne, mgła inwersyjna dolna</w:t>
      </w:r>
      <w:r w:rsidR="00115599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5AAA8CE7" w14:textId="39035F3C" w:rsidR="005D51CC" w:rsidRPr="00324415" w:rsidRDefault="00160FCE" w:rsidP="00090C46">
      <w:pPr>
        <w:pStyle w:val="Akapitzlist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wiatr</w:t>
      </w:r>
      <w:r w:rsidR="005D51CC" w:rsidRPr="00324415">
        <w:rPr>
          <w:rFonts w:ascii="Times New Roman" w:hAnsi="Times New Roman" w:cs="Times New Roman"/>
          <w:sz w:val="20"/>
          <w:szCs w:val="20"/>
        </w:rPr>
        <w:t xml:space="preserve"> – globalny, lokalne podmuchy</w:t>
      </w:r>
      <w:r w:rsidRPr="00324415">
        <w:rPr>
          <w:rFonts w:ascii="Times New Roman" w:hAnsi="Times New Roman" w:cs="Times New Roman"/>
          <w:sz w:val="20"/>
          <w:szCs w:val="20"/>
        </w:rPr>
        <w:t>;</w:t>
      </w:r>
    </w:p>
    <w:p w14:paraId="7E82F002" w14:textId="262E4891" w:rsidR="005D51CC" w:rsidRPr="00324415" w:rsidRDefault="00993B8B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zróżnicowanych warunków jazdy obejmujących nawierzchnię o normalnej oraz zmniejszonej przyczepności</w:t>
      </w:r>
      <w:r w:rsidR="00E6494A" w:rsidRPr="00324415">
        <w:rPr>
          <w:rFonts w:ascii="Times New Roman" w:hAnsi="Times New Roman" w:cs="Times New Roman"/>
          <w:sz w:val="20"/>
          <w:szCs w:val="20"/>
        </w:rPr>
        <w:t xml:space="preserve"> globalnie i lokalnie</w:t>
      </w:r>
      <w:r w:rsidRPr="00324415">
        <w:rPr>
          <w:rFonts w:ascii="Times New Roman" w:hAnsi="Times New Roman" w:cs="Times New Roman"/>
          <w:sz w:val="20"/>
          <w:szCs w:val="20"/>
        </w:rPr>
        <w:t>.</w:t>
      </w:r>
      <w:r w:rsidR="00E6494A" w:rsidRPr="00324415">
        <w:rPr>
          <w:rFonts w:ascii="Times New Roman" w:hAnsi="Times New Roman" w:cs="Times New Roman"/>
          <w:sz w:val="20"/>
          <w:szCs w:val="20"/>
        </w:rPr>
        <w:t xml:space="preserve"> Wymagana imitacja gołoled</w:t>
      </w:r>
      <w:r w:rsidR="00115599" w:rsidRPr="00324415">
        <w:rPr>
          <w:rFonts w:ascii="Times New Roman" w:hAnsi="Times New Roman" w:cs="Times New Roman"/>
          <w:sz w:val="20"/>
          <w:szCs w:val="20"/>
        </w:rPr>
        <w:t>zi globalnej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115599" w:rsidRPr="00324415">
        <w:rPr>
          <w:rFonts w:ascii="Times New Roman" w:hAnsi="Times New Roman" w:cs="Times New Roman"/>
          <w:sz w:val="20"/>
          <w:szCs w:val="20"/>
        </w:rPr>
        <w:t>lokalnej (wstawianej przez instruktora) oraz mokrej nawierzchni globalnie i lokalnie (kałuże wstawiane przez instruktora);</w:t>
      </w:r>
    </w:p>
    <w:p w14:paraId="73A2D31A" w14:textId="5169541E" w:rsidR="00750357" w:rsidRPr="00324415" w:rsidRDefault="00750357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możliwość wstawienia obszaru zalanego o zadanej przez instruktora głębokości;</w:t>
      </w:r>
    </w:p>
    <w:p w14:paraId="50CCE79A" w14:textId="28DF18ED" w:rsidR="00D03C71" w:rsidRPr="00324415" w:rsidRDefault="00D03C71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lokalny pożar;</w:t>
      </w:r>
    </w:p>
    <w:p w14:paraId="11CBF2FC" w14:textId="71329BFF" w:rsidR="00D03C71" w:rsidRPr="00324415" w:rsidRDefault="00D03C71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lokalne zadymienie.</w:t>
      </w:r>
    </w:p>
    <w:p w14:paraId="1FEC645C" w14:textId="649076D3" w:rsidR="005D51CC" w:rsidRPr="00324415" w:rsidRDefault="00993B8B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Generowany przez symulator obraz powinien spełniać warunek interaktywności z pozostałymi pojazdami oraz z pieszymi, tzn. uwzględniać zmiany w symulacji wynikające z zachowania osoby szkolonej i sposobu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 wykonywania przez nią ćwiczeń.</w:t>
      </w:r>
      <w:r w:rsidR="005D51CC" w:rsidRPr="00324415">
        <w:rPr>
          <w:rFonts w:ascii="Times New Roman" w:hAnsi="Times New Roman" w:cs="Times New Roman"/>
          <w:sz w:val="20"/>
          <w:szCs w:val="20"/>
        </w:rPr>
        <w:t xml:space="preserve"> Również specyficzne interakcje z pojazdem uprzywilejowanym.</w:t>
      </w:r>
    </w:p>
    <w:p w14:paraId="2A93E927" w14:textId="77777777" w:rsidR="005D51CC" w:rsidRPr="00324415" w:rsidRDefault="00160FCE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- </w:t>
      </w:r>
      <w:r w:rsidR="00993B8B" w:rsidRPr="00324415">
        <w:rPr>
          <w:rFonts w:ascii="Times New Roman" w:hAnsi="Times New Roman" w:cs="Times New Roman"/>
          <w:sz w:val="20"/>
          <w:szCs w:val="20"/>
        </w:rPr>
        <w:t>Rzeźba odwzorowywanego terenu powinna być zróżnicowana i obejmować</w:t>
      </w:r>
      <w:r w:rsidR="005D51CC" w:rsidRPr="00324415">
        <w:rPr>
          <w:rFonts w:ascii="Times New Roman" w:hAnsi="Times New Roman" w:cs="Times New Roman"/>
          <w:sz w:val="20"/>
          <w:szCs w:val="20"/>
        </w:rPr>
        <w:t>:</w:t>
      </w:r>
    </w:p>
    <w:p w14:paraId="37A76F40" w14:textId="7110C035" w:rsidR="005D51CC" w:rsidRPr="00324415" w:rsidRDefault="00993B8B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teren równinny, górzysty, w tym drogi o różnym stopniu nachylenia (długie podjazdy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Pr="00324415">
        <w:rPr>
          <w:rFonts w:ascii="Times New Roman" w:hAnsi="Times New Roman" w:cs="Times New Roman"/>
          <w:sz w:val="20"/>
          <w:szCs w:val="20"/>
        </w:rPr>
        <w:t>zjazdy o dużym nachyleniu, częste podjazdy i zjazdy o zm</w:t>
      </w:r>
      <w:r w:rsidR="00160FCE" w:rsidRPr="00324415">
        <w:rPr>
          <w:rFonts w:ascii="Times New Roman" w:hAnsi="Times New Roman" w:cs="Times New Roman"/>
          <w:sz w:val="20"/>
          <w:szCs w:val="20"/>
        </w:rPr>
        <w:t>iennym nachyleniu, serpentyny).</w:t>
      </w:r>
    </w:p>
    <w:p w14:paraId="0255A8FD" w14:textId="30B2C557" w:rsidR="005D51CC" w:rsidRPr="00324415" w:rsidRDefault="005D51CC" w:rsidP="00090C46">
      <w:pPr>
        <w:pStyle w:val="Akapitzlist"/>
        <w:numPr>
          <w:ilvl w:val="1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s</w:t>
      </w:r>
      <w:r w:rsidR="00993B8B" w:rsidRPr="00324415">
        <w:rPr>
          <w:rFonts w:ascii="Times New Roman" w:hAnsi="Times New Roman" w:cs="Times New Roman"/>
          <w:sz w:val="20"/>
          <w:szCs w:val="20"/>
        </w:rPr>
        <w:t>ymulowane drogi powinny zawierać wszystkie elementy dróg rzeczywistych</w:t>
      </w:r>
      <w:r w:rsidRPr="00324415">
        <w:rPr>
          <w:rFonts w:ascii="Times New Roman" w:hAnsi="Times New Roman" w:cs="Times New Roman"/>
          <w:sz w:val="20"/>
          <w:szCs w:val="20"/>
        </w:rPr>
        <w:t xml:space="preserve"> w tym </w:t>
      </w:r>
      <w:proofErr w:type="spellStart"/>
      <w:r w:rsidRPr="00324415">
        <w:rPr>
          <w:rFonts w:ascii="Times New Roman" w:hAnsi="Times New Roman" w:cs="Times New Roman"/>
          <w:sz w:val="20"/>
          <w:szCs w:val="20"/>
        </w:rPr>
        <w:t>pikietaż</w:t>
      </w:r>
      <w:proofErr w:type="spellEnd"/>
      <w:r w:rsidR="00993B8B" w:rsidRPr="00324415">
        <w:rPr>
          <w:rFonts w:ascii="Times New Roman" w:hAnsi="Times New Roman" w:cs="Times New Roman"/>
          <w:sz w:val="20"/>
          <w:szCs w:val="20"/>
        </w:rPr>
        <w:t>, a także wymagane przepisami oznakowanie poziome, pionowe oraz sygnalizację świetlną i inne elementy kierowania ruche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m (np. zapory, </w:t>
      </w:r>
      <w:proofErr w:type="spellStart"/>
      <w:r w:rsidR="00160FCE" w:rsidRPr="00324415">
        <w:rPr>
          <w:rFonts w:ascii="Times New Roman" w:hAnsi="Times New Roman" w:cs="Times New Roman"/>
          <w:sz w:val="20"/>
          <w:szCs w:val="20"/>
        </w:rPr>
        <w:t>półzapory</w:t>
      </w:r>
      <w:proofErr w:type="spellEnd"/>
      <w:r w:rsidR="00160FCE" w:rsidRPr="00324415">
        <w:rPr>
          <w:rFonts w:ascii="Times New Roman" w:hAnsi="Times New Roman" w:cs="Times New Roman"/>
          <w:sz w:val="20"/>
          <w:szCs w:val="20"/>
        </w:rPr>
        <w:t xml:space="preserve"> itp.).</w:t>
      </w:r>
    </w:p>
    <w:p w14:paraId="224D8206" w14:textId="73B5FE7B" w:rsidR="00B62F09" w:rsidRPr="00324415" w:rsidRDefault="00993B8B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Łączna długość symulowanych tras jazdy nie </w:t>
      </w:r>
      <w:r w:rsidR="00160FCE" w:rsidRPr="00324415">
        <w:rPr>
          <w:rFonts w:ascii="Times New Roman" w:hAnsi="Times New Roman" w:cs="Times New Roman"/>
          <w:sz w:val="20"/>
          <w:szCs w:val="20"/>
        </w:rPr>
        <w:t>powinna być krótsza niż 100 km.</w:t>
      </w:r>
    </w:p>
    <w:p w14:paraId="6030459C" w14:textId="2CCE6790" w:rsidR="00FD3F9B" w:rsidRPr="00324415" w:rsidRDefault="00216553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Informacja drogowa w bazie danych terenu w języku polskim (nazwy miejscowości),</w:t>
      </w:r>
    </w:p>
    <w:p w14:paraId="0567CFA4" w14:textId="19263739" w:rsidR="00D03C71" w:rsidRPr="00324415" w:rsidRDefault="00D03C71" w:rsidP="00090C46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Roślinność typowa dla klimatu umiarkowanego.</w:t>
      </w:r>
    </w:p>
    <w:p w14:paraId="603248DB" w14:textId="6F641E53" w:rsidR="00FD3F9B" w:rsidRPr="00324415" w:rsidRDefault="00160FCE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- 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System informatyczny symulatora </w:t>
      </w:r>
      <w:r w:rsidR="00F0483A" w:rsidRPr="00324415">
        <w:rPr>
          <w:rFonts w:ascii="Times New Roman" w:hAnsi="Times New Roman" w:cs="Times New Roman"/>
          <w:sz w:val="20"/>
          <w:szCs w:val="20"/>
        </w:rPr>
        <w:t>powinien zapewniać odwzorowanie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FD3F9B" w:rsidRPr="00324415">
        <w:rPr>
          <w:rFonts w:ascii="Times New Roman" w:hAnsi="Times New Roman" w:cs="Times New Roman"/>
          <w:sz w:val="20"/>
          <w:szCs w:val="20"/>
        </w:rPr>
        <w:t xml:space="preserve">następujących </w:t>
      </w:r>
      <w:r w:rsidR="00993B8B" w:rsidRPr="00324415">
        <w:rPr>
          <w:rFonts w:ascii="Times New Roman" w:hAnsi="Times New Roman" w:cs="Times New Roman"/>
          <w:sz w:val="20"/>
          <w:szCs w:val="20"/>
        </w:rPr>
        <w:t>awarii i</w:t>
      </w:r>
      <w:r w:rsidR="00A2088A" w:rsidRPr="00324415">
        <w:rPr>
          <w:rFonts w:ascii="Times New Roman" w:hAnsi="Times New Roman" w:cs="Times New Roman"/>
          <w:sz w:val="20"/>
          <w:szCs w:val="20"/>
        </w:rPr>
        <w:t> 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niesprawności poszczególnych układów, instalacji i układów </w:t>
      </w:r>
      <w:r w:rsidRPr="00324415">
        <w:rPr>
          <w:rFonts w:ascii="Times New Roman" w:hAnsi="Times New Roman" w:cs="Times New Roman"/>
          <w:sz w:val="20"/>
          <w:szCs w:val="20"/>
        </w:rPr>
        <w:t>pojazdu, w tym w szczególności:</w:t>
      </w:r>
    </w:p>
    <w:p w14:paraId="4DB57163" w14:textId="7672D389" w:rsidR="00FD3F9B" w:rsidRPr="00324415" w:rsidRDefault="00993B8B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częściowego i całkowitego zani</w:t>
      </w:r>
      <w:r w:rsidR="00160FCE" w:rsidRPr="00324415">
        <w:rPr>
          <w:rFonts w:ascii="Times New Roman" w:hAnsi="Times New Roman" w:cs="Times New Roman"/>
          <w:sz w:val="20"/>
          <w:szCs w:val="20"/>
        </w:rPr>
        <w:t>ku działania hamulca roboczego;</w:t>
      </w:r>
    </w:p>
    <w:p w14:paraId="1EA66E5A" w14:textId="1F6505BB" w:rsidR="00FD3F9B" w:rsidRPr="00324415" w:rsidRDefault="00993B8B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asymetrii działania hamulców;</w:t>
      </w:r>
    </w:p>
    <w:p w14:paraId="5E48A781" w14:textId="77777777" w:rsidR="00FD3F9B" w:rsidRPr="00324415" w:rsidRDefault="00993B8B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przebicia ogumienia, zwłaszcza kół kierowanych;</w:t>
      </w:r>
    </w:p>
    <w:p w14:paraId="638CC22E" w14:textId="43F3C341" w:rsidR="00FD3F9B" w:rsidRPr="00324415" w:rsidRDefault="00993B8B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zmiany położenia środka masy pojazdu, wynikającego</w:t>
      </w:r>
      <w:r w:rsidR="00160FCE" w:rsidRPr="00324415">
        <w:rPr>
          <w:rFonts w:ascii="Times New Roman" w:hAnsi="Times New Roman" w:cs="Times New Roman"/>
          <w:sz w:val="20"/>
          <w:szCs w:val="20"/>
        </w:rPr>
        <w:t xml:space="preserve"> z przemieszczenia się ładunku;</w:t>
      </w:r>
    </w:p>
    <w:p w14:paraId="128B5E6D" w14:textId="77777777" w:rsidR="00FD3F9B" w:rsidRPr="00324415" w:rsidRDefault="00160FCE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 </w:t>
      </w:r>
      <w:r w:rsidR="00993B8B" w:rsidRPr="00324415">
        <w:rPr>
          <w:rFonts w:ascii="Times New Roman" w:hAnsi="Times New Roman" w:cs="Times New Roman"/>
          <w:sz w:val="20"/>
          <w:szCs w:val="20"/>
        </w:rPr>
        <w:t xml:space="preserve">awarii silnika, uniemożliwiającej wytwarzanie </w:t>
      </w:r>
      <w:r w:rsidRPr="00324415">
        <w:rPr>
          <w:rFonts w:ascii="Times New Roman" w:hAnsi="Times New Roman" w:cs="Times New Roman"/>
          <w:sz w:val="20"/>
          <w:szCs w:val="20"/>
        </w:rPr>
        <w:t>efektywnego momentu obrotowego;</w:t>
      </w:r>
    </w:p>
    <w:p w14:paraId="652F24E4" w14:textId="77777777" w:rsidR="00FD3F9B" w:rsidRPr="00324415" w:rsidRDefault="00993B8B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awarii układów: przeciwdziałającego blokowaniu kół przy hamowaniu, kontroli trakcji oraz s</w:t>
      </w:r>
      <w:r w:rsidR="00160FCE" w:rsidRPr="00324415">
        <w:rPr>
          <w:rFonts w:ascii="Times New Roman" w:hAnsi="Times New Roman" w:cs="Times New Roman"/>
          <w:sz w:val="20"/>
          <w:szCs w:val="20"/>
        </w:rPr>
        <w:t>tabilizacji toru jazdy pojazdu;</w:t>
      </w:r>
    </w:p>
    <w:p w14:paraId="3A5B7E41" w14:textId="6A213BCE" w:rsidR="00625ECD" w:rsidRPr="00324415" w:rsidRDefault="00993B8B" w:rsidP="00090C46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komunikatów, ostrzeżeń i usterek tachografu</w:t>
      </w:r>
      <w:r w:rsidR="00625ECD" w:rsidRPr="00324415">
        <w:rPr>
          <w:rFonts w:ascii="Times New Roman" w:hAnsi="Times New Roman" w:cs="Times New Roman"/>
          <w:sz w:val="20"/>
          <w:szCs w:val="20"/>
        </w:rPr>
        <w:t>,</w:t>
      </w:r>
    </w:p>
    <w:p w14:paraId="18002D39" w14:textId="121A1E71" w:rsidR="00D03C71" w:rsidRPr="00324415" w:rsidRDefault="00D03C71" w:rsidP="00090C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Inne</w:t>
      </w:r>
    </w:p>
    <w:p w14:paraId="0F0E9DBC" w14:textId="2F21ECB7" w:rsidR="00D03C71" w:rsidRPr="00324415" w:rsidRDefault="00D03C71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Zasilanie 400 V / 50Hz</w:t>
      </w:r>
    </w:p>
    <w:p w14:paraId="4382FECC" w14:textId="5D383FDD" w:rsidR="00D03C71" w:rsidRPr="00324415" w:rsidRDefault="00D03C71" w:rsidP="00090C46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>Wymagane pełne oznakowanie bezpieczeństwa i informacyjne w języku polskim</w:t>
      </w:r>
    </w:p>
    <w:p w14:paraId="0C095616" w14:textId="5BD7FD9B" w:rsidR="002216AB" w:rsidRPr="00324415" w:rsidRDefault="00D03C71" w:rsidP="00A2088A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4415">
        <w:rPr>
          <w:rFonts w:ascii="Times New Roman" w:hAnsi="Times New Roman" w:cs="Times New Roman"/>
          <w:sz w:val="20"/>
          <w:szCs w:val="20"/>
        </w:rPr>
        <w:t xml:space="preserve">Arkusz analizy ryzyka </w:t>
      </w:r>
      <w:r w:rsidR="002216AB" w:rsidRPr="00324415">
        <w:rPr>
          <w:rFonts w:ascii="Times New Roman" w:hAnsi="Times New Roman" w:cs="Times New Roman"/>
          <w:sz w:val="20"/>
          <w:szCs w:val="20"/>
        </w:rPr>
        <w:t>do wglądu dla zamawiającego w trakcie realizacji umowy</w:t>
      </w:r>
      <w:bookmarkEnd w:id="0"/>
    </w:p>
    <w:sectPr w:rsidR="002216AB" w:rsidRPr="003244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7AFB4" w14:textId="77777777" w:rsidR="003F0546" w:rsidRDefault="003F0546" w:rsidP="003F0546">
      <w:pPr>
        <w:spacing w:after="0" w:line="240" w:lineRule="auto"/>
      </w:pPr>
      <w:r>
        <w:separator/>
      </w:r>
    </w:p>
  </w:endnote>
  <w:endnote w:type="continuationSeparator" w:id="0">
    <w:p w14:paraId="72BF1B3B" w14:textId="77777777" w:rsidR="003F0546" w:rsidRDefault="003F0546" w:rsidP="003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813F7" w14:textId="77777777" w:rsidR="003F0546" w:rsidRDefault="003F0546" w:rsidP="003F0546">
      <w:pPr>
        <w:spacing w:after="0" w:line="240" w:lineRule="auto"/>
      </w:pPr>
      <w:r>
        <w:separator/>
      </w:r>
    </w:p>
  </w:footnote>
  <w:footnote w:type="continuationSeparator" w:id="0">
    <w:p w14:paraId="1A04DDB8" w14:textId="77777777" w:rsidR="003F0546" w:rsidRDefault="003F0546" w:rsidP="003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91D07" w14:textId="5242CEE2" w:rsidR="003F0546" w:rsidRPr="003F0546" w:rsidRDefault="003F0546" w:rsidP="003F054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3F0546">
      <w:rPr>
        <w:rFonts w:ascii="Times New Roman" w:hAnsi="Times New Roman" w:cs="Times New Roman"/>
        <w:sz w:val="18"/>
        <w:szCs w:val="18"/>
      </w:rPr>
      <w:t xml:space="preserve">Załącznik nr 1a </w:t>
    </w:r>
    <w:r w:rsidR="00E93064">
      <w:rPr>
        <w:rFonts w:ascii="Times New Roman" w:hAnsi="Times New Roman" w:cs="Times New Roman"/>
        <w:sz w:val="18"/>
        <w:szCs w:val="18"/>
      </w:rPr>
      <w:t xml:space="preserve">do </w:t>
    </w:r>
    <w:r w:rsidRPr="003F0546">
      <w:rPr>
        <w:rFonts w:ascii="Times New Roman" w:hAnsi="Times New Roman" w:cs="Times New Roman"/>
        <w:sz w:val="18"/>
        <w:szCs w:val="18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41C"/>
    <w:multiLevelType w:val="hybridMultilevel"/>
    <w:tmpl w:val="41D4B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A66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32DB3"/>
    <w:multiLevelType w:val="hybridMultilevel"/>
    <w:tmpl w:val="AE207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C4D8A"/>
    <w:multiLevelType w:val="hybridMultilevel"/>
    <w:tmpl w:val="E796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262B7"/>
    <w:multiLevelType w:val="hybridMultilevel"/>
    <w:tmpl w:val="B0D68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9C47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FA555B"/>
    <w:multiLevelType w:val="hybridMultilevel"/>
    <w:tmpl w:val="3AFC2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42B52"/>
    <w:multiLevelType w:val="hybridMultilevel"/>
    <w:tmpl w:val="62F00E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8A91B51"/>
    <w:multiLevelType w:val="hybridMultilevel"/>
    <w:tmpl w:val="76BA40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2328E6"/>
    <w:multiLevelType w:val="hybridMultilevel"/>
    <w:tmpl w:val="7B46C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D163B2"/>
    <w:multiLevelType w:val="hybridMultilevel"/>
    <w:tmpl w:val="0EFC41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0708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B13D55"/>
    <w:multiLevelType w:val="hybridMultilevel"/>
    <w:tmpl w:val="5554F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247E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C1369"/>
    <w:multiLevelType w:val="hybridMultilevel"/>
    <w:tmpl w:val="1F345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00562"/>
    <w:multiLevelType w:val="hybridMultilevel"/>
    <w:tmpl w:val="4E326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A13D47"/>
    <w:multiLevelType w:val="hybridMultilevel"/>
    <w:tmpl w:val="153E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B59E2"/>
    <w:multiLevelType w:val="hybridMultilevel"/>
    <w:tmpl w:val="F488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F0A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0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3F1DA7"/>
    <w:multiLevelType w:val="hybridMultilevel"/>
    <w:tmpl w:val="A2D0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A32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FEA548D"/>
    <w:multiLevelType w:val="hybridMultilevel"/>
    <w:tmpl w:val="D408D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0E3680"/>
    <w:multiLevelType w:val="hybridMultilevel"/>
    <w:tmpl w:val="1BEC7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BC2F15"/>
    <w:multiLevelType w:val="hybridMultilevel"/>
    <w:tmpl w:val="64B6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C400F"/>
    <w:multiLevelType w:val="hybridMultilevel"/>
    <w:tmpl w:val="744AC3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54A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0A31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CC1A65"/>
    <w:multiLevelType w:val="hybridMultilevel"/>
    <w:tmpl w:val="99002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7B52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886F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0"/>
  </w:num>
  <w:num w:numId="5">
    <w:abstractNumId w:val="26"/>
  </w:num>
  <w:num w:numId="6">
    <w:abstractNumId w:val="16"/>
  </w:num>
  <w:num w:numId="7">
    <w:abstractNumId w:val="9"/>
  </w:num>
  <w:num w:numId="8">
    <w:abstractNumId w:val="29"/>
  </w:num>
  <w:num w:numId="9">
    <w:abstractNumId w:val="24"/>
  </w:num>
  <w:num w:numId="10">
    <w:abstractNumId w:val="13"/>
  </w:num>
  <w:num w:numId="11">
    <w:abstractNumId w:val="10"/>
  </w:num>
  <w:num w:numId="12">
    <w:abstractNumId w:val="5"/>
  </w:num>
  <w:num w:numId="13">
    <w:abstractNumId w:val="27"/>
  </w:num>
  <w:num w:numId="14">
    <w:abstractNumId w:val="22"/>
  </w:num>
  <w:num w:numId="15">
    <w:abstractNumId w:val="15"/>
  </w:num>
  <w:num w:numId="16">
    <w:abstractNumId w:val="21"/>
  </w:num>
  <w:num w:numId="17">
    <w:abstractNumId w:val="1"/>
  </w:num>
  <w:num w:numId="18">
    <w:abstractNumId w:val="14"/>
  </w:num>
  <w:num w:numId="19">
    <w:abstractNumId w:val="30"/>
  </w:num>
  <w:num w:numId="20">
    <w:abstractNumId w:val="8"/>
  </w:num>
  <w:num w:numId="21">
    <w:abstractNumId w:val="18"/>
  </w:num>
  <w:num w:numId="22">
    <w:abstractNumId w:val="0"/>
  </w:num>
  <w:num w:numId="23">
    <w:abstractNumId w:val="12"/>
  </w:num>
  <w:num w:numId="24">
    <w:abstractNumId w:val="23"/>
  </w:num>
  <w:num w:numId="25">
    <w:abstractNumId w:val="4"/>
  </w:num>
  <w:num w:numId="26">
    <w:abstractNumId w:val="6"/>
  </w:num>
  <w:num w:numId="27">
    <w:abstractNumId w:val="28"/>
  </w:num>
  <w:num w:numId="28">
    <w:abstractNumId w:val="2"/>
  </w:num>
  <w:num w:numId="29">
    <w:abstractNumId w:val="19"/>
  </w:num>
  <w:num w:numId="30">
    <w:abstractNumId w:val="2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8B"/>
    <w:rsid w:val="00010451"/>
    <w:rsid w:val="000301C5"/>
    <w:rsid w:val="00050C14"/>
    <w:rsid w:val="00090C46"/>
    <w:rsid w:val="000C1FB7"/>
    <w:rsid w:val="000E1F1C"/>
    <w:rsid w:val="000F567D"/>
    <w:rsid w:val="00115599"/>
    <w:rsid w:val="00160FCE"/>
    <w:rsid w:val="00166FD0"/>
    <w:rsid w:val="00216553"/>
    <w:rsid w:val="002216AB"/>
    <w:rsid w:val="00251036"/>
    <w:rsid w:val="00286FEC"/>
    <w:rsid w:val="00324415"/>
    <w:rsid w:val="003907F8"/>
    <w:rsid w:val="003A3831"/>
    <w:rsid w:val="003F0546"/>
    <w:rsid w:val="00440BF5"/>
    <w:rsid w:val="00523176"/>
    <w:rsid w:val="0053522A"/>
    <w:rsid w:val="0054447E"/>
    <w:rsid w:val="005D51CC"/>
    <w:rsid w:val="005E5D25"/>
    <w:rsid w:val="005F7B14"/>
    <w:rsid w:val="00625ECD"/>
    <w:rsid w:val="006715C6"/>
    <w:rsid w:val="006B3EBC"/>
    <w:rsid w:val="006C643A"/>
    <w:rsid w:val="00731525"/>
    <w:rsid w:val="00750357"/>
    <w:rsid w:val="00773B8A"/>
    <w:rsid w:val="007D5976"/>
    <w:rsid w:val="00804245"/>
    <w:rsid w:val="008A07CE"/>
    <w:rsid w:val="00993B8B"/>
    <w:rsid w:val="009E0348"/>
    <w:rsid w:val="009F0E65"/>
    <w:rsid w:val="00A2088A"/>
    <w:rsid w:val="00A957CD"/>
    <w:rsid w:val="00A95A5C"/>
    <w:rsid w:val="00AB2B1A"/>
    <w:rsid w:val="00B223A4"/>
    <w:rsid w:val="00B544E6"/>
    <w:rsid w:val="00B62F09"/>
    <w:rsid w:val="00C20B84"/>
    <w:rsid w:val="00C2220E"/>
    <w:rsid w:val="00CA063E"/>
    <w:rsid w:val="00D03C71"/>
    <w:rsid w:val="00D43692"/>
    <w:rsid w:val="00D57064"/>
    <w:rsid w:val="00E60FD2"/>
    <w:rsid w:val="00E631D1"/>
    <w:rsid w:val="00E6494A"/>
    <w:rsid w:val="00E90AD0"/>
    <w:rsid w:val="00E93064"/>
    <w:rsid w:val="00EB56B7"/>
    <w:rsid w:val="00EC2742"/>
    <w:rsid w:val="00EE707D"/>
    <w:rsid w:val="00EF4479"/>
    <w:rsid w:val="00F0483A"/>
    <w:rsid w:val="00F17FC9"/>
    <w:rsid w:val="00F6016E"/>
    <w:rsid w:val="00F604E1"/>
    <w:rsid w:val="00FA36E5"/>
    <w:rsid w:val="00FA7EDD"/>
    <w:rsid w:val="00FD0367"/>
    <w:rsid w:val="00FD3F9B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BCB4"/>
  <w15:chartTrackingRefBased/>
  <w15:docId w15:val="{6291BC4B-05F7-4714-988E-72D10219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631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546"/>
  </w:style>
  <w:style w:type="paragraph" w:styleId="Stopka">
    <w:name w:val="footer"/>
    <w:basedOn w:val="Normalny"/>
    <w:link w:val="StopkaZnak"/>
    <w:uiPriority w:val="99"/>
    <w:unhideWhenUsed/>
    <w:rsid w:val="003F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5BAC-462E-424A-B250-21B9DF09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4107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Iwona Dworak</cp:lastModifiedBy>
  <cp:revision>11</cp:revision>
  <cp:lastPrinted>2022-03-07T10:00:00Z</cp:lastPrinted>
  <dcterms:created xsi:type="dcterms:W3CDTF">2022-03-14T07:24:00Z</dcterms:created>
  <dcterms:modified xsi:type="dcterms:W3CDTF">2022-04-15T10:56:00Z</dcterms:modified>
</cp:coreProperties>
</file>